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D" w:rsidRDefault="008278ED" w:rsidP="00AF417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D85279" w:rsidRDefault="00D85279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85279" w:rsidRDefault="00D85279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F417A" w:rsidRDefault="00AF417A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>УТВЕРЖДАЮ:</w:t>
      </w:r>
    </w:p>
    <w:p w:rsidR="00D85279" w:rsidRPr="00AF417A" w:rsidRDefault="00D85279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F417A" w:rsidRPr="00AF417A" w:rsidRDefault="00AF417A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>Заместитель главного врача по УВР</w:t>
      </w:r>
    </w:p>
    <w:p w:rsidR="00AF417A" w:rsidRDefault="00AF417A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_______________Н.К. </w:t>
      </w:r>
      <w:proofErr w:type="spellStart"/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>Лишанкова</w:t>
      </w:r>
      <w:proofErr w:type="spellEnd"/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Pr="00AF417A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F417A" w:rsidRPr="00AF417A" w:rsidRDefault="00AF417A" w:rsidP="00AF417A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78ED" w:rsidRDefault="008278ED" w:rsidP="003B27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F417A" w:rsidRPr="00AF417A" w:rsidRDefault="00AF417A" w:rsidP="00AF41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 w:rsidRPr="00AF417A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en-US"/>
        </w:rPr>
        <w:t xml:space="preserve">РАБОЧАЯ ПРОГРАММА </w:t>
      </w:r>
    </w:p>
    <w:p w:rsidR="00AF417A" w:rsidRDefault="00AF417A" w:rsidP="00D85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 xml:space="preserve"> ГРУППЫ №5</w:t>
      </w:r>
      <w:r w:rsidR="00D85279" w:rsidRPr="00D8527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 xml:space="preserve"> </w:t>
      </w:r>
      <w:r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«К</w:t>
      </w:r>
      <w:r w:rsidR="00D8527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УЗНЕЧИКИ</w:t>
      </w:r>
      <w:r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»</w:t>
      </w:r>
    </w:p>
    <w:p w:rsidR="00D85279" w:rsidRPr="0032015E" w:rsidRDefault="00D85279" w:rsidP="00D85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ВТОРОЙ РАННИЙ ВОЗРАСТ (2-3 ГОДА)</w:t>
      </w: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</w:p>
    <w:p w:rsidR="00AF417A" w:rsidRPr="00AF417A" w:rsidRDefault="00C5352F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на 2017-2018</w:t>
      </w:r>
      <w:r w:rsidR="00AF417A"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 xml:space="preserve"> учебный год </w:t>
      </w: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</w:pPr>
      <w:proofErr w:type="gramStart"/>
      <w:r w:rsidRPr="00AF417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>Разработана</w:t>
      </w:r>
      <w:proofErr w:type="gramEnd"/>
      <w:r w:rsidRPr="00AF417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 xml:space="preserve"> с учётом Федерального государственного образовательного стандарта дошкольного образования </w:t>
      </w: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F417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>(приказ Министерства образования и науки РФ от 17 октября 2013 года, № 1155)</w:t>
      </w:r>
      <w:r w:rsidR="00CF151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>,</w:t>
      </w:r>
      <w:r w:rsidR="00C5352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 xml:space="preserve"> учетом Адаптированной образовательной программы Дома ребенка.</w:t>
      </w:r>
    </w:p>
    <w:p w:rsidR="00AF417A" w:rsidRPr="00AF417A" w:rsidRDefault="00AF417A" w:rsidP="00AF417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AF417A">
        <w:rPr>
          <w:rFonts w:ascii="Times New Roman" w:hAnsi="Times New Roman" w:cs="Times New Roman"/>
          <w:sz w:val="26"/>
          <w:szCs w:val="26"/>
          <w:lang w:eastAsia="en-US" w:bidi="en-US"/>
        </w:rPr>
        <w:tab/>
      </w:r>
    </w:p>
    <w:p w:rsidR="00AF417A" w:rsidRPr="00AF417A" w:rsidRDefault="00AF417A" w:rsidP="00AF417A">
      <w:pPr>
        <w:tabs>
          <w:tab w:val="left" w:pos="59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tabs>
          <w:tab w:val="left" w:pos="59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Pr="00AF417A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Разработана:</w:t>
      </w: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Воспитателями группы №5:</w:t>
      </w: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Будниковой К.В.</w:t>
      </w: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Побережной Н.А.</w:t>
      </w:r>
    </w:p>
    <w:p w:rsidR="00C57F6F" w:rsidRPr="00E94E00" w:rsidRDefault="00C57F6F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D85279" w:rsidRDefault="00CF151F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en-US" w:bidi="en-US"/>
        </w:rPr>
        <w:t>Урай, 2017</w:t>
      </w:r>
      <w:r w:rsidR="00AF417A" w:rsidRPr="00D85279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en-US" w:bidi="en-US"/>
        </w:rPr>
        <w:t>г.</w:t>
      </w:r>
    </w:p>
    <w:p w:rsidR="0045102D" w:rsidRDefault="0045102D" w:rsidP="003B27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C020A" w:rsidRDefault="00AC020A" w:rsidP="00AC020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AC020A" w:rsidRDefault="00AC020A" w:rsidP="000A70D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100"/>
        <w:gridCol w:w="482"/>
      </w:tblGrid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6006">
              <w:rPr>
                <w:rFonts w:ascii="Times New Roman" w:hAnsi="Times New Roman"/>
                <w:b/>
                <w:sz w:val="24"/>
                <w:szCs w:val="24"/>
              </w:rPr>
              <w:t>ЦЕЛЕВОЙ РАЗДЕЛ……………………………………………………………………….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006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записка……………………………………………………………………....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006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контингента детей группы………………..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006">
              <w:rPr>
                <w:rFonts w:ascii="Times New Roman" w:hAnsi="Times New Roman"/>
                <w:sz w:val="24"/>
                <w:szCs w:val="24"/>
              </w:rPr>
              <w:t>Педагогическая  диагностика (мониторинг) детей группы по освоению программы….</w:t>
            </w:r>
          </w:p>
        </w:tc>
        <w:tc>
          <w:tcPr>
            <w:tcW w:w="482" w:type="dxa"/>
          </w:tcPr>
          <w:p w:rsidR="00AC020A" w:rsidRPr="00524EDD" w:rsidRDefault="009341FE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020A" w:rsidTr="0014459A">
        <w:tc>
          <w:tcPr>
            <w:tcW w:w="851" w:type="dxa"/>
          </w:tcPr>
          <w:p w:rsidR="00AC020A" w:rsidRPr="00B12FA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2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6006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РАЗДЕЛ…………………………………………………………</w:t>
            </w:r>
          </w:p>
        </w:tc>
        <w:tc>
          <w:tcPr>
            <w:tcW w:w="482" w:type="dxa"/>
          </w:tcPr>
          <w:p w:rsidR="00AC020A" w:rsidRPr="00B12FA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C020A" w:rsidTr="0014459A">
        <w:tc>
          <w:tcPr>
            <w:tcW w:w="851" w:type="dxa"/>
          </w:tcPr>
          <w:p w:rsidR="00AC020A" w:rsidRPr="002E09E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100" w:type="dxa"/>
          </w:tcPr>
          <w:p w:rsidR="00083504" w:rsidRDefault="00083504" w:rsidP="000835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Образовательная деятельность в соответствии с направлениями развития детей </w:t>
            </w:r>
          </w:p>
          <w:p w:rsidR="00AC020A" w:rsidRPr="00495A9F" w:rsidRDefault="00083504" w:rsidP="0008350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2 лет до школы…………………………………………………………………………</w:t>
            </w:r>
          </w:p>
        </w:tc>
        <w:tc>
          <w:tcPr>
            <w:tcW w:w="482" w:type="dxa"/>
          </w:tcPr>
          <w:p w:rsidR="00AC020A" w:rsidRDefault="009341FE" w:rsidP="009341F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C020A" w:rsidRPr="00B12FA1" w:rsidRDefault="009341FE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C020A" w:rsidTr="0014459A">
        <w:trPr>
          <w:trHeight w:val="287"/>
        </w:trPr>
        <w:tc>
          <w:tcPr>
            <w:tcW w:w="851" w:type="dxa"/>
          </w:tcPr>
          <w:p w:rsidR="00AC020A" w:rsidRDefault="0014459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14459A" w:rsidRDefault="00A04C41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  <w:p w:rsidR="00A04C41" w:rsidRDefault="00A04C41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A04C41" w:rsidRDefault="00A04C41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  <w:p w:rsidR="00A04C41" w:rsidRPr="00B752FB" w:rsidRDefault="00A04C41" w:rsidP="00A04C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2.1.5.</w:t>
            </w:r>
          </w:p>
        </w:tc>
        <w:tc>
          <w:tcPr>
            <w:tcW w:w="9100" w:type="dxa"/>
          </w:tcPr>
          <w:p w:rsidR="005D376D" w:rsidRPr="000F6231" w:rsidRDefault="005D376D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социально-коммуникативное развитие………………………. </w:t>
            </w:r>
          </w:p>
          <w:p w:rsidR="005D376D" w:rsidRPr="000F6231" w:rsidRDefault="005D376D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познавательное развитие………………………………………</w:t>
            </w:r>
            <w:r w:rsidR="003650D1" w:rsidRPr="000F6231">
              <w:rPr>
                <w:rFonts w:ascii="Times New Roman" w:hAnsi="Times New Roman"/>
                <w:sz w:val="24"/>
                <w:szCs w:val="24"/>
              </w:rPr>
              <w:t>.</w:t>
            </w:r>
            <w:r w:rsidRPr="000F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0D1" w:rsidRPr="000F6231" w:rsidRDefault="003650D1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речевое развитие……………………………………………….. </w:t>
            </w:r>
          </w:p>
          <w:p w:rsidR="003650D1" w:rsidRPr="000F6231" w:rsidRDefault="003650D1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художественно-эстетическое развитие ……………………….</w:t>
            </w:r>
          </w:p>
          <w:p w:rsidR="00AC020A" w:rsidRPr="000F6231" w:rsidRDefault="00AC020A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физическое развитие…………………………………………</w:t>
            </w:r>
            <w:r w:rsidR="003650D1" w:rsidRPr="000F623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2" w:type="dxa"/>
          </w:tcPr>
          <w:p w:rsidR="00AC020A" w:rsidRPr="00524EDD" w:rsidRDefault="009341FE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020A" w:rsidTr="0014459A">
        <w:tc>
          <w:tcPr>
            <w:tcW w:w="851" w:type="dxa"/>
          </w:tcPr>
          <w:p w:rsidR="00AC020A" w:rsidRPr="004B7759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75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100" w:type="dxa"/>
          </w:tcPr>
          <w:p w:rsidR="00AC020A" w:rsidRPr="000F6231" w:rsidRDefault="00AC020A" w:rsidP="004967A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23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с детьми  группы </w:t>
            </w:r>
            <w:r w:rsidR="004967A0">
              <w:rPr>
                <w:rFonts w:ascii="Times New Roman" w:hAnsi="Times New Roman"/>
                <w:b/>
                <w:sz w:val="24"/>
                <w:szCs w:val="24"/>
              </w:rPr>
              <w:t xml:space="preserve">2-го раннего возраста </w:t>
            </w:r>
            <w:r w:rsidRPr="000F6231">
              <w:rPr>
                <w:rFonts w:ascii="Times New Roman" w:hAnsi="Times New Roman"/>
                <w:b/>
                <w:sz w:val="24"/>
                <w:szCs w:val="24"/>
              </w:rPr>
              <w:t>по реализации вариативной части программы…………………………………………………………..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20A" w:rsidRDefault="009341FE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0F6231" w:rsidRDefault="00AC020A" w:rsidP="007E171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 физическое развитие  - проект «</w:t>
            </w:r>
            <w:r w:rsidR="007E1712">
              <w:rPr>
                <w:rFonts w:ascii="Times New Roman" w:hAnsi="Times New Roman"/>
                <w:sz w:val="24"/>
                <w:szCs w:val="24"/>
              </w:rPr>
              <w:t>Мыло, щетка и вода – наши верные друзья!</w:t>
            </w:r>
            <w:r w:rsidRPr="000F6231">
              <w:rPr>
                <w:rFonts w:ascii="Times New Roman" w:hAnsi="Times New Roman"/>
                <w:sz w:val="24"/>
                <w:szCs w:val="24"/>
              </w:rPr>
              <w:t>»……….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41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100" w:type="dxa"/>
          </w:tcPr>
          <w:p w:rsidR="00AC020A" w:rsidRPr="0065068E" w:rsidRDefault="0065068E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68E">
              <w:rPr>
                <w:rFonts w:ascii="Times New Roman" w:hAnsi="Times New Roman"/>
                <w:sz w:val="24"/>
                <w:szCs w:val="24"/>
              </w:rPr>
              <w:t>Развитие игровой деятельности……………………….</w:t>
            </w:r>
            <w:r w:rsidR="00AC020A" w:rsidRPr="0065068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82" w:type="dxa"/>
          </w:tcPr>
          <w:p w:rsidR="00AC020A" w:rsidRPr="00524EDD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78574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857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0" w:type="dxa"/>
          </w:tcPr>
          <w:p w:rsidR="00AC020A" w:rsidRPr="00FA17D7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7D7">
              <w:rPr>
                <w:rFonts w:ascii="Times New Roman" w:hAnsi="Times New Roman"/>
                <w:sz w:val="24"/>
                <w:szCs w:val="24"/>
              </w:rPr>
              <w:t>Формы двигательной деятельности в режиме дня детей группы………………………...</w:t>
            </w:r>
          </w:p>
        </w:tc>
        <w:tc>
          <w:tcPr>
            <w:tcW w:w="482" w:type="dxa"/>
          </w:tcPr>
          <w:p w:rsidR="00AC020A" w:rsidRPr="00524EDD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C020A" w:rsidTr="0014459A">
        <w:tc>
          <w:tcPr>
            <w:tcW w:w="851" w:type="dxa"/>
          </w:tcPr>
          <w:p w:rsidR="00AC020A" w:rsidRPr="001A43D7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4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100" w:type="dxa"/>
          </w:tcPr>
          <w:p w:rsidR="00AC020A" w:rsidRPr="00FA17D7" w:rsidRDefault="00AC020A" w:rsidP="00AC020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7D7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РАЗДЕЛ……………………………………………………….</w:t>
            </w:r>
          </w:p>
        </w:tc>
        <w:tc>
          <w:tcPr>
            <w:tcW w:w="482" w:type="dxa"/>
          </w:tcPr>
          <w:p w:rsidR="00AC020A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C020A" w:rsidTr="0014459A">
        <w:tc>
          <w:tcPr>
            <w:tcW w:w="851" w:type="dxa"/>
          </w:tcPr>
          <w:p w:rsidR="00AC020A" w:rsidRPr="004B7759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759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</w:p>
        </w:tc>
        <w:tc>
          <w:tcPr>
            <w:tcW w:w="9100" w:type="dxa"/>
          </w:tcPr>
          <w:p w:rsidR="00AC020A" w:rsidRPr="00A81403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режима  пребывания  детей</w:t>
            </w:r>
            <w:r w:rsidRPr="00A814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814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второй младшей </w:t>
            </w:r>
            <w:r w:rsidRPr="00A814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814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группы………………. </w:t>
            </w:r>
          </w:p>
        </w:tc>
        <w:tc>
          <w:tcPr>
            <w:tcW w:w="482" w:type="dxa"/>
          </w:tcPr>
          <w:p w:rsidR="00AC020A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C020A" w:rsidTr="0014459A">
        <w:tc>
          <w:tcPr>
            <w:tcW w:w="851" w:type="dxa"/>
          </w:tcPr>
          <w:p w:rsidR="00AC020A" w:rsidRPr="00FC6BF5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78574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020A" w:rsidRPr="00A81403">
              <w:rPr>
                <w:rFonts w:ascii="Times New Roman" w:hAnsi="Times New Roman"/>
                <w:sz w:val="24"/>
                <w:szCs w:val="24"/>
              </w:rPr>
              <w:t>чебный  график работы…………………………………………...</w:t>
            </w:r>
          </w:p>
        </w:tc>
        <w:tc>
          <w:tcPr>
            <w:tcW w:w="482" w:type="dxa"/>
          </w:tcPr>
          <w:p w:rsidR="00AC020A" w:rsidRPr="00524EDD" w:rsidRDefault="00A14C42" w:rsidP="00A14C4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План непосредственно образовательной деятельности…………………………………... </w:t>
            </w:r>
          </w:p>
        </w:tc>
        <w:tc>
          <w:tcPr>
            <w:tcW w:w="482" w:type="dxa"/>
          </w:tcPr>
          <w:p w:rsidR="00AC020A" w:rsidRPr="00524EDD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hAnsi="Times New Roman"/>
                <w:sz w:val="24"/>
                <w:szCs w:val="24"/>
              </w:rPr>
              <w:t>Расписание непосредственно образовательной деятельности группы…………………...</w:t>
            </w:r>
          </w:p>
        </w:tc>
        <w:tc>
          <w:tcPr>
            <w:tcW w:w="482" w:type="dxa"/>
          </w:tcPr>
          <w:p w:rsidR="00AC020A" w:rsidRPr="00524EDD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AC020A" w:rsidP="006701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hAnsi="Times New Roman"/>
                <w:sz w:val="24"/>
                <w:szCs w:val="24"/>
              </w:rPr>
              <w:t xml:space="preserve">Организация жизни и деятельности детей в </w:t>
            </w:r>
            <w:r w:rsidRPr="00670139">
              <w:rPr>
                <w:rFonts w:ascii="Times New Roman" w:hAnsi="Times New Roman"/>
                <w:sz w:val="24"/>
                <w:szCs w:val="24"/>
              </w:rPr>
              <w:t>Д</w:t>
            </w:r>
            <w:r w:rsidR="00670139" w:rsidRPr="00670139">
              <w:rPr>
                <w:rFonts w:ascii="Times New Roman" w:hAnsi="Times New Roman"/>
                <w:sz w:val="24"/>
                <w:szCs w:val="24"/>
              </w:rPr>
              <w:t>оме ребенка</w:t>
            </w:r>
            <w:r w:rsidRPr="0067013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A814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2" w:type="dxa"/>
          </w:tcPr>
          <w:p w:rsidR="00AC020A" w:rsidRPr="00524EDD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14C42" w:rsidTr="0014459A">
        <w:tc>
          <w:tcPr>
            <w:tcW w:w="851" w:type="dxa"/>
          </w:tcPr>
          <w:p w:rsidR="00A14C42" w:rsidRPr="00157091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14C42" w:rsidRPr="00A81403" w:rsidRDefault="00A14C42" w:rsidP="00A14C4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hAnsi="Times New Roman"/>
                <w:sz w:val="24"/>
                <w:szCs w:val="24"/>
              </w:rPr>
              <w:t xml:space="preserve">Особенности осуществления образовательного процесса в группе </w:t>
            </w:r>
            <w:r w:rsidR="00670139">
              <w:rPr>
                <w:rFonts w:ascii="Times New Roman" w:hAnsi="Times New Roman"/>
                <w:sz w:val="24"/>
                <w:szCs w:val="24"/>
              </w:rPr>
              <w:t xml:space="preserve">второго </w:t>
            </w:r>
            <w:r w:rsidRPr="00A81403">
              <w:rPr>
                <w:rFonts w:ascii="Times New Roman" w:hAnsi="Times New Roman"/>
                <w:sz w:val="24"/>
                <w:szCs w:val="24"/>
              </w:rPr>
              <w:t>раннего возраста…</w:t>
            </w:r>
          </w:p>
        </w:tc>
        <w:tc>
          <w:tcPr>
            <w:tcW w:w="482" w:type="dxa"/>
          </w:tcPr>
          <w:p w:rsidR="00A14C42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C020A" w:rsidTr="0014459A">
        <w:tc>
          <w:tcPr>
            <w:tcW w:w="851" w:type="dxa"/>
          </w:tcPr>
          <w:p w:rsidR="00AC020A" w:rsidRPr="004B7759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759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100" w:type="dxa"/>
          </w:tcPr>
          <w:p w:rsidR="00AC020A" w:rsidRPr="00A81403" w:rsidRDefault="00AC020A" w:rsidP="00AC020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Обеспечение программы…………………………………………………………………...</w:t>
            </w:r>
          </w:p>
        </w:tc>
        <w:tc>
          <w:tcPr>
            <w:tcW w:w="482" w:type="dxa"/>
          </w:tcPr>
          <w:p w:rsidR="00AC020A" w:rsidRPr="00524EDD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AC020A" w:rsidTr="0014459A">
        <w:tc>
          <w:tcPr>
            <w:tcW w:w="851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670139" w:rsidRDefault="00A81403" w:rsidP="00A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>УМК к программе «От рождения до школы»</w:t>
            </w:r>
            <w:r w:rsidR="00D87825" w:rsidRPr="006701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82" w:type="dxa"/>
          </w:tcPr>
          <w:p w:rsidR="00AC020A" w:rsidRPr="00524EDD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C020A" w:rsidTr="0014459A">
        <w:tc>
          <w:tcPr>
            <w:tcW w:w="851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D87825" w:rsidRPr="00670139" w:rsidRDefault="00D87825" w:rsidP="00D87825">
            <w:pPr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Примерное комплексно-тематическое планирование работы с детьми</w:t>
            </w:r>
          </w:p>
          <w:p w:rsidR="003C152D" w:rsidRPr="00670139" w:rsidRDefault="003C152D" w:rsidP="003C152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 список литературы для чтения детям</w:t>
            </w:r>
          </w:p>
          <w:p w:rsidR="00B707E6" w:rsidRPr="00670139" w:rsidRDefault="00B707E6" w:rsidP="00B707E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</w:t>
            </w: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музыкальный репертуар</w:t>
            </w:r>
          </w:p>
          <w:p w:rsidR="00D87825" w:rsidRPr="00670139" w:rsidRDefault="00B707E6" w:rsidP="00B707E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 перечень основных движений, подвижных игр и упражнений</w:t>
            </w:r>
          </w:p>
          <w:p w:rsidR="00AC020A" w:rsidRPr="00670139" w:rsidRDefault="00AC020A" w:rsidP="00AC020A">
            <w:pPr>
              <w:pStyle w:val="a4"/>
              <w:tabs>
                <w:tab w:val="left" w:pos="5524"/>
              </w:tabs>
              <w:ind w:left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70139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среды……………………………………………...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020A" w:rsidTr="0014459A">
        <w:tc>
          <w:tcPr>
            <w:tcW w:w="851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F1712A" w:rsidRDefault="00AC020A" w:rsidP="00AC020A">
            <w:pPr>
              <w:pStyle w:val="a4"/>
              <w:tabs>
                <w:tab w:val="left" w:pos="552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2A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712A">
              <w:rPr>
                <w:rFonts w:ascii="Times New Roman" w:hAnsi="Times New Roman"/>
                <w:sz w:val="24"/>
                <w:szCs w:val="24"/>
                <w:lang w:bidi="en-US"/>
              </w:rPr>
              <w:t>Карта развития и поведения ребенка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Показатели нервно-психического развития детей третьего года жизни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Качественная и количественная оценка НПР у детей  первого, второго и третьего года жизни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Лист адаптации детей раннего возраста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Шкала для оценки эмоционального профиля детей раннего возраста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CD424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План работы по охране и жизнедеятельности детей группы</w:t>
            </w:r>
          </w:p>
          <w:p w:rsidR="00670139" w:rsidRDefault="00670139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="00C5352F">
              <w:rPr>
                <w:rFonts w:ascii="Times New Roman" w:hAnsi="Times New Roman" w:cs="Times New Roman"/>
                <w:sz w:val="24"/>
                <w:szCs w:val="24"/>
              </w:rPr>
              <w:t>ктивное планирование ООД на 2017-2018</w:t>
            </w: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F151F" w:rsidRDefault="00CF151F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F" w:rsidRDefault="00CF151F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F" w:rsidRPr="00670139" w:rsidRDefault="00CF151F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39" w:rsidRPr="00F1712A" w:rsidRDefault="00670139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CD424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F1712A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rPr>
          <w:trHeight w:val="216"/>
        </w:trPr>
        <w:tc>
          <w:tcPr>
            <w:tcW w:w="851" w:type="dxa"/>
          </w:tcPr>
          <w:p w:rsidR="00AC020A" w:rsidRPr="00CD424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835DB4" w:rsidRPr="00F1712A" w:rsidRDefault="00835DB4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020A" w:rsidRPr="008C7EF2" w:rsidRDefault="00AC020A" w:rsidP="0086730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C7EF2">
        <w:rPr>
          <w:rFonts w:ascii="Times New Roman" w:hAnsi="Times New Roman"/>
          <w:b/>
          <w:sz w:val="24"/>
          <w:szCs w:val="24"/>
        </w:rPr>
        <w:t>. Ц</w:t>
      </w:r>
      <w:r>
        <w:rPr>
          <w:rFonts w:ascii="Times New Roman" w:hAnsi="Times New Roman"/>
          <w:b/>
          <w:sz w:val="24"/>
          <w:szCs w:val="24"/>
        </w:rPr>
        <w:t>ЕЛЕВОЙ РАЗДЕЛ</w:t>
      </w:r>
    </w:p>
    <w:p w:rsidR="00AC020A" w:rsidRDefault="00AC020A" w:rsidP="00AC020A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C7EF2">
        <w:rPr>
          <w:rFonts w:ascii="Times New Roman" w:hAnsi="Times New Roman"/>
          <w:sz w:val="24"/>
          <w:szCs w:val="24"/>
        </w:rPr>
        <w:t xml:space="preserve"> </w:t>
      </w:r>
    </w:p>
    <w:p w:rsidR="00AC020A" w:rsidRPr="001D48FA" w:rsidRDefault="00AC020A" w:rsidP="004F72A6">
      <w:pPr>
        <w:pStyle w:val="a5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8F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C020A" w:rsidRDefault="00AC020A" w:rsidP="00AC0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70" w:rsidRPr="001C7170" w:rsidRDefault="00AC020A" w:rsidP="001C71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C7EF2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hAnsi="Times New Roman" w:cs="Times New Roman"/>
          <w:sz w:val="24"/>
          <w:szCs w:val="24"/>
        </w:rPr>
        <w:t xml:space="preserve">первой младшей группы </w:t>
      </w:r>
      <w:r w:rsidRPr="008C7EF2">
        <w:rPr>
          <w:rFonts w:ascii="Times New Roman" w:hAnsi="Times New Roman" w:cs="Times New Roman"/>
          <w:sz w:val="24"/>
          <w:szCs w:val="24"/>
        </w:rPr>
        <w:t xml:space="preserve">разработана  на основе </w:t>
      </w:r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ООП КУ «Урайский специал</w:t>
      </w:r>
      <w:r w:rsidR="00C5352F">
        <w:rPr>
          <w:rFonts w:ascii="Times New Roman" w:hAnsi="Times New Roman" w:cs="Times New Roman"/>
          <w:sz w:val="24"/>
          <w:szCs w:val="24"/>
          <w:lang w:eastAsia="en-US" w:bidi="en-US"/>
        </w:rPr>
        <w:t>изированный Дом ребенка» на 2017-2018</w:t>
      </w:r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уч.г</w:t>
      </w:r>
      <w:proofErr w:type="spellEnd"/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</w:p>
    <w:p w:rsidR="001C7170" w:rsidRPr="001C7170" w:rsidRDefault="001C7170" w:rsidP="001C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ООП </w:t>
      </w:r>
      <w:proofErr w:type="gramStart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разработана</w:t>
      </w:r>
      <w:proofErr w:type="gramEnd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 учетом </w:t>
      </w:r>
      <w:r w:rsidRPr="001C7170">
        <w:rPr>
          <w:rFonts w:ascii="Times New Roman" w:hAnsi="Times New Roman" w:cs="Times New Roman"/>
          <w:sz w:val="24"/>
          <w:szCs w:val="24"/>
          <w:shd w:val="clear" w:color="auto" w:fill="FEFFFF"/>
          <w:lang w:eastAsia="en-US" w:bidi="en-US"/>
        </w:rPr>
        <w:t xml:space="preserve">примерной основной образовательной программы дошкольного образования </w:t>
      </w:r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«От рождения до школы» под ред. Н.Е. </w:t>
      </w:r>
      <w:proofErr w:type="spellStart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Вераксы</w:t>
      </w:r>
      <w:proofErr w:type="spellEnd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, Т.С. Комаровой, М.А. Васильевой на основе ФГОС ДО и предназначена для использования в дошкольных образовательных организациях для формирования основных образовательных программ (ООП)</w:t>
      </w:r>
      <w:r w:rsidR="00C5352F">
        <w:rPr>
          <w:rFonts w:ascii="Times New Roman" w:hAnsi="Times New Roman" w:cs="Times New Roman"/>
          <w:sz w:val="24"/>
          <w:szCs w:val="24"/>
          <w:lang w:eastAsia="en-US" w:bidi="en-US"/>
        </w:rPr>
        <w:t>, так же Адаптированной образовательной программой  Дома ребенка.</w:t>
      </w:r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8C7EF2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</w:t>
      </w:r>
      <w:r w:rsidRPr="00D85279">
        <w:rPr>
          <w:rFonts w:ascii="Times New Roman" w:hAnsi="Times New Roman" w:cs="Times New Roman"/>
          <w:sz w:val="24"/>
          <w:szCs w:val="24"/>
        </w:rPr>
        <w:t>для детей</w:t>
      </w:r>
      <w:r w:rsidRPr="00D8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E3D" w:rsidRPr="00D85279">
        <w:rPr>
          <w:rFonts w:ascii="Times New Roman" w:hAnsi="Times New Roman" w:cs="Times New Roman"/>
          <w:sz w:val="24"/>
          <w:szCs w:val="24"/>
        </w:rPr>
        <w:t xml:space="preserve"> </w:t>
      </w:r>
      <w:r w:rsidRPr="00D85279">
        <w:rPr>
          <w:rFonts w:ascii="Times New Roman" w:hAnsi="Times New Roman" w:cs="Times New Roman"/>
          <w:sz w:val="24"/>
          <w:szCs w:val="24"/>
        </w:rPr>
        <w:t xml:space="preserve"> </w:t>
      </w:r>
      <w:r w:rsidR="004E7CAD" w:rsidRPr="00D85279">
        <w:rPr>
          <w:rFonts w:ascii="Times New Roman" w:eastAsia="Calibri" w:hAnsi="Times New Roman" w:cs="Times New Roman"/>
          <w:sz w:val="24"/>
          <w:szCs w:val="24"/>
        </w:rPr>
        <w:t xml:space="preserve"> группы </w:t>
      </w:r>
      <w:r w:rsidR="00D85279" w:rsidRPr="00D85279">
        <w:rPr>
          <w:rFonts w:ascii="Times New Roman" w:eastAsia="Calibri" w:hAnsi="Times New Roman" w:cs="Times New Roman"/>
          <w:sz w:val="24"/>
          <w:szCs w:val="24"/>
        </w:rPr>
        <w:t>втор</w:t>
      </w:r>
      <w:r w:rsidR="00D85279">
        <w:rPr>
          <w:rFonts w:ascii="Times New Roman" w:eastAsia="Calibri" w:hAnsi="Times New Roman" w:cs="Times New Roman"/>
          <w:sz w:val="24"/>
          <w:szCs w:val="24"/>
        </w:rPr>
        <w:t>ого раннего возраста</w:t>
      </w:r>
      <w:r w:rsidR="004E7CAD">
        <w:rPr>
          <w:rFonts w:ascii="Times New Roman" w:eastAsia="Calibri" w:hAnsi="Times New Roman" w:cs="Times New Roman"/>
          <w:sz w:val="24"/>
          <w:szCs w:val="24"/>
        </w:rPr>
        <w:t xml:space="preserve">  на 201</w:t>
      </w:r>
      <w:r w:rsidR="001C7170">
        <w:rPr>
          <w:rFonts w:ascii="Times New Roman" w:eastAsia="Calibri" w:hAnsi="Times New Roman" w:cs="Times New Roman"/>
          <w:sz w:val="24"/>
          <w:szCs w:val="24"/>
        </w:rPr>
        <w:t>6</w:t>
      </w:r>
      <w:r w:rsidR="004E7CAD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1C7170">
        <w:rPr>
          <w:rFonts w:ascii="Times New Roman" w:eastAsia="Calibri" w:hAnsi="Times New Roman" w:cs="Times New Roman"/>
          <w:sz w:val="24"/>
          <w:szCs w:val="24"/>
        </w:rPr>
        <w:t>7</w:t>
      </w:r>
      <w:r w:rsidRPr="008C7EF2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Pr="008C7EF2">
        <w:rPr>
          <w:rFonts w:ascii="Times New Roman" w:hAnsi="Times New Roman" w:cs="Times New Roman"/>
          <w:sz w:val="24"/>
          <w:szCs w:val="24"/>
        </w:rPr>
        <w:t xml:space="preserve">и направлена </w:t>
      </w:r>
      <w:r w:rsidRPr="008C7EF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8C7EF2">
        <w:rPr>
          <w:rFonts w:ascii="Times New Roman" w:hAnsi="Times New Roman" w:cs="Times New Roman"/>
          <w:sz w:val="24"/>
          <w:szCs w:val="24"/>
          <w:lang w:bidi="he-IL"/>
        </w:rPr>
        <w:t>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создание благоприятных условий для полноценного проживания ребенком дошкольного детства, формирование основ базовой культуры личности, подготовка к жизни в современном обществе, к</w:t>
      </w:r>
      <w:proofErr w:type="gramEnd"/>
      <w:r w:rsidRPr="008C7EF2">
        <w:rPr>
          <w:rFonts w:ascii="Times New Roman" w:hAnsi="Times New Roman" w:cs="Times New Roman"/>
          <w:sz w:val="24"/>
          <w:szCs w:val="24"/>
          <w:lang w:bidi="he-IL"/>
        </w:rPr>
        <w:t xml:space="preserve"> обучению в школе, обеспечение безопасности жизнедеятельности дошкольника. 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20A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 </w:t>
      </w:r>
      <w:r w:rsidR="00D85279">
        <w:rPr>
          <w:rFonts w:ascii="Times New Roman" w:eastAsia="Calibri" w:hAnsi="Times New Roman" w:cs="Times New Roman"/>
          <w:sz w:val="24"/>
          <w:szCs w:val="24"/>
        </w:rPr>
        <w:t>группе второго раннего возраста</w:t>
      </w:r>
      <w:r w:rsidRPr="00AC0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20A">
        <w:rPr>
          <w:rFonts w:ascii="Times New Roman" w:hAnsi="Times New Roman" w:cs="Times New Roman"/>
          <w:sz w:val="24"/>
          <w:szCs w:val="24"/>
        </w:rPr>
        <w:t xml:space="preserve"> </w:t>
      </w:r>
      <w:r w:rsidRPr="00AC020A">
        <w:rPr>
          <w:rFonts w:ascii="Times New Roman" w:eastAsia="Calibri" w:hAnsi="Times New Roman" w:cs="Times New Roman"/>
          <w:sz w:val="24"/>
          <w:szCs w:val="24"/>
        </w:rPr>
        <w:t xml:space="preserve"> строится на основании уважения детской индивидуальности, учета готовности к освоению предъявляемых треб</w:t>
      </w:r>
      <w:r w:rsidRPr="00AC020A">
        <w:rPr>
          <w:rFonts w:ascii="Times New Roman" w:hAnsi="Times New Roman" w:cs="Times New Roman"/>
          <w:sz w:val="24"/>
          <w:szCs w:val="24"/>
        </w:rPr>
        <w:t>ований и исключение принуждения</w:t>
      </w:r>
      <w:r w:rsidRPr="00AC020A">
        <w:rPr>
          <w:rFonts w:ascii="Times New Roman" w:eastAsia="Calibri" w:hAnsi="Times New Roman" w:cs="Times New Roman"/>
          <w:sz w:val="24"/>
          <w:szCs w:val="24"/>
        </w:rPr>
        <w:t>, с опорой на достижения предыдущего этапа развития</w:t>
      </w:r>
      <w:r w:rsidR="00131867">
        <w:rPr>
          <w:rFonts w:ascii="Times New Roman" w:eastAsia="Calibri" w:hAnsi="Times New Roman" w:cs="Times New Roman"/>
          <w:sz w:val="24"/>
          <w:szCs w:val="24"/>
        </w:rPr>
        <w:t>.</w:t>
      </w:r>
      <w:r w:rsidRPr="00AC020A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AC020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C020A">
        <w:rPr>
          <w:rFonts w:ascii="Times New Roman" w:hAnsi="Times New Roman" w:cs="Times New Roman"/>
          <w:sz w:val="24"/>
          <w:szCs w:val="24"/>
        </w:rPr>
        <w:t xml:space="preserve"> программа реализуется с учётом принципа личностно-ориентированного взаимодействия взрослого с детьми группы и обеспечивает физическое, социальн</w:t>
      </w:r>
      <w:r w:rsidR="00131867">
        <w:rPr>
          <w:rFonts w:ascii="Times New Roman" w:hAnsi="Times New Roman" w:cs="Times New Roman"/>
          <w:sz w:val="24"/>
          <w:szCs w:val="24"/>
        </w:rPr>
        <w:t xml:space="preserve">о-коммуникативное, </w:t>
      </w:r>
      <w:r w:rsidRPr="00AC020A">
        <w:rPr>
          <w:rFonts w:ascii="Times New Roman" w:hAnsi="Times New Roman" w:cs="Times New Roman"/>
          <w:sz w:val="24"/>
          <w:szCs w:val="24"/>
        </w:rPr>
        <w:t xml:space="preserve"> познавательно</w:t>
      </w:r>
      <w:r w:rsidR="00131867">
        <w:rPr>
          <w:rFonts w:ascii="Times New Roman" w:hAnsi="Times New Roman" w:cs="Times New Roman"/>
          <w:sz w:val="24"/>
          <w:szCs w:val="24"/>
        </w:rPr>
        <w:t xml:space="preserve">е, </w:t>
      </w:r>
      <w:r w:rsidRPr="00AC020A">
        <w:rPr>
          <w:rFonts w:ascii="Times New Roman" w:hAnsi="Times New Roman" w:cs="Times New Roman"/>
          <w:sz w:val="24"/>
          <w:szCs w:val="24"/>
        </w:rPr>
        <w:t>речевое и художественно-эстетическое развитие детей в возрасте от 2 до 3 лет с учетом их возрастных и индивидуальных особенностей.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Все вышеназванные подходы взаимосвязаны, их объёмы в значительной степени пересекаются, не совпадая полностью.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Рабочая программа основывается также на универсальных ценностях, зафиксированных в ФЗ «Об образовании в Российской Федерации», Конвенции ООН о правах ребёнка,</w:t>
      </w:r>
      <w:r w:rsidR="00BA3B2D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="00BA3B2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A3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2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которых установлено право каждого ребёнка на качественное образование, на развитие личности, на раскрытие индивидуальных способностей и дарований; образовательная деятельность ДОО должна строиться на уважении к личности ребёнка, к родителям как первым воспитателям и к укладу семьи как первичного места социализации ребёнка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0A">
        <w:rPr>
          <w:rFonts w:ascii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определены  комплексно – тематический принцип, </w:t>
      </w:r>
      <w:r w:rsidRPr="00AC020A">
        <w:rPr>
          <w:rFonts w:ascii="Times New Roman" w:hAnsi="Times New Roman" w:cs="Times New Roman"/>
          <w:color w:val="000000"/>
          <w:sz w:val="24"/>
          <w:szCs w:val="24"/>
        </w:rPr>
        <w:t>принцип  интеграции образовательных областей</w:t>
      </w:r>
      <w:r w:rsidRPr="00AC020A">
        <w:rPr>
          <w:rFonts w:ascii="Times New Roman" w:hAnsi="Times New Roman" w:cs="Times New Roman"/>
          <w:sz w:val="24"/>
          <w:szCs w:val="24"/>
        </w:rPr>
        <w:t>,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r w:rsidRPr="00AC020A">
        <w:rPr>
          <w:rFonts w:ascii="Times New Roman" w:eastAsia="Times New Roman" w:hAnsi="Times New Roman" w:cs="Times New Roman"/>
          <w:iCs/>
          <w:sz w:val="24"/>
          <w:szCs w:val="24"/>
        </w:rPr>
        <w:t>проблемного образования,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proofErr w:type="gramStart"/>
      <w:r w:rsidRPr="00AC020A">
        <w:rPr>
          <w:rFonts w:ascii="Times New Roman" w:eastAsia="Times New Roman" w:hAnsi="Times New Roman" w:cs="Times New Roman"/>
          <w:iCs/>
          <w:sz w:val="24"/>
          <w:szCs w:val="24"/>
        </w:rPr>
        <w:t>ситуативности</w:t>
      </w:r>
      <w:proofErr w:type="gramEnd"/>
      <w:r w:rsidRPr="00AC020A">
        <w:rPr>
          <w:rFonts w:ascii="Times New Roman" w:hAnsi="Times New Roman" w:cs="Times New Roman"/>
          <w:sz w:val="24"/>
          <w:szCs w:val="24"/>
        </w:rPr>
        <w:t xml:space="preserve"> а решение программных задач осуществляется с учетом возрастных психофизиологических возможностей и индивидуальных </w:t>
      </w:r>
      <w:r w:rsidRPr="00AC020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детей </w:t>
      </w:r>
      <w:r w:rsidRPr="00AC020A">
        <w:rPr>
          <w:rFonts w:ascii="Times New Roman" w:hAnsi="Times New Roman" w:cs="Times New Roman"/>
          <w:sz w:val="24"/>
          <w:szCs w:val="24"/>
        </w:rPr>
        <w:t xml:space="preserve"> в разных формах совместной деятельности взрослых и детей, а также в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представлена тремя основными разделами: целевым, содержательным и организационным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0A">
        <w:rPr>
          <w:rFonts w:ascii="Times New Roman" w:hAnsi="Times New Roman" w:cs="Times New Roman"/>
          <w:sz w:val="24"/>
          <w:szCs w:val="24"/>
        </w:rPr>
        <w:t xml:space="preserve">Модель образовательного процесса  разработана с учётом основных факторов психического развития ребенка в раннем возрасте: ведущая предметная деятельность и ситуативно-деловое общение </w:t>
      </w:r>
      <w:proofErr w:type="gramStart"/>
      <w:r w:rsidRPr="00AC02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020A">
        <w:rPr>
          <w:rFonts w:ascii="Times New Roman" w:hAnsi="Times New Roman" w:cs="Times New Roman"/>
          <w:sz w:val="24"/>
          <w:szCs w:val="24"/>
        </w:rPr>
        <w:t xml:space="preserve"> взрослыми. В программе предусмотрена работа по формированию позитивного отношения ребенка к гигиеническим процедурам, соблюдение правил во время еды, развитие навыков самообслуживания.  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hAnsi="Times New Roman" w:cs="Times New Roman"/>
          <w:b/>
          <w:sz w:val="24"/>
          <w:szCs w:val="24"/>
        </w:rPr>
        <w:t xml:space="preserve">Задачи воспитательно-образовательной </w:t>
      </w:r>
      <w:r w:rsidRPr="00D85279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D85279" w:rsidRPr="00D852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85279" w:rsidRPr="00D85279">
        <w:rPr>
          <w:rFonts w:ascii="Times New Roman" w:eastAsia="Calibri" w:hAnsi="Times New Roman" w:cs="Times New Roman"/>
          <w:b/>
          <w:sz w:val="24"/>
          <w:szCs w:val="24"/>
        </w:rPr>
        <w:t>группе второго раннего возраста:</w:t>
      </w:r>
      <w:r w:rsidR="00D8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благоприятной адаптации </w:t>
      </w:r>
      <w:r w:rsidR="001C71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детском </w:t>
      </w:r>
      <w:r w:rsidR="001C7170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>,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ребенка.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Обеспечить физическое развитие детей, своевременное овладение основными движениями и элементарными культурно-гигиеничес</w:t>
      </w:r>
      <w:r>
        <w:rPr>
          <w:rFonts w:ascii="Times New Roman" w:eastAsia="Times New Roman" w:hAnsi="Times New Roman" w:cs="Times New Roman"/>
          <w:sz w:val="24"/>
          <w:szCs w:val="24"/>
        </w:rPr>
        <w:t>кими навыками.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детей самостоятельности, овладению разнообразными способами действий, приобретению навыков самооб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softHyphen/>
        <w:t>служивания, игровой деятельности и общения.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</w:t>
      </w:r>
    </w:p>
    <w:p w:rsidR="00AC020A" w:rsidRP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hAnsi="Times New Roman" w:cs="Times New Roman"/>
          <w:sz w:val="24"/>
          <w:szCs w:val="24"/>
        </w:rPr>
        <w:t xml:space="preserve">В группе создана и реализуется целостная система организации </w:t>
      </w:r>
      <w:r w:rsidR="00CD436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AC020A">
        <w:rPr>
          <w:rFonts w:ascii="Times New Roman" w:hAnsi="Times New Roman" w:cs="Times New Roman"/>
          <w:sz w:val="24"/>
          <w:szCs w:val="24"/>
        </w:rPr>
        <w:t>процесса привыкания детей к новым условиям дошкольного учреждения</w:t>
      </w:r>
      <w:r w:rsidR="00CD4369">
        <w:rPr>
          <w:rFonts w:ascii="Times New Roman" w:hAnsi="Times New Roman" w:cs="Times New Roman"/>
          <w:sz w:val="24"/>
          <w:szCs w:val="24"/>
        </w:rPr>
        <w:t>, что</w:t>
      </w:r>
      <w:r w:rsidRPr="00AC020A">
        <w:rPr>
          <w:rFonts w:ascii="Times New Roman" w:hAnsi="Times New Roman" w:cs="Times New Roman"/>
          <w:sz w:val="24"/>
          <w:szCs w:val="24"/>
        </w:rPr>
        <w:t xml:space="preserve"> способствует адекватному, безболезненному приспособлению детей к новым условиям, сохранению и укреплению их психического здоровья. Совокупность используемых средств, приемов и методов, способствует эффективному повышению  адаптационных возможностей детей и содействует снятию стрессового состояния. Для успешной адаптации детей, педагоги проявляют искренний интерес к ребенку, стремятся удовлетворить его потребность в общении, создают образовательную и развивающую среду. Педагоги тесно сотрудничают с педагогом-психологом и медработниками дошкольного образовательного учреждения.</w:t>
      </w:r>
    </w:p>
    <w:p w:rsidR="00A872C7" w:rsidRDefault="00A872C7" w:rsidP="00AC020A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C7170" w:rsidRPr="001C7170" w:rsidRDefault="001C7170" w:rsidP="001C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he-IL"/>
        </w:rPr>
      </w:pPr>
    </w:p>
    <w:p w:rsidR="001C7170" w:rsidRPr="00FC6CC0" w:rsidRDefault="001C7170" w:rsidP="001C71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1C7170" w:rsidRDefault="001C7170" w:rsidP="00AC020A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5C4F" w:rsidRDefault="00AC020A" w:rsidP="00BA5C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9F9">
        <w:rPr>
          <w:rFonts w:ascii="Times New Roman" w:hAnsi="Times New Roman"/>
          <w:b/>
          <w:sz w:val="24"/>
          <w:szCs w:val="24"/>
        </w:rPr>
        <w:t xml:space="preserve">Возрастные и индивидуальные особенности детей </w:t>
      </w:r>
    </w:p>
    <w:p w:rsidR="00AC020A" w:rsidRPr="00E809F9" w:rsidRDefault="00AC020A" w:rsidP="00BA5C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9F9">
        <w:rPr>
          <w:rFonts w:ascii="Times New Roman" w:eastAsia="Times New Roman" w:hAnsi="Times New Roman"/>
          <w:b/>
          <w:sz w:val="24"/>
          <w:szCs w:val="24"/>
        </w:rPr>
        <w:t>от 2 до 3 лет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>На третьем году жизни дети становятся самостоятельнее.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>Продолжают развиваться предметная деятельность, деловое со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сящие и орудийные действия.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</w:t>
      </w: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но и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образца, регулирующего собственную активность ребенка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В ходе совместной с взрослыми предметной деятельности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продолжает развиваться понимание речи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Слово отделяется от ситуации и приобре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Количество понимаемых слов значительно возрастает. Совершенству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 xml:space="preserve">торый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начинает понимать не только инструкцию, но и рассказ взрослых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Интенсивно развивается активная речь детей. К трем годам они осва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ют практически все части речи. Активный словарь достигает примерно 1500-2500 слов.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К концу третьего года жизни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речь становится средством общения ребенка со сверстниками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В этом возрасте у детей формируются новые виды деятельности: игра, рисование, конструирование.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lastRenderedPageBreak/>
        <w:t>Игра носит процессуальный характер, главное в ней — действия, кото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рые совершаются с игровыми предметами, приближенными к реальности.</w:t>
      </w:r>
    </w:p>
    <w:p w:rsidR="0093293F" w:rsidRPr="00D85279" w:rsidRDefault="0093293F" w:rsidP="009C6E95">
      <w:pPr>
        <w:spacing w:after="0" w:line="240" w:lineRule="auto"/>
        <w:jc w:val="both"/>
        <w:rPr>
          <w:sz w:val="24"/>
          <w:szCs w:val="24"/>
        </w:rPr>
      </w:pPr>
      <w:r w:rsidRPr="00D85279">
        <w:rPr>
          <w:rStyle w:val="131"/>
          <w:rFonts w:eastAsiaTheme="minorEastAsia"/>
          <w:b w:val="0"/>
          <w:bCs w:val="0"/>
          <w:color w:val="auto"/>
          <w:sz w:val="24"/>
          <w:szCs w:val="24"/>
        </w:rPr>
        <w:t>В середине третьего года жизни широко используются действия с предметами-заместителями</w:t>
      </w:r>
      <w:r w:rsidRPr="00D85279">
        <w:rPr>
          <w:rStyle w:val="132"/>
          <w:rFonts w:eastAsiaTheme="minorEastAsia"/>
          <w:b w:val="0"/>
          <w:color w:val="auto"/>
          <w:sz w:val="24"/>
          <w:szCs w:val="24"/>
        </w:rPr>
        <w:t>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способен сформулировать намерение изобразить какой-либо предмет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Типичным является изображение человека в виде «</w:t>
      </w:r>
      <w:proofErr w:type="spellStart"/>
      <w:r w:rsidRPr="00D85279">
        <w:rPr>
          <w:rStyle w:val="2b"/>
          <w:rFonts w:eastAsiaTheme="minorEastAsia"/>
          <w:color w:val="auto"/>
          <w:sz w:val="24"/>
          <w:szCs w:val="24"/>
        </w:rPr>
        <w:t>головонога</w:t>
      </w:r>
      <w:proofErr w:type="spellEnd"/>
      <w:r w:rsidRPr="00D85279">
        <w:rPr>
          <w:rStyle w:val="2b"/>
          <w:rFonts w:eastAsiaTheme="minorEastAsia"/>
          <w:color w:val="auto"/>
          <w:sz w:val="24"/>
          <w:szCs w:val="24"/>
        </w:rPr>
        <w:t>» — окружности и отходящих от нее линий.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личать мелодии; петь.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Совершенствуется слуховое восприятие</w:t>
      </w: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, прежде всего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фонематичес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softHyphen/>
        <w:t>кий слух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К трем годам дети воспринимают все звуки родного языка, но произносят их с большими искажениями.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Основной формой мышления является </w:t>
      </w:r>
      <w:proofErr w:type="gramStart"/>
      <w:r w:rsidRPr="00D85279">
        <w:rPr>
          <w:rStyle w:val="2b"/>
          <w:rFonts w:eastAsiaTheme="minorEastAsia"/>
          <w:color w:val="auto"/>
          <w:sz w:val="24"/>
          <w:szCs w:val="24"/>
        </w:rPr>
        <w:t>наглядно-действенная</w:t>
      </w:r>
      <w:proofErr w:type="gramEnd"/>
      <w:r w:rsidRPr="00D85279">
        <w:rPr>
          <w:rStyle w:val="2b"/>
          <w:rFonts w:eastAsiaTheme="minorEastAsia"/>
          <w:color w:val="auto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метами.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К концу третьего года жизни у детей появляются зачатки </w:t>
      </w:r>
      <w:proofErr w:type="spellStart"/>
      <w:r w:rsidRPr="00D85279">
        <w:rPr>
          <w:rStyle w:val="2b"/>
          <w:rFonts w:eastAsiaTheme="minorEastAsia"/>
          <w:color w:val="auto"/>
          <w:sz w:val="24"/>
          <w:szCs w:val="24"/>
        </w:rPr>
        <w:t>наглядно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образного</w:t>
      </w:r>
      <w:proofErr w:type="spellEnd"/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 мышления. Ребенок в ходе предметно-игровой деятельности ставит перед собой цель, намечает</w:t>
      </w:r>
      <w:r w:rsidRPr="00315AE4">
        <w:rPr>
          <w:rStyle w:val="2b"/>
          <w:rFonts w:eastAsiaTheme="minorEastAsia"/>
          <w:color w:val="auto"/>
          <w:sz w:val="24"/>
          <w:szCs w:val="24"/>
        </w:rPr>
        <w:t xml:space="preserve"> план действия и т. п.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Для детей этого возраста характерна неосознанность мотивов, импуль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сивность и зависимость чувств и желаний от ситуации. Дети легко зара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D85279">
        <w:rPr>
          <w:rStyle w:val="2c"/>
          <w:rFonts w:eastAsiaTheme="minorEastAsia"/>
          <w:color w:val="auto"/>
          <w:sz w:val="24"/>
          <w:szCs w:val="24"/>
        </w:rPr>
        <w:t>начинает складываться и произвольность поведения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Она обусловлена развитием орудийных действий и речи. У детей появляются чувства гор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 xml:space="preserve">зисом трех лет. Ребенок осознает себя как отдельного человека, отличного от взрослого. У него </w:t>
      </w:r>
      <w:proofErr w:type="gramStart"/>
      <w:r w:rsidRPr="00D85279">
        <w:rPr>
          <w:rStyle w:val="2b"/>
          <w:rFonts w:eastAsiaTheme="minorEastAsia"/>
          <w:color w:val="auto"/>
          <w:sz w:val="24"/>
          <w:szCs w:val="24"/>
        </w:rPr>
        <w:t>формируется образ Я. Кризис часто сопровождается</w:t>
      </w:r>
      <w:proofErr w:type="gramEnd"/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 рядом отрицательных</w:t>
      </w:r>
      <w:r w:rsidRPr="00315AE4">
        <w:rPr>
          <w:rStyle w:val="2b"/>
          <w:rFonts w:eastAsiaTheme="minorEastAsia"/>
          <w:color w:val="auto"/>
          <w:sz w:val="24"/>
          <w:szCs w:val="24"/>
        </w:rPr>
        <w:t xml:space="preserve"> проявлений: негативизмом, упрямством, нарушени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ем общения с взрослым и др. Кризис может продолжаться от нескольких месяцев до двух лет.</w:t>
      </w:r>
    </w:p>
    <w:p w:rsidR="00610AD3" w:rsidRDefault="00610AD3" w:rsidP="009C6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49B" w:rsidRDefault="0032049B" w:rsidP="008470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94" w:rsidRPr="000C6894" w:rsidRDefault="00E809F9" w:rsidP="004F72A6">
      <w:pPr>
        <w:pStyle w:val="a4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894">
        <w:rPr>
          <w:rFonts w:ascii="Times New Roman" w:hAnsi="Times New Roman"/>
          <w:b/>
          <w:bCs/>
          <w:sz w:val="24"/>
          <w:szCs w:val="24"/>
        </w:rPr>
        <w:t>Педагогическая диагностика (мониторинг) детей группы по освоению программы</w:t>
      </w:r>
    </w:p>
    <w:p w:rsidR="000C6894" w:rsidRPr="000C6894" w:rsidRDefault="000C6894" w:rsidP="000C6894">
      <w:pPr>
        <w:pStyle w:val="a4"/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C6894" w:rsidRPr="000C6894" w:rsidRDefault="000C6894" w:rsidP="000C6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520">
        <w:rPr>
          <w:rStyle w:val="2b"/>
          <w:rFonts w:eastAsiaTheme="minorEastAsia"/>
          <w:sz w:val="24"/>
          <w:szCs w:val="24"/>
        </w:rPr>
        <w:t>Педагогическая диагностика проводится в ходе наблюдений за актив</w:t>
      </w:r>
      <w:r w:rsidRPr="00317520">
        <w:rPr>
          <w:rStyle w:val="2b"/>
          <w:rFonts w:eastAsiaTheme="minorEastAsia"/>
          <w:sz w:val="24"/>
          <w:szCs w:val="24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коммуникации со сверстниками и взрослыми (как м</w:t>
      </w:r>
      <w:r w:rsidR="0032049B">
        <w:rPr>
          <w:rStyle w:val="2b"/>
          <w:rFonts w:eastAsiaTheme="minorEastAsia"/>
          <w:sz w:val="24"/>
          <w:szCs w:val="24"/>
        </w:rPr>
        <w:t>еняются спосо</w:t>
      </w:r>
      <w:r w:rsidR="0032049B">
        <w:rPr>
          <w:rStyle w:val="2b"/>
          <w:rFonts w:eastAsiaTheme="minorEastAsia"/>
          <w:sz w:val="24"/>
          <w:szCs w:val="24"/>
        </w:rPr>
        <w:softHyphen/>
        <w:t xml:space="preserve">бы установления и </w:t>
      </w:r>
      <w:r w:rsidRPr="0032049B">
        <w:rPr>
          <w:rStyle w:val="2b"/>
          <w:rFonts w:eastAsiaTheme="minorEastAsia"/>
          <w:sz w:val="24"/>
          <w:szCs w:val="24"/>
        </w:rPr>
        <w:t>поддержания контакта, принятия совместных реше</w:t>
      </w:r>
      <w:r w:rsidRPr="0032049B">
        <w:rPr>
          <w:rStyle w:val="2b"/>
          <w:rFonts w:eastAsiaTheme="minorEastAsia"/>
          <w:sz w:val="24"/>
          <w:szCs w:val="24"/>
        </w:rPr>
        <w:softHyphen/>
        <w:t>ний, разрешения конфликтов, лидерства и пр.);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игровой деятельности;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познавательной деятельности (как идет развитие детских способ</w:t>
      </w:r>
      <w:r w:rsidRPr="0032049B">
        <w:rPr>
          <w:rStyle w:val="2b"/>
          <w:rFonts w:eastAsiaTheme="minorEastAsia"/>
          <w:sz w:val="24"/>
          <w:szCs w:val="24"/>
        </w:rPr>
        <w:softHyphen/>
        <w:t>ностей, познавательной активности);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проектной деятельности (как идет развитие детской инициативнос</w:t>
      </w:r>
      <w:r w:rsidRPr="0032049B">
        <w:rPr>
          <w:rStyle w:val="2b"/>
          <w:rFonts w:eastAsiaTheme="minorEastAsia"/>
          <w:sz w:val="24"/>
          <w:szCs w:val="24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художественной деятельности;</w:t>
      </w:r>
    </w:p>
    <w:p w:rsidR="000C6894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9B">
        <w:rPr>
          <w:rStyle w:val="2b"/>
          <w:rFonts w:eastAsiaTheme="minorEastAsia"/>
          <w:sz w:val="24"/>
          <w:szCs w:val="24"/>
        </w:rPr>
        <w:t>физического развития.</w:t>
      </w:r>
    </w:p>
    <w:p w:rsidR="000C6894" w:rsidRPr="000C6894" w:rsidRDefault="000C6894" w:rsidP="000C6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894">
        <w:rPr>
          <w:rStyle w:val="2b"/>
          <w:rFonts w:eastAsiaTheme="minorEastAsia"/>
          <w:sz w:val="24"/>
          <w:szCs w:val="24"/>
        </w:rPr>
        <w:t>Результаты педагогической диагностики могут использоваться исклю</w:t>
      </w:r>
      <w:r w:rsidRPr="000C6894">
        <w:rPr>
          <w:rStyle w:val="2b"/>
          <w:rFonts w:eastAsiaTheme="minorEastAsia"/>
          <w:sz w:val="24"/>
          <w:szCs w:val="24"/>
        </w:rPr>
        <w:softHyphen/>
        <w:t>чительно для решения следующих образовательных задач: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8"/>
        </w:numPr>
        <w:tabs>
          <w:tab w:val="left" w:pos="731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32049B">
        <w:rPr>
          <w:rStyle w:val="2b"/>
          <w:rFonts w:eastAsiaTheme="minorEastAsia"/>
          <w:sz w:val="24"/>
          <w:szCs w:val="24"/>
        </w:rPr>
        <w:softHyphen/>
        <w:t>рекции особенностей его развития);</w:t>
      </w:r>
    </w:p>
    <w:p w:rsidR="000C6894" w:rsidRPr="0032049B" w:rsidRDefault="000C6894" w:rsidP="005F4A87">
      <w:pPr>
        <w:pStyle w:val="a4"/>
        <w:widowControl w:val="0"/>
        <w:numPr>
          <w:ilvl w:val="0"/>
          <w:numId w:val="38"/>
        </w:numPr>
        <w:tabs>
          <w:tab w:val="left" w:pos="7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9B">
        <w:rPr>
          <w:rStyle w:val="2b"/>
          <w:rFonts w:eastAsiaTheme="minorEastAsia"/>
          <w:sz w:val="24"/>
          <w:szCs w:val="24"/>
        </w:rPr>
        <w:t>оптимизации работы с группой детей.</w:t>
      </w:r>
    </w:p>
    <w:p w:rsidR="000C6894" w:rsidRPr="000C6894" w:rsidRDefault="000C6894" w:rsidP="000C6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894">
        <w:rPr>
          <w:rStyle w:val="2b"/>
          <w:rFonts w:eastAsiaTheme="minorEastAsia"/>
          <w:sz w:val="24"/>
          <w:szCs w:val="24"/>
        </w:rPr>
        <w:lastRenderedPageBreak/>
        <w:t>В ходе образовательной деятельности педагоги должны создавать диа</w:t>
      </w:r>
      <w:r w:rsidRPr="000C6894">
        <w:rPr>
          <w:rStyle w:val="2b"/>
          <w:rFonts w:eastAsiaTheme="minorEastAsia"/>
          <w:sz w:val="24"/>
          <w:szCs w:val="24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180759" w:rsidRDefault="00180759" w:rsidP="004B3807">
      <w:pPr>
        <w:tabs>
          <w:tab w:val="left" w:pos="2768"/>
          <w:tab w:val="center" w:pos="484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F9" w:rsidRDefault="00E809F9" w:rsidP="00E809F9">
      <w:pPr>
        <w:tabs>
          <w:tab w:val="left" w:pos="2768"/>
          <w:tab w:val="center" w:pos="4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948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724405" w:rsidRPr="00B60BA6" w:rsidRDefault="00724405" w:rsidP="002E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63" w:rsidRDefault="00434F84" w:rsidP="007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2.1</w:t>
      </w:r>
      <w:r w:rsidR="00425E98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40F8E">
        <w:rPr>
          <w:rFonts w:ascii="Times New Roman" w:eastAsia="Times New Roman" w:hAnsi="Times New Roman"/>
          <w:b/>
          <w:bCs/>
          <w:sz w:val="24"/>
          <w:szCs w:val="24"/>
        </w:rPr>
        <w:t xml:space="preserve">Образовательная деятельность в соответствии с направлениями развития детей </w:t>
      </w:r>
    </w:p>
    <w:p w:rsidR="003B277A" w:rsidRDefault="00040F8E" w:rsidP="007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 2 лет до школы.</w:t>
      </w:r>
    </w:p>
    <w:p w:rsidR="007E236F" w:rsidRPr="007E236F" w:rsidRDefault="007E236F" w:rsidP="00C003F8">
      <w:pPr>
        <w:spacing w:after="0" w:line="240" w:lineRule="auto"/>
        <w:ind w:firstLine="357"/>
        <w:jc w:val="both"/>
        <w:rPr>
          <w:sz w:val="24"/>
          <w:szCs w:val="24"/>
        </w:rPr>
      </w:pPr>
      <w:r w:rsidRPr="007E236F">
        <w:rPr>
          <w:rStyle w:val="2b"/>
          <w:rFonts w:eastAsiaTheme="minorEastAsia"/>
          <w:sz w:val="24"/>
          <w:szCs w:val="24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7E236F">
        <w:rPr>
          <w:rStyle w:val="2b"/>
          <w:rFonts w:eastAsiaTheme="minorEastAsia"/>
          <w:sz w:val="24"/>
          <w:szCs w:val="24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7E236F">
        <w:rPr>
          <w:rStyle w:val="2b"/>
          <w:rFonts w:eastAsiaTheme="minorEastAsia"/>
          <w:sz w:val="24"/>
          <w:szCs w:val="24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r w:rsidR="00B8523C" w:rsidRPr="007E236F">
        <w:rPr>
          <w:rStyle w:val="2b"/>
          <w:rFonts w:eastAsiaTheme="minorEastAsia"/>
          <w:sz w:val="24"/>
          <w:szCs w:val="24"/>
        </w:rPr>
        <w:t>интегрировано</w:t>
      </w:r>
      <w:r w:rsidRPr="007E236F">
        <w:rPr>
          <w:rStyle w:val="2b"/>
          <w:rFonts w:eastAsiaTheme="minorEastAsia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7E236F">
        <w:rPr>
          <w:rStyle w:val="2b"/>
          <w:rFonts w:eastAsiaTheme="minorEastAsia"/>
          <w:sz w:val="24"/>
          <w:szCs w:val="24"/>
        </w:rPr>
        <w:softHyphen/>
        <w:t>ласти, с обязательным психологическим сопровождением.</w:t>
      </w:r>
    </w:p>
    <w:p w:rsidR="007E236F" w:rsidRDefault="007E236F" w:rsidP="00C003F8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7E236F">
        <w:rPr>
          <w:rStyle w:val="2b"/>
          <w:rFonts w:eastAsiaTheme="minorEastAsia"/>
          <w:sz w:val="24"/>
          <w:szCs w:val="24"/>
        </w:rPr>
        <w:t>При этом решение программных образовательных задач предусматри</w:t>
      </w:r>
      <w:r w:rsidRPr="007E236F">
        <w:rPr>
          <w:rStyle w:val="2b"/>
          <w:rFonts w:eastAsiaTheme="minorEastAsia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7E236F" w:rsidRDefault="007E236F" w:rsidP="00701A7C">
      <w:pPr>
        <w:spacing w:after="0" w:line="240" w:lineRule="auto"/>
        <w:ind w:firstLine="357"/>
        <w:rPr>
          <w:rStyle w:val="2b"/>
          <w:rFonts w:eastAsiaTheme="minorEastAsia"/>
          <w:sz w:val="24"/>
          <w:szCs w:val="24"/>
        </w:rPr>
      </w:pPr>
    </w:p>
    <w:p w:rsidR="009E25FD" w:rsidRPr="00180759" w:rsidRDefault="00434F84" w:rsidP="00701A7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7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750464" w:rsidRPr="00180759">
        <w:rPr>
          <w:rStyle w:val="45"/>
          <w:rFonts w:ascii="Times New Roman" w:hAnsi="Times New Roman" w:cs="Times New Roman"/>
          <w:b/>
          <w:sz w:val="24"/>
          <w:szCs w:val="24"/>
        </w:rPr>
        <w:t>.1.</w:t>
      </w:r>
      <w:r w:rsidR="00750464">
        <w:rPr>
          <w:rStyle w:val="45"/>
          <w:rFonts w:ascii="Times New Roman" w:hAnsi="Times New Roman" w:cs="Times New Roman"/>
          <w:b/>
          <w:sz w:val="28"/>
          <w:szCs w:val="28"/>
        </w:rPr>
        <w:t xml:space="preserve"> </w:t>
      </w:r>
      <w:r w:rsidR="009E25FD" w:rsidRPr="00180759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bookmarkStart w:id="2" w:name="bookmark73"/>
      <w:bookmarkEnd w:id="1"/>
      <w:r w:rsidR="00C44963" w:rsidRPr="001807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bookmark74"/>
      <w:bookmarkEnd w:id="2"/>
      <w:r w:rsidR="00A21C18">
        <w:rPr>
          <w:rStyle w:val="45"/>
          <w:rFonts w:ascii="Times New Roman" w:hAnsi="Times New Roman" w:cs="Times New Roman"/>
          <w:b/>
          <w:sz w:val="24"/>
          <w:szCs w:val="24"/>
        </w:rPr>
        <w:t>с</w:t>
      </w:r>
      <w:r w:rsidR="00180759" w:rsidRPr="00180759">
        <w:rPr>
          <w:rStyle w:val="45"/>
          <w:rFonts w:ascii="Times New Roman" w:hAnsi="Times New Roman" w:cs="Times New Roman"/>
          <w:b/>
          <w:sz w:val="24"/>
          <w:szCs w:val="24"/>
        </w:rPr>
        <w:t>оциально-коммуникативное развитие</w:t>
      </w:r>
      <w:bookmarkEnd w:id="3"/>
    </w:p>
    <w:p w:rsidR="007E236F" w:rsidRPr="00701A7C" w:rsidRDefault="009E25FD" w:rsidP="00C003F8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701A7C">
        <w:rPr>
          <w:rStyle w:val="16"/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ности; развитие общения и взаимодействия ребенка </w:t>
      </w:r>
      <w:proofErr w:type="gramStart"/>
      <w:r w:rsidRPr="00701A7C">
        <w:rPr>
          <w:rStyle w:val="16"/>
          <w:rFonts w:ascii="Times New Roman" w:hAnsi="Times New Roman" w:cs="Times New Roman"/>
          <w:sz w:val="24"/>
          <w:szCs w:val="24"/>
        </w:rPr>
        <w:t>со</w:t>
      </w:r>
      <w:proofErr w:type="gramEnd"/>
      <w:r w:rsidRPr="00701A7C">
        <w:rPr>
          <w:rStyle w:val="16"/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</w:p>
    <w:p w:rsidR="009E25FD" w:rsidRPr="00701A7C" w:rsidRDefault="009E25FD" w:rsidP="00C003F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5"/>
      <w:r w:rsidRPr="00701A7C">
        <w:rPr>
          <w:rStyle w:val="51"/>
          <w:rFonts w:ascii="Times New Roman" w:hAnsi="Times New Roman" w:cs="Times New Roman"/>
          <w:b w:val="0"/>
          <w:bCs w:val="0"/>
          <w:sz w:val="24"/>
          <w:szCs w:val="24"/>
        </w:rPr>
        <w:t>Основные цели и задачи</w:t>
      </w:r>
      <w:bookmarkEnd w:id="4"/>
    </w:p>
    <w:p w:rsidR="009E25FD" w:rsidRPr="00285EE5" w:rsidRDefault="009E25FD" w:rsidP="00285EE5">
      <w:pPr>
        <w:spacing w:after="0" w:line="240" w:lineRule="auto"/>
        <w:ind w:firstLine="426"/>
        <w:jc w:val="both"/>
        <w:rPr>
          <w:sz w:val="24"/>
          <w:szCs w:val="24"/>
        </w:rPr>
      </w:pPr>
      <w:r w:rsidRPr="00285EE5">
        <w:rPr>
          <w:rStyle w:val="2c"/>
          <w:rFonts w:eastAsiaTheme="minorEastAsia"/>
          <w:i/>
          <w:sz w:val="24"/>
          <w:szCs w:val="24"/>
        </w:rPr>
        <w:t>Социализация, развитие общения, нравственное воспитание.</w:t>
      </w:r>
      <w:r w:rsidRPr="00285EE5">
        <w:rPr>
          <w:rStyle w:val="2c"/>
          <w:rFonts w:eastAsiaTheme="minorEastAsia"/>
          <w:sz w:val="24"/>
          <w:szCs w:val="24"/>
        </w:rPr>
        <w:t xml:space="preserve"> </w:t>
      </w:r>
      <w:r w:rsidRPr="00285EE5">
        <w:rPr>
          <w:rStyle w:val="2b"/>
          <w:rFonts w:eastAsiaTheme="minorEastAsia"/>
          <w:sz w:val="24"/>
          <w:szCs w:val="24"/>
        </w:rPr>
        <w:t>Ус</w:t>
      </w:r>
      <w:r w:rsidRPr="00285EE5">
        <w:rPr>
          <w:rStyle w:val="2b"/>
          <w:rFonts w:eastAsiaTheme="minorEastAsia"/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85EE5">
        <w:rPr>
          <w:rStyle w:val="2b"/>
          <w:rFonts w:eastAsiaTheme="minorEastAsia"/>
          <w:sz w:val="24"/>
          <w:szCs w:val="24"/>
        </w:rPr>
        <w:softHyphen/>
        <w:t>нивать свои поступки и поступки сверстников.</w:t>
      </w:r>
    </w:p>
    <w:p w:rsidR="009E25FD" w:rsidRPr="00701A7C" w:rsidRDefault="009E25FD" w:rsidP="0043790B">
      <w:pPr>
        <w:spacing w:after="0" w:line="240" w:lineRule="auto"/>
        <w:ind w:firstLine="426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Развитие общения и взаимодействия ребенка с взрослыми и сверстни</w:t>
      </w:r>
      <w:r w:rsidRPr="00701A7C">
        <w:rPr>
          <w:rStyle w:val="2b"/>
          <w:rFonts w:eastAsiaTheme="minorEastAsia"/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701A7C">
        <w:rPr>
          <w:rStyle w:val="2b"/>
          <w:rFonts w:eastAsiaTheme="minorEastAsia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701A7C">
        <w:rPr>
          <w:rStyle w:val="2b"/>
          <w:rFonts w:eastAsiaTheme="minorEastAsia"/>
          <w:sz w:val="24"/>
          <w:szCs w:val="24"/>
        </w:rPr>
        <w:softHyphen/>
        <w:t>тниками.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E04C9C">
        <w:rPr>
          <w:rStyle w:val="2c"/>
          <w:rFonts w:eastAsiaTheme="minorEastAsia"/>
          <w:i/>
          <w:sz w:val="24"/>
          <w:szCs w:val="24"/>
        </w:rPr>
        <w:t>Ребенок в семье и сообществе.</w:t>
      </w:r>
      <w:r w:rsidRPr="00701A7C">
        <w:rPr>
          <w:rStyle w:val="2c"/>
          <w:rFonts w:eastAsiaTheme="minorEastAsia"/>
          <w:sz w:val="24"/>
          <w:szCs w:val="24"/>
        </w:rPr>
        <w:t xml:space="preserve"> </w:t>
      </w:r>
      <w:r w:rsidRPr="00701A7C">
        <w:rPr>
          <w:rStyle w:val="2b"/>
          <w:rFonts w:eastAsiaTheme="minorEastAsia"/>
          <w:sz w:val="24"/>
          <w:szCs w:val="24"/>
        </w:rPr>
        <w:t>Формирование образа Я, уважитель</w:t>
      </w:r>
      <w:r w:rsidRPr="00701A7C">
        <w:rPr>
          <w:rStyle w:val="2b"/>
          <w:rFonts w:eastAsiaTheme="minorEastAsia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6452E8">
        <w:rPr>
          <w:rStyle w:val="2c"/>
          <w:rFonts w:eastAsiaTheme="minorEastAsia"/>
          <w:i/>
          <w:sz w:val="24"/>
          <w:szCs w:val="24"/>
        </w:rPr>
        <w:t>Самообслуживание, самостоятельность, трудовое воспитание.</w:t>
      </w:r>
      <w:r w:rsidRPr="00701A7C">
        <w:rPr>
          <w:rStyle w:val="2c"/>
          <w:rFonts w:eastAsiaTheme="minorEastAsia"/>
          <w:sz w:val="24"/>
          <w:szCs w:val="24"/>
        </w:rPr>
        <w:t xml:space="preserve"> </w:t>
      </w:r>
      <w:r w:rsidRPr="00701A7C">
        <w:rPr>
          <w:rStyle w:val="2b"/>
          <w:rFonts w:eastAsiaTheme="minorEastAsia"/>
          <w:sz w:val="24"/>
          <w:szCs w:val="24"/>
        </w:rPr>
        <w:t>Раз</w:t>
      </w:r>
      <w:r w:rsidRPr="00701A7C">
        <w:rPr>
          <w:rStyle w:val="2b"/>
          <w:rFonts w:eastAsiaTheme="minorEastAsia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701A7C">
        <w:rPr>
          <w:rStyle w:val="2b"/>
          <w:rFonts w:eastAsiaTheme="minorEastAsia"/>
          <w:sz w:val="24"/>
          <w:szCs w:val="24"/>
        </w:rPr>
        <w:softHyphen/>
        <w:t>направленности и саморегуляции собственных действий.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Воспитание культурно-гигиенических навыков.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позитивных установок к различным видам труда и твор</w:t>
      </w:r>
      <w:r w:rsidRPr="00701A7C">
        <w:rPr>
          <w:rStyle w:val="2b"/>
          <w:rFonts w:eastAsiaTheme="minorEastAsia"/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44963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lastRenderedPageBreak/>
        <w:t>Формирование первичных представлений о труде взрослых, его роли в обществе и жизни</w:t>
      </w:r>
      <w:r w:rsidR="00C44963" w:rsidRPr="00701A7C">
        <w:rPr>
          <w:sz w:val="24"/>
          <w:szCs w:val="24"/>
        </w:rPr>
        <w:t xml:space="preserve"> </w:t>
      </w:r>
      <w:r w:rsidR="00C44963" w:rsidRPr="00701A7C">
        <w:rPr>
          <w:rStyle w:val="2b"/>
          <w:rFonts w:eastAsiaTheme="minorEastAsia"/>
          <w:sz w:val="24"/>
          <w:szCs w:val="24"/>
        </w:rPr>
        <w:t>каждого человека.</w:t>
      </w:r>
    </w:p>
    <w:p w:rsidR="00C44963" w:rsidRPr="00701A7C" w:rsidRDefault="00C44963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6452E8">
        <w:rPr>
          <w:rStyle w:val="2c"/>
          <w:rFonts w:eastAsiaTheme="minorEastAsia"/>
          <w:i/>
          <w:sz w:val="24"/>
          <w:szCs w:val="24"/>
        </w:rPr>
        <w:t>Формирование основ безопасности</w:t>
      </w:r>
      <w:r w:rsidRPr="00701A7C">
        <w:rPr>
          <w:rStyle w:val="2c"/>
          <w:rFonts w:eastAsiaTheme="minorEastAsia"/>
          <w:sz w:val="24"/>
          <w:szCs w:val="24"/>
        </w:rPr>
        <w:t xml:space="preserve">. </w:t>
      </w:r>
      <w:r w:rsidRPr="00701A7C">
        <w:rPr>
          <w:rStyle w:val="2b"/>
          <w:rFonts w:eastAsiaTheme="minorEastAsia"/>
          <w:sz w:val="24"/>
          <w:szCs w:val="24"/>
        </w:rPr>
        <w:t>Формирование первичных пред</w:t>
      </w:r>
      <w:r w:rsidRPr="00701A7C">
        <w:rPr>
          <w:rStyle w:val="2b"/>
          <w:rFonts w:eastAsiaTheme="minorEastAsia"/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44963" w:rsidRPr="00701A7C" w:rsidRDefault="00C44963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осторожного и осмотрительного отношения к по</w:t>
      </w:r>
      <w:r w:rsidRPr="00701A7C">
        <w:rPr>
          <w:rStyle w:val="2b"/>
          <w:rFonts w:eastAsiaTheme="minorEastAsia"/>
          <w:sz w:val="24"/>
          <w:szCs w:val="24"/>
        </w:rPr>
        <w:softHyphen/>
        <w:t>тенциально опасным для человека и окружающего мира природы си</w:t>
      </w:r>
      <w:r w:rsidRPr="00701A7C">
        <w:rPr>
          <w:rStyle w:val="2b"/>
          <w:rFonts w:eastAsiaTheme="minorEastAsia"/>
          <w:sz w:val="24"/>
          <w:szCs w:val="24"/>
        </w:rPr>
        <w:softHyphen/>
        <w:t>туациям.</w:t>
      </w:r>
    </w:p>
    <w:p w:rsidR="00C44963" w:rsidRPr="00701A7C" w:rsidRDefault="00C44963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представлений о некоторых типичных опасных ситу</w:t>
      </w:r>
      <w:r w:rsidRPr="00701A7C">
        <w:rPr>
          <w:rStyle w:val="2b"/>
          <w:rFonts w:eastAsiaTheme="minorEastAsia"/>
          <w:sz w:val="24"/>
          <w:szCs w:val="24"/>
        </w:rPr>
        <w:softHyphen/>
        <w:t>ациях и способах поведения в них.</w:t>
      </w:r>
    </w:p>
    <w:p w:rsidR="00C44963" w:rsidRDefault="00C44963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701A7C">
        <w:rPr>
          <w:rStyle w:val="2b"/>
          <w:rFonts w:eastAsiaTheme="minorEastAsia"/>
          <w:sz w:val="24"/>
          <w:szCs w:val="24"/>
        </w:rPr>
        <w:softHyphen/>
        <w:t>ти выполнения этих правил.</w:t>
      </w:r>
    </w:p>
    <w:p w:rsidR="007A1B5B" w:rsidRPr="00701A7C" w:rsidRDefault="007A1B5B" w:rsidP="00AA1090">
      <w:pPr>
        <w:spacing w:after="0" w:line="240" w:lineRule="auto"/>
        <w:rPr>
          <w:sz w:val="24"/>
          <w:szCs w:val="24"/>
        </w:rPr>
      </w:pPr>
    </w:p>
    <w:p w:rsidR="007A1B5B" w:rsidRPr="00B07AD9" w:rsidRDefault="007A1B5B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5" w:name="bookmark77"/>
      <w:r w:rsidRPr="00B07AD9">
        <w:rPr>
          <w:rStyle w:val="70"/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  <w:bookmarkEnd w:id="5"/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у детей опыт поведения в среде сверстников, воспиты</w:t>
      </w:r>
      <w:r w:rsidRPr="00556D38">
        <w:rPr>
          <w:rStyle w:val="2b"/>
          <w:rFonts w:eastAsiaTheme="minorEastAsia"/>
          <w:sz w:val="24"/>
          <w:szCs w:val="24"/>
        </w:rPr>
        <w:softHyphen/>
        <w:t>вать чувство симпатии к ним. Способствовать накоплению опыта доброже</w:t>
      </w:r>
      <w:r w:rsidRPr="00556D38">
        <w:rPr>
          <w:rStyle w:val="2b"/>
          <w:rFonts w:eastAsiaTheme="minorEastAsia"/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556D38">
        <w:rPr>
          <w:rStyle w:val="2b"/>
          <w:rFonts w:eastAsiaTheme="minorEastAsia"/>
          <w:sz w:val="24"/>
          <w:szCs w:val="24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Воспитывать отрицательное отношение к грубости, жадности; разви</w:t>
      </w:r>
      <w:r w:rsidRPr="00556D38">
        <w:rPr>
          <w:rStyle w:val="2b"/>
          <w:rFonts w:eastAsiaTheme="minorEastAsia"/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Воспитывать элементарные навыки вежливого обращения: здоро</w:t>
      </w:r>
      <w:r w:rsidRPr="00556D38">
        <w:rPr>
          <w:rStyle w:val="2b"/>
          <w:rFonts w:eastAsiaTheme="minorEastAsia"/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Воспитывать внима</w:t>
      </w:r>
      <w:r w:rsidR="00B8523C">
        <w:rPr>
          <w:rStyle w:val="2b"/>
          <w:rFonts w:eastAsiaTheme="minorEastAsia"/>
          <w:sz w:val="24"/>
          <w:szCs w:val="24"/>
        </w:rPr>
        <w:t xml:space="preserve">тельное отношение и любовь к </w:t>
      </w:r>
      <w:r w:rsidRPr="00556D38">
        <w:rPr>
          <w:rStyle w:val="2b"/>
          <w:rFonts w:eastAsiaTheme="minorEastAsia"/>
          <w:sz w:val="24"/>
          <w:szCs w:val="24"/>
        </w:rPr>
        <w:t xml:space="preserve"> близ</w:t>
      </w:r>
      <w:r w:rsidRPr="00556D38">
        <w:rPr>
          <w:rStyle w:val="2b"/>
          <w:rFonts w:eastAsiaTheme="minorEastAsia"/>
          <w:sz w:val="24"/>
          <w:szCs w:val="24"/>
        </w:rPr>
        <w:softHyphen/>
        <w:t>ким людям. Приучать детей не перебивать говорящего взрослого, форми</w:t>
      </w:r>
      <w:r w:rsidRPr="00556D38">
        <w:rPr>
          <w:rStyle w:val="2b"/>
          <w:rFonts w:eastAsiaTheme="minorEastAsia"/>
          <w:sz w:val="24"/>
          <w:szCs w:val="24"/>
        </w:rPr>
        <w:softHyphen/>
        <w:t>ровать умение подождать, если взрослый занят.</w:t>
      </w:r>
    </w:p>
    <w:p w:rsidR="007A1B5B" w:rsidRPr="008177A1" w:rsidRDefault="007A1B5B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6" w:name="bookmark83"/>
      <w:r w:rsidRPr="008177A1">
        <w:rPr>
          <w:rStyle w:val="70"/>
          <w:rFonts w:ascii="Times New Roman" w:hAnsi="Times New Roman" w:cs="Times New Roman"/>
          <w:b/>
          <w:i/>
          <w:sz w:val="24"/>
          <w:szCs w:val="24"/>
        </w:rPr>
        <w:t>Ребенок в семье и сообществе</w:t>
      </w:r>
      <w:bookmarkEnd w:id="6"/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Образ Я. </w:t>
      </w:r>
      <w:r w:rsidRPr="00556D38">
        <w:rPr>
          <w:rStyle w:val="2b"/>
          <w:rFonts w:eastAsiaTheme="minorEastAsia"/>
          <w:sz w:val="24"/>
          <w:szCs w:val="24"/>
        </w:rPr>
        <w:t>Формировать у детей элементарные представления о себе; закреплять умение называть свое имя.</w:t>
      </w:r>
    </w:p>
    <w:p w:rsidR="001A42DA" w:rsidRDefault="007A1B5B" w:rsidP="001A42DA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556D38">
        <w:rPr>
          <w:rStyle w:val="2b"/>
          <w:rFonts w:eastAsiaTheme="minorEastAsia"/>
          <w:sz w:val="24"/>
          <w:szCs w:val="24"/>
        </w:rPr>
        <w:softHyphen/>
        <w:t>тересам ребенка, его нуждам, желаниям, возможностям.</w:t>
      </w:r>
    </w:p>
    <w:p w:rsidR="007A1B5B" w:rsidRDefault="007A1B5B" w:rsidP="001A42DA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C57F6F">
        <w:rPr>
          <w:rStyle w:val="2c"/>
          <w:rFonts w:eastAsiaTheme="minorEastAsia"/>
          <w:sz w:val="24"/>
          <w:szCs w:val="24"/>
        </w:rPr>
        <w:t xml:space="preserve">Семья. </w:t>
      </w:r>
      <w:r w:rsidRPr="00C57F6F">
        <w:rPr>
          <w:rStyle w:val="2b"/>
          <w:rFonts w:eastAsiaTheme="minorEastAsia"/>
          <w:sz w:val="24"/>
          <w:szCs w:val="24"/>
        </w:rPr>
        <w:t xml:space="preserve">Воспитывать внимательное отношение к  близким людям. Поощрять умение называть имена членов </w:t>
      </w:r>
      <w:r w:rsidR="00B8523C" w:rsidRPr="00C57F6F">
        <w:rPr>
          <w:rStyle w:val="2b"/>
          <w:rFonts w:eastAsiaTheme="minorEastAsia"/>
          <w:sz w:val="24"/>
          <w:szCs w:val="24"/>
        </w:rPr>
        <w:t>«</w:t>
      </w:r>
      <w:r w:rsidRPr="00C57F6F">
        <w:rPr>
          <w:rStyle w:val="2b"/>
          <w:rFonts w:eastAsiaTheme="minorEastAsia"/>
          <w:sz w:val="24"/>
          <w:szCs w:val="24"/>
        </w:rPr>
        <w:t>своей семьи</w:t>
      </w:r>
      <w:r w:rsidR="00B8523C" w:rsidRPr="00C57F6F">
        <w:rPr>
          <w:rStyle w:val="2b"/>
          <w:rFonts w:eastAsiaTheme="minorEastAsia"/>
          <w:sz w:val="24"/>
          <w:szCs w:val="24"/>
        </w:rPr>
        <w:t>»</w:t>
      </w:r>
      <w:r w:rsidR="00E04C9C">
        <w:rPr>
          <w:rStyle w:val="2b"/>
          <w:rFonts w:eastAsiaTheme="minorEastAsia"/>
          <w:sz w:val="24"/>
          <w:szCs w:val="24"/>
        </w:rPr>
        <w:t xml:space="preserve"> (По возможности, как можно чаще показывать ребенку фотографии членов его семьи).</w:t>
      </w:r>
    </w:p>
    <w:p w:rsidR="00B8523C" w:rsidRPr="00A3689D" w:rsidRDefault="00B8523C" w:rsidP="00E04C9C">
      <w:pPr>
        <w:pStyle w:val="a4"/>
        <w:numPr>
          <w:ilvl w:val="0"/>
          <w:numId w:val="46"/>
        </w:numPr>
        <w:spacing w:before="240" w:line="240" w:lineRule="auto"/>
        <w:ind w:left="142" w:firstLine="357"/>
        <w:jc w:val="both"/>
        <w:rPr>
          <w:rStyle w:val="2c"/>
          <w:rFonts w:ascii="Calibri" w:eastAsia="Calibri" w:hAnsi="Calibri"/>
          <w:b w:val="0"/>
          <w:bCs w:val="0"/>
          <w:color w:val="auto"/>
          <w:sz w:val="24"/>
          <w:szCs w:val="24"/>
          <w:lang w:eastAsia="en-US" w:bidi="ar-SA"/>
        </w:rPr>
      </w:pPr>
      <w:r w:rsidRPr="00A3689D">
        <w:rPr>
          <w:rStyle w:val="2c"/>
          <w:rFonts w:eastAsiaTheme="minorHAnsi"/>
          <w:b w:val="0"/>
          <w:sz w:val="24"/>
          <w:szCs w:val="24"/>
        </w:rPr>
        <w:t>В доме ребенка созданы условия, помогающие каждому ребенку справиться с эмоциональной болью и обрести опору в прохождении этапов личностного развития в стабильном и безопасном окружении. Группа разделена на 2 подгруппы по 6 человек. На каждую подгруппу выделены постоянные близкие взрослые из числа воспитателей. Это создает условия для формирования позитивного представления о себе в системе отношений с ограниченным числом постоянных чувствительных взрослых.</w:t>
      </w:r>
      <w:r>
        <w:rPr>
          <w:rStyle w:val="2c"/>
          <w:rFonts w:eastAsiaTheme="minorHAnsi"/>
          <w:b w:val="0"/>
          <w:sz w:val="24"/>
          <w:szCs w:val="24"/>
        </w:rPr>
        <w:t xml:space="preserve"> </w:t>
      </w:r>
      <w:r w:rsidRPr="00A3689D">
        <w:rPr>
          <w:rStyle w:val="2c"/>
          <w:rFonts w:eastAsiaTheme="minorHAnsi"/>
          <w:b w:val="0"/>
          <w:sz w:val="24"/>
          <w:szCs w:val="24"/>
        </w:rPr>
        <w:t>Именно такой опыт является основой формирования психического здоровья и последующей благополучной адаптации в семье и обществе.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F6F">
        <w:rPr>
          <w:rStyle w:val="2c"/>
          <w:rFonts w:eastAsiaTheme="minorEastAsia"/>
          <w:sz w:val="24"/>
          <w:szCs w:val="24"/>
        </w:rPr>
        <w:t>Детский д</w:t>
      </w:r>
      <w:r w:rsidR="00B8523C" w:rsidRPr="00C57F6F">
        <w:rPr>
          <w:rStyle w:val="2c"/>
          <w:rFonts w:eastAsiaTheme="minorEastAsia"/>
          <w:sz w:val="24"/>
          <w:szCs w:val="24"/>
        </w:rPr>
        <w:t>ом</w:t>
      </w:r>
      <w:r w:rsidRPr="00C57F6F">
        <w:rPr>
          <w:rStyle w:val="2c"/>
          <w:rFonts w:eastAsiaTheme="minorEastAsia"/>
          <w:sz w:val="24"/>
          <w:szCs w:val="24"/>
        </w:rPr>
        <w:t xml:space="preserve">. </w:t>
      </w:r>
      <w:r w:rsidRPr="00C57F6F">
        <w:rPr>
          <w:rStyle w:val="2b"/>
          <w:rFonts w:eastAsiaTheme="minorEastAsia"/>
          <w:sz w:val="24"/>
          <w:szCs w:val="24"/>
        </w:rPr>
        <w:t>Р</w:t>
      </w:r>
      <w:r w:rsidRPr="00556D38">
        <w:rPr>
          <w:rStyle w:val="2b"/>
          <w:rFonts w:eastAsiaTheme="minorEastAsia"/>
          <w:sz w:val="24"/>
          <w:szCs w:val="24"/>
        </w:rPr>
        <w:t>азвивать представления о положительных сторо</w:t>
      </w:r>
      <w:r w:rsidRPr="00556D38">
        <w:rPr>
          <w:rStyle w:val="2b"/>
          <w:rFonts w:eastAsiaTheme="minorEastAsia"/>
          <w:sz w:val="24"/>
          <w:szCs w:val="24"/>
        </w:rPr>
        <w:softHyphen/>
        <w:t xml:space="preserve">нах детского </w:t>
      </w:r>
      <w:r w:rsidR="00B8523C">
        <w:rPr>
          <w:rStyle w:val="2b"/>
          <w:rFonts w:eastAsiaTheme="minorEastAsia"/>
          <w:sz w:val="24"/>
          <w:szCs w:val="24"/>
        </w:rPr>
        <w:t>учреждения</w:t>
      </w:r>
      <w:r w:rsidRPr="00556D38">
        <w:rPr>
          <w:rStyle w:val="2b"/>
          <w:rFonts w:eastAsiaTheme="minorEastAsia"/>
          <w:sz w:val="24"/>
          <w:szCs w:val="24"/>
        </w:rPr>
        <w:t>, его общности с домом (тепло, уют, любовь и др.) и отличиях от домашней обстановки (больше друзей, игрушек, самосто</w:t>
      </w:r>
      <w:r w:rsidRPr="00556D38">
        <w:rPr>
          <w:rStyle w:val="2b"/>
          <w:rFonts w:eastAsiaTheme="minorEastAsia"/>
          <w:sz w:val="24"/>
          <w:szCs w:val="24"/>
        </w:rPr>
        <w:softHyphen/>
        <w:t>ятельности и т. д.).</w:t>
      </w:r>
    </w:p>
    <w:p w:rsidR="007A1B5B" w:rsidRDefault="007A1B5B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556D38">
        <w:rPr>
          <w:rStyle w:val="2b"/>
          <w:rFonts w:eastAsiaTheme="minorEastAsia"/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  <w:r w:rsidR="001537C6">
        <w:rPr>
          <w:rFonts w:ascii="Times New Roman" w:hAnsi="Times New Roman" w:cs="Times New Roman"/>
          <w:sz w:val="24"/>
          <w:szCs w:val="24"/>
        </w:rPr>
        <w:t xml:space="preserve"> </w:t>
      </w:r>
      <w:r w:rsidRPr="001537C6">
        <w:rPr>
          <w:rStyle w:val="2b"/>
          <w:rFonts w:eastAsiaTheme="minorEastAsia"/>
          <w:sz w:val="24"/>
          <w:szCs w:val="24"/>
        </w:rPr>
        <w:t>Развивать умение ориентироваться в помещении группы, на участке.</w:t>
      </w:r>
    </w:p>
    <w:p w:rsidR="0090504E" w:rsidRDefault="0090504E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</w:p>
    <w:p w:rsidR="007A1B5B" w:rsidRPr="001A42DA" w:rsidRDefault="007A1B5B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7" w:name="bookmark89"/>
      <w:r w:rsidRPr="001A42DA">
        <w:rPr>
          <w:rStyle w:val="70"/>
          <w:rFonts w:ascii="Times New Roman" w:hAnsi="Times New Roman" w:cs="Times New Roman"/>
          <w:b/>
          <w:i/>
          <w:sz w:val="24"/>
          <w:szCs w:val="24"/>
        </w:rPr>
        <w:lastRenderedPageBreak/>
        <w:t>Самообслуживание, самостоятельность, трудовое воспитание</w:t>
      </w:r>
      <w:bookmarkEnd w:id="7"/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Воспитание культурно-гигиенических навыков. </w:t>
      </w:r>
      <w:r w:rsidRPr="00556D38">
        <w:rPr>
          <w:rStyle w:val="2b"/>
          <w:rFonts w:eastAsiaTheme="minorEastAsia"/>
          <w:sz w:val="24"/>
          <w:szCs w:val="24"/>
        </w:rPr>
        <w:t>Формировать при</w:t>
      </w:r>
      <w:r w:rsidRPr="00556D38">
        <w:rPr>
          <w:rStyle w:val="2b"/>
          <w:rFonts w:eastAsiaTheme="minorEastAsia"/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умение во время еды правильно держать ложку.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Самообслуживание. </w:t>
      </w:r>
      <w:r w:rsidRPr="00556D38">
        <w:rPr>
          <w:rStyle w:val="2b"/>
          <w:rFonts w:eastAsiaTheme="minorEastAsia"/>
          <w:sz w:val="24"/>
          <w:szCs w:val="24"/>
        </w:rPr>
        <w:t>Учить детей одеваться и раздеваться в опреде</w:t>
      </w:r>
      <w:r w:rsidRPr="00556D38">
        <w:rPr>
          <w:rStyle w:val="2b"/>
          <w:rFonts w:eastAsiaTheme="minorEastAsia"/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Общественно-полезный труд. </w:t>
      </w:r>
      <w:r w:rsidRPr="00556D38">
        <w:rPr>
          <w:rStyle w:val="2b"/>
          <w:rFonts w:eastAsiaTheme="minorEastAsia"/>
          <w:sz w:val="24"/>
          <w:szCs w:val="24"/>
        </w:rPr>
        <w:t>Привлекать детей к выполнению про</w:t>
      </w:r>
      <w:r w:rsidRPr="00556D38">
        <w:rPr>
          <w:rStyle w:val="2b"/>
          <w:rFonts w:eastAsiaTheme="minorEastAsia"/>
          <w:sz w:val="24"/>
          <w:szCs w:val="24"/>
        </w:rPr>
        <w:softHyphen/>
        <w:t>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7A1B5B" w:rsidRDefault="007A1B5B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Уважение к труду взрослых. </w:t>
      </w:r>
      <w:r w:rsidRPr="00556D38">
        <w:rPr>
          <w:rStyle w:val="2b"/>
          <w:rFonts w:eastAsiaTheme="minorEastAsia"/>
          <w:sz w:val="24"/>
          <w:szCs w:val="24"/>
        </w:rPr>
        <w:t>Поощрять интерес детей к деятельнос</w:t>
      </w:r>
      <w:r w:rsidRPr="00556D38">
        <w:rPr>
          <w:rStyle w:val="2b"/>
          <w:rFonts w:eastAsiaTheme="minorEastAsia"/>
          <w:sz w:val="24"/>
          <w:szCs w:val="24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90504E" w:rsidRDefault="0090504E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</w:p>
    <w:p w:rsidR="00A61F18" w:rsidRPr="00D035EB" w:rsidRDefault="00A61F18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Style w:val="101"/>
          <w:rFonts w:ascii="Times New Roman" w:hAnsi="Times New Roman" w:cs="Times New Roman"/>
          <w:b/>
          <w:i/>
          <w:sz w:val="24"/>
          <w:szCs w:val="24"/>
        </w:rPr>
      </w:pPr>
      <w:bookmarkStart w:id="8" w:name="bookmark97"/>
      <w:r w:rsidRPr="00D035EB">
        <w:rPr>
          <w:rStyle w:val="101"/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bookmarkEnd w:id="8"/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Безопасное поведение в природе. </w:t>
      </w:r>
      <w:r w:rsidRPr="00556D38">
        <w:rPr>
          <w:rStyle w:val="2b"/>
          <w:rFonts w:eastAsiaTheme="minorEastAsia"/>
          <w:sz w:val="24"/>
          <w:szCs w:val="24"/>
        </w:rPr>
        <w:t>Знакомить с элементарными правила</w:t>
      </w:r>
      <w:r w:rsidRPr="00556D38">
        <w:rPr>
          <w:rStyle w:val="2b"/>
          <w:rFonts w:eastAsiaTheme="minorEastAsia"/>
          <w:sz w:val="24"/>
          <w:szCs w:val="24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Безопасность на дорогах. </w:t>
      </w:r>
      <w:r w:rsidRPr="00556D38">
        <w:rPr>
          <w:rStyle w:val="2b"/>
          <w:rFonts w:eastAsiaTheme="minorEastAsia"/>
          <w:sz w:val="24"/>
          <w:szCs w:val="24"/>
        </w:rPr>
        <w:t>Формировать первичные представления о машинах, улице, дороге.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Знакомить с некоторыми видами транспортных средств.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Безопасность собственной жизнедеятельности. </w:t>
      </w:r>
      <w:r w:rsidRPr="00556D38">
        <w:rPr>
          <w:rStyle w:val="2b"/>
          <w:rFonts w:eastAsiaTheme="minorEastAsia"/>
          <w:sz w:val="24"/>
          <w:szCs w:val="24"/>
        </w:rPr>
        <w:t>Знакомить с предмет</w:t>
      </w:r>
      <w:r w:rsidRPr="00556D38">
        <w:rPr>
          <w:rStyle w:val="2b"/>
          <w:rFonts w:eastAsiaTheme="minorEastAsia"/>
          <w:sz w:val="24"/>
          <w:szCs w:val="24"/>
        </w:rPr>
        <w:softHyphen/>
        <w:t>ным миром и правилами безопасного обращения с предметами.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Знакомить с понятиями «можно — нельзя», «опасно».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представления о правилах безопасного поведения в иг</w:t>
      </w:r>
      <w:r w:rsidRPr="00556D38">
        <w:rPr>
          <w:rStyle w:val="2b"/>
          <w:rFonts w:eastAsiaTheme="minorEastAsia"/>
          <w:sz w:val="24"/>
          <w:szCs w:val="24"/>
        </w:rPr>
        <w:softHyphen/>
        <w:t>рах с песком и водой (воду не пить, песком не бросаться и т. д.).</w:t>
      </w:r>
    </w:p>
    <w:p w:rsidR="007E236F" w:rsidRDefault="007E236F" w:rsidP="0096474D">
      <w:pPr>
        <w:spacing w:after="0" w:line="240" w:lineRule="auto"/>
        <w:ind w:firstLine="357"/>
        <w:jc w:val="center"/>
        <w:rPr>
          <w:rStyle w:val="2b"/>
          <w:rFonts w:eastAsiaTheme="minorEastAsia"/>
          <w:sz w:val="24"/>
          <w:szCs w:val="24"/>
        </w:rPr>
      </w:pPr>
    </w:p>
    <w:p w:rsidR="0096474D" w:rsidRPr="00D035EB" w:rsidRDefault="00434F84" w:rsidP="0096474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0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0A7777">
        <w:rPr>
          <w:rStyle w:val="45"/>
          <w:rFonts w:ascii="Times New Roman" w:hAnsi="Times New Roman" w:cs="Times New Roman"/>
          <w:b/>
          <w:sz w:val="24"/>
          <w:szCs w:val="24"/>
        </w:rPr>
        <w:t>.2.</w:t>
      </w:r>
      <w:r w:rsidR="00A21C18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 п</w:t>
      </w:r>
      <w:r w:rsidR="00D035EB" w:rsidRPr="00D035EB">
        <w:rPr>
          <w:rStyle w:val="45"/>
          <w:rFonts w:ascii="Times New Roman" w:hAnsi="Times New Roman" w:cs="Times New Roman"/>
          <w:b/>
          <w:sz w:val="24"/>
          <w:szCs w:val="24"/>
        </w:rPr>
        <w:t>ознавательное развитие</w:t>
      </w:r>
      <w:bookmarkEnd w:id="9"/>
    </w:p>
    <w:p w:rsidR="007E236F" w:rsidRPr="0096474D" w:rsidRDefault="0096474D" w:rsidP="00C003F8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96474D">
        <w:rPr>
          <w:rStyle w:val="16"/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96474D">
        <w:rPr>
          <w:rStyle w:val="16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</w:t>
      </w:r>
      <w:proofErr w:type="gramEnd"/>
      <w:r w:rsidRPr="0096474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74D">
        <w:rPr>
          <w:rStyle w:val="16"/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96474D">
        <w:rPr>
          <w:rStyle w:val="16"/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</w:t>
      </w:r>
    </w:p>
    <w:p w:rsidR="003872A8" w:rsidRPr="00527214" w:rsidRDefault="003872A8" w:rsidP="0052721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03"/>
      <w:r w:rsidRPr="00527214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0"/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Формирование элементарных математических представлений.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Фор</w:t>
      </w:r>
      <w:r w:rsidRPr="00527214">
        <w:rPr>
          <w:rStyle w:val="2b"/>
          <w:rFonts w:eastAsiaTheme="minorEastAsia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27214">
        <w:rPr>
          <w:rStyle w:val="2b"/>
          <w:rFonts w:eastAsiaTheme="minorEastAsia"/>
          <w:sz w:val="24"/>
          <w:szCs w:val="24"/>
        </w:rPr>
        <w:softHyphen/>
        <w:t xml:space="preserve">ющего мира: форме, цвете, </w:t>
      </w:r>
      <w:r w:rsidRPr="00C57F6F">
        <w:rPr>
          <w:rStyle w:val="2b"/>
          <w:rFonts w:eastAsiaTheme="minorEastAsia"/>
          <w:sz w:val="24"/>
          <w:szCs w:val="24"/>
        </w:rPr>
        <w:t>размере, количестве, числе, части и целом, пространстве и времени.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Развитие познавательно-исследовательской деятельности.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proofErr w:type="gramStart"/>
      <w:r w:rsidRPr="00527214">
        <w:rPr>
          <w:rStyle w:val="2b"/>
          <w:rFonts w:eastAsiaTheme="minorEastAsia"/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527214">
        <w:rPr>
          <w:rStyle w:val="2b"/>
          <w:rFonts w:eastAsiaTheme="minorEastAsia"/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527214">
        <w:rPr>
          <w:rStyle w:val="2b"/>
          <w:rFonts w:eastAsiaTheme="minorEastAsia"/>
          <w:sz w:val="24"/>
          <w:szCs w:val="24"/>
        </w:rPr>
        <w:softHyphen/>
        <w:t xml:space="preserve">ной мотивации; формирование познавательных </w:t>
      </w:r>
      <w:r w:rsidRPr="00527214">
        <w:rPr>
          <w:rStyle w:val="2b"/>
          <w:rFonts w:eastAsiaTheme="minorEastAsia"/>
          <w:sz w:val="24"/>
          <w:szCs w:val="24"/>
        </w:rPr>
        <w:lastRenderedPageBreak/>
        <w:t>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27214">
        <w:rPr>
          <w:rStyle w:val="2b"/>
          <w:rFonts w:eastAsiaTheme="minorEastAsia"/>
          <w:sz w:val="24"/>
          <w:szCs w:val="24"/>
        </w:rPr>
        <w:softHyphen/>
        <w:t>риале, звучании, ритме, темпе, причинах и следствиях и др.).</w:t>
      </w:r>
      <w:proofErr w:type="gramEnd"/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527214">
        <w:rPr>
          <w:rStyle w:val="2b"/>
          <w:rFonts w:eastAsiaTheme="minorEastAsia"/>
          <w:sz w:val="24"/>
          <w:szCs w:val="24"/>
        </w:rPr>
        <w:t>Развитие восприятия, внимания, памяти, наблюдательности, спо</w:t>
      </w:r>
      <w:r w:rsidRPr="00527214">
        <w:rPr>
          <w:rStyle w:val="2b"/>
          <w:rFonts w:eastAsiaTheme="minorEastAsia"/>
          <w:sz w:val="24"/>
          <w:szCs w:val="24"/>
        </w:rPr>
        <w:softHyphen/>
        <w:t>собности анализировать, сравнивать, выделять характерные, сущес</w:t>
      </w:r>
      <w:r w:rsidRPr="00527214">
        <w:rPr>
          <w:rStyle w:val="2b"/>
          <w:rFonts w:eastAsiaTheme="minorEastAsia"/>
          <w:sz w:val="24"/>
          <w:szCs w:val="24"/>
        </w:rPr>
        <w:softHyphen/>
        <w:t>твенные признаки предметов и явлений окружающего</w:t>
      </w:r>
      <w:r w:rsidRPr="00527214">
        <w:rPr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мира; умения устанавливать простейшие связи между предметами и явлениями, делать простейшие обобщения.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Ознакомление с предметным окружением.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Ознакомление с пред</w:t>
      </w:r>
      <w:r w:rsidRPr="00527214">
        <w:rPr>
          <w:rStyle w:val="2b"/>
          <w:rFonts w:eastAsiaTheme="minorEastAsia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527214">
        <w:rPr>
          <w:rStyle w:val="2b"/>
          <w:rFonts w:eastAsiaTheme="minorEastAsia"/>
          <w:sz w:val="24"/>
          <w:szCs w:val="24"/>
        </w:rPr>
        <w:t>Формирование первичных представлений о многообразии предметно</w:t>
      </w:r>
      <w:r w:rsidRPr="00527214">
        <w:rPr>
          <w:rStyle w:val="2b"/>
          <w:rFonts w:eastAsiaTheme="minorEastAsia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Ознакомление с социальным миром.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</w:t>
      </w:r>
      <w:r w:rsidRPr="00C57F6F">
        <w:rPr>
          <w:rStyle w:val="2b"/>
          <w:rFonts w:eastAsiaTheme="minorEastAsia"/>
          <w:sz w:val="24"/>
          <w:szCs w:val="24"/>
        </w:rPr>
        <w:t xml:space="preserve">любви к Родине, гордости за ее достижения, патриотических чувств. </w:t>
      </w:r>
    </w:p>
    <w:p w:rsidR="00542C99" w:rsidRDefault="003872A8" w:rsidP="00542C99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Ознакомление с миром природы.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Ознакомление с природой и природ</w:t>
      </w:r>
      <w:r w:rsidRPr="00527214">
        <w:rPr>
          <w:rStyle w:val="2b"/>
          <w:rFonts w:eastAsiaTheme="minorEastAsia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27214">
        <w:rPr>
          <w:rStyle w:val="2b"/>
          <w:rFonts w:eastAsiaTheme="minorEastAsia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27214">
        <w:rPr>
          <w:rStyle w:val="2b"/>
          <w:rFonts w:eastAsiaTheme="minorEastAsia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11" w:name="bookmark105"/>
    </w:p>
    <w:p w:rsidR="001868AA" w:rsidRPr="00542C99" w:rsidRDefault="001868AA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  <w:bookmarkEnd w:id="11"/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Количество.</w:t>
      </w:r>
      <w:r w:rsidRPr="001868AA">
        <w:rPr>
          <w:rStyle w:val="2c"/>
          <w:rFonts w:eastAsiaTheme="minorEastAsia"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Величина.</w:t>
      </w:r>
      <w:r w:rsidRPr="00F556F8">
        <w:rPr>
          <w:rStyle w:val="2c"/>
          <w:rFonts w:eastAsiaTheme="minorEastAsia"/>
          <w:i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Форма.</w:t>
      </w:r>
      <w:r w:rsidRPr="001868AA">
        <w:rPr>
          <w:rStyle w:val="2c"/>
          <w:rFonts w:eastAsiaTheme="minorEastAsia"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Ориентировка в пространстве</w:t>
      </w:r>
      <w:r w:rsidRPr="00F556F8">
        <w:rPr>
          <w:rStyle w:val="2c"/>
          <w:rFonts w:eastAsiaTheme="minorEastAsia"/>
          <w:i/>
          <w:sz w:val="24"/>
          <w:szCs w:val="24"/>
        </w:rPr>
        <w:t>.</w:t>
      </w:r>
      <w:r w:rsidRPr="001868AA">
        <w:rPr>
          <w:rStyle w:val="2c"/>
          <w:rFonts w:eastAsiaTheme="minorEastAsia"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8AA">
        <w:rPr>
          <w:rStyle w:val="2b"/>
          <w:rFonts w:eastAsiaTheme="minorEastAsia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542C99" w:rsidRDefault="001868AA" w:rsidP="00542C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8AA">
        <w:rPr>
          <w:rStyle w:val="2b"/>
          <w:rFonts w:eastAsiaTheme="minorEastAsia"/>
          <w:sz w:val="24"/>
          <w:szCs w:val="24"/>
        </w:rPr>
        <w:t>Учить двигаться за воспитателем в определенном направлении.</w:t>
      </w:r>
      <w:bookmarkStart w:id="12" w:name="bookmark111"/>
    </w:p>
    <w:p w:rsidR="001868AA" w:rsidRPr="00542C99" w:rsidRDefault="001868AA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Развитие познавательно</w:t>
      </w:r>
      <w:r w:rsidR="00B53E36"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-</w:t>
      </w: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softHyphen/>
        <w:t>исследовательской деятельности</w:t>
      </w:r>
      <w:bookmarkEnd w:id="12"/>
    </w:p>
    <w:p w:rsidR="001868AA" w:rsidRPr="005F4B66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B66">
        <w:rPr>
          <w:rStyle w:val="2b"/>
          <w:rFonts w:eastAsiaTheme="minorEastAsia"/>
          <w:sz w:val="24"/>
          <w:szCs w:val="24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1868AA" w:rsidRPr="005F4B66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B66">
        <w:rPr>
          <w:rStyle w:val="2c"/>
          <w:rFonts w:eastAsiaTheme="minorEastAsia"/>
          <w:sz w:val="24"/>
          <w:szCs w:val="24"/>
        </w:rPr>
        <w:t xml:space="preserve">Сенсорное развитие. </w:t>
      </w:r>
      <w:r w:rsidRPr="005F4B66">
        <w:rPr>
          <w:rStyle w:val="2b"/>
          <w:rFonts w:eastAsiaTheme="minorEastAsia"/>
          <w:sz w:val="24"/>
          <w:szCs w:val="24"/>
        </w:rPr>
        <w:t>Продолжать работу по обогащению непосредс</w:t>
      </w:r>
      <w:r w:rsidRPr="005F4B66">
        <w:rPr>
          <w:rStyle w:val="2b"/>
          <w:rFonts w:eastAsiaTheme="minorEastAsia"/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5F4B66">
        <w:rPr>
          <w:rStyle w:val="2b"/>
          <w:rFonts w:eastAsiaTheme="minorEastAsia"/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1868AA" w:rsidRPr="005F4B66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B66">
        <w:rPr>
          <w:rStyle w:val="2c"/>
          <w:rFonts w:eastAsiaTheme="minorEastAsia"/>
          <w:sz w:val="24"/>
          <w:szCs w:val="24"/>
        </w:rPr>
        <w:t>Дидактические игры</w:t>
      </w:r>
      <w:r w:rsidRPr="00C57F6F">
        <w:rPr>
          <w:rStyle w:val="2c"/>
          <w:rFonts w:eastAsiaTheme="minorEastAsia"/>
          <w:sz w:val="24"/>
          <w:szCs w:val="24"/>
        </w:rPr>
        <w:t xml:space="preserve">. </w:t>
      </w:r>
      <w:proofErr w:type="gramStart"/>
      <w:r w:rsidRPr="00C57F6F">
        <w:rPr>
          <w:rStyle w:val="2b"/>
          <w:rFonts w:eastAsiaTheme="minorEastAsia"/>
          <w:sz w:val="24"/>
          <w:szCs w:val="24"/>
        </w:rPr>
        <w:t>Обогащать в играх с дидактическим матери</w:t>
      </w:r>
      <w:r w:rsidRPr="00C57F6F">
        <w:rPr>
          <w:rStyle w:val="2b"/>
          <w:rFonts w:eastAsiaTheme="minorEastAsia"/>
          <w:sz w:val="24"/>
          <w:szCs w:val="24"/>
        </w:rPr>
        <w:softHyphen/>
        <w:t>алом сенсорный опыт детей (пирамидки (башенки) из 5-8 колец раз</w:t>
      </w:r>
      <w:r w:rsidRPr="00C57F6F">
        <w:rPr>
          <w:rStyle w:val="2b"/>
          <w:rFonts w:eastAsiaTheme="minorEastAsia"/>
          <w:sz w:val="24"/>
          <w:szCs w:val="24"/>
        </w:rPr>
        <w:softHyphen/>
        <w:t xml:space="preserve">ной величины; «Геометрическая мозаика» (круг, </w:t>
      </w:r>
      <w:r w:rsidRPr="00C57F6F">
        <w:rPr>
          <w:rStyle w:val="2b"/>
          <w:rFonts w:eastAsiaTheme="minorEastAsia"/>
          <w:sz w:val="24"/>
          <w:szCs w:val="24"/>
        </w:rPr>
        <w:lastRenderedPageBreak/>
        <w:t>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C57F6F">
        <w:rPr>
          <w:rStyle w:val="2b"/>
          <w:rFonts w:eastAsiaTheme="minorEastAsia"/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C57F6F">
        <w:rPr>
          <w:rStyle w:val="2b"/>
          <w:rFonts w:eastAsiaTheme="minorEastAsia"/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5B69A1" w:rsidRDefault="001868AA" w:rsidP="005B69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B66">
        <w:rPr>
          <w:rStyle w:val="2b"/>
          <w:rFonts w:eastAsiaTheme="minorEastAsia"/>
          <w:sz w:val="24"/>
          <w:szCs w:val="24"/>
        </w:rPr>
        <w:t>Проводить дидактические игры на развитие внимания и памяти («Че</w:t>
      </w:r>
      <w:r w:rsidRPr="005F4B66">
        <w:rPr>
          <w:rStyle w:val="2b"/>
          <w:rFonts w:eastAsiaTheme="minorEastAsia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bookmarkStart w:id="13" w:name="bookmark117"/>
      <w:proofErr w:type="gramEnd"/>
    </w:p>
    <w:p w:rsidR="00B53E36" w:rsidRPr="005B69A1" w:rsidRDefault="00B53E36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9A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предметным окружением</w:t>
      </w:r>
      <w:bookmarkEnd w:id="13"/>
    </w:p>
    <w:p w:rsidR="00B53E36" w:rsidRPr="00B53E36" w:rsidRDefault="00B53E36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E36">
        <w:rPr>
          <w:rStyle w:val="2b"/>
          <w:rFonts w:eastAsiaTheme="minorEastAsia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53E36" w:rsidRPr="00B53E36" w:rsidRDefault="00B53E36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E36">
        <w:rPr>
          <w:rStyle w:val="2b"/>
          <w:rFonts w:eastAsiaTheme="minorEastAsia"/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  <w:r w:rsidRPr="00B53E36">
        <w:rPr>
          <w:rStyle w:val="2b"/>
          <w:rFonts w:eastAsiaTheme="minorEastAsia"/>
          <w:sz w:val="24"/>
          <w:szCs w:val="24"/>
        </w:rPr>
        <w:t xml:space="preserve"> Раскрывать разнообразные способы использования предметов.</w:t>
      </w:r>
    </w:p>
    <w:p w:rsidR="00B53E36" w:rsidRPr="00B53E36" w:rsidRDefault="00B53E36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E36">
        <w:rPr>
          <w:rStyle w:val="2b"/>
          <w:rFonts w:eastAsiaTheme="minorEastAsia"/>
          <w:sz w:val="24"/>
          <w:szCs w:val="24"/>
        </w:rPr>
        <w:t>Способствовать реализации потребности ребенка в овладении дейс</w:t>
      </w:r>
      <w:r w:rsidRPr="00B53E36">
        <w:rPr>
          <w:rStyle w:val="2b"/>
          <w:rFonts w:eastAsiaTheme="minorEastAsia"/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B53E36">
        <w:rPr>
          <w:rStyle w:val="2b"/>
          <w:rFonts w:eastAsiaTheme="minorEastAsia"/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786D21" w:rsidRDefault="00B53E36" w:rsidP="0078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E36">
        <w:rPr>
          <w:rStyle w:val="2b"/>
          <w:rFonts w:eastAsiaTheme="minorEastAsia"/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  <w:bookmarkStart w:id="14" w:name="bookmark123"/>
    </w:p>
    <w:p w:rsidR="00D27657" w:rsidRPr="00786D21" w:rsidRDefault="00D27657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D2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социальным миром</w:t>
      </w:r>
      <w:bookmarkEnd w:id="14"/>
    </w:p>
    <w:p w:rsidR="00786D21" w:rsidRDefault="00D27657" w:rsidP="0078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657">
        <w:rPr>
          <w:rStyle w:val="2b"/>
          <w:rFonts w:eastAsiaTheme="minorEastAsia"/>
          <w:sz w:val="24"/>
          <w:szCs w:val="24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D27657">
        <w:rPr>
          <w:rStyle w:val="2b"/>
          <w:rFonts w:eastAsiaTheme="minorEastAsia"/>
          <w:sz w:val="24"/>
          <w:szCs w:val="24"/>
        </w:rPr>
        <w:softHyphen/>
        <w:t>зывать некоторые трудовые действия (помощник воспитателя моет посуду,</w:t>
      </w:r>
      <w:r w:rsidR="00673C95">
        <w:rPr>
          <w:rFonts w:ascii="Times New Roman" w:hAnsi="Times New Roman" w:cs="Times New Roman"/>
          <w:sz w:val="24"/>
          <w:szCs w:val="24"/>
        </w:rPr>
        <w:t xml:space="preserve"> </w:t>
      </w:r>
      <w:r w:rsidRPr="00D27657">
        <w:rPr>
          <w:rStyle w:val="2b"/>
          <w:rFonts w:eastAsiaTheme="minorEastAsia"/>
          <w:sz w:val="24"/>
          <w:szCs w:val="24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  <w:bookmarkStart w:id="15" w:name="bookmark129"/>
    </w:p>
    <w:p w:rsidR="00673C95" w:rsidRPr="00786D21" w:rsidRDefault="00673C95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2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  <w:bookmarkEnd w:id="15"/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Знакомить детей с доступными явлениями природы.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Учить узнавать в натуре, на картинках, в игрушках домашних живот</w:t>
      </w:r>
      <w:r w:rsidRPr="00673C95">
        <w:rPr>
          <w:rStyle w:val="2b"/>
          <w:rFonts w:eastAsiaTheme="minorEastAsia"/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C95">
        <w:rPr>
          <w:rStyle w:val="2b"/>
          <w:rFonts w:eastAsiaTheme="minorEastAsia"/>
          <w:sz w:val="24"/>
          <w:szCs w:val="24"/>
        </w:rPr>
        <w:t>Помогать детям замечать</w:t>
      </w:r>
      <w:proofErr w:type="gramEnd"/>
      <w:r w:rsidRPr="00673C95">
        <w:rPr>
          <w:rStyle w:val="2b"/>
          <w:rFonts w:eastAsiaTheme="minorEastAsia"/>
          <w:sz w:val="24"/>
          <w:szCs w:val="24"/>
        </w:rPr>
        <w:t xml:space="preserve"> красоту природы в разное время года.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Воспитывать бережное отношение к животным. Учить основам взаи</w:t>
      </w:r>
      <w:r w:rsidRPr="00673C95">
        <w:rPr>
          <w:rStyle w:val="2b"/>
          <w:rFonts w:eastAsiaTheme="minorEastAsia"/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131"/>
          <w:rFonts w:eastAsiaTheme="minorEastAsia"/>
          <w:b w:val="0"/>
          <w:bCs w:val="0"/>
          <w:sz w:val="24"/>
          <w:szCs w:val="24"/>
        </w:rPr>
        <w:t>Сезонные наблюдения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Осень. </w:t>
      </w:r>
      <w:r w:rsidRPr="00673C95">
        <w:rPr>
          <w:rStyle w:val="2b"/>
          <w:rFonts w:eastAsiaTheme="minorEastAsia"/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</w:t>
      </w:r>
      <w:r w:rsidRPr="00673C95">
        <w:rPr>
          <w:rStyle w:val="2b"/>
          <w:rFonts w:eastAsiaTheme="minorEastAsia"/>
          <w:sz w:val="24"/>
          <w:szCs w:val="24"/>
        </w:rPr>
        <w:softHyphen/>
        <w:t>ставления о том, что осенью созревают многие овощи и фрукты.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Зима. </w:t>
      </w:r>
      <w:r w:rsidRPr="00673C95">
        <w:rPr>
          <w:rStyle w:val="2b"/>
          <w:rFonts w:eastAsiaTheme="minorEastAsia"/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Весна. </w:t>
      </w:r>
      <w:r w:rsidRPr="00673C95">
        <w:rPr>
          <w:rStyle w:val="2b"/>
          <w:rFonts w:eastAsiaTheme="minorEastAsia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673C95" w:rsidRPr="00673C95" w:rsidRDefault="00673C95" w:rsidP="00673C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Лето. </w:t>
      </w:r>
      <w:r w:rsidRPr="00673C95">
        <w:rPr>
          <w:rStyle w:val="2b"/>
          <w:rFonts w:eastAsiaTheme="minorEastAsia"/>
          <w:sz w:val="24"/>
          <w:szCs w:val="24"/>
        </w:rPr>
        <w:t>Наблюдать природные изменения: яркое солнце, жарко, летают бабочки.</w:t>
      </w:r>
    </w:p>
    <w:p w:rsidR="00673C95" w:rsidRPr="00EB29DB" w:rsidRDefault="00673C95" w:rsidP="00A2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68" w:rsidRDefault="00434F84" w:rsidP="00335C68">
      <w:pPr>
        <w:keepNext/>
        <w:keepLines/>
        <w:spacing w:after="0" w:line="240" w:lineRule="auto"/>
        <w:jc w:val="center"/>
        <w:rPr>
          <w:rStyle w:val="45"/>
          <w:rFonts w:ascii="Times New Roman" w:hAnsi="Times New Roman" w:cs="Times New Roman"/>
          <w:b/>
          <w:sz w:val="24"/>
          <w:szCs w:val="24"/>
        </w:rPr>
      </w:pPr>
      <w:bookmarkStart w:id="16" w:name="bookmark135"/>
      <w:r>
        <w:rPr>
          <w:rStyle w:val="45"/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952271">
        <w:rPr>
          <w:rStyle w:val="45"/>
          <w:rFonts w:ascii="Times New Roman" w:hAnsi="Times New Roman" w:cs="Times New Roman"/>
          <w:b/>
          <w:sz w:val="24"/>
          <w:szCs w:val="24"/>
        </w:rPr>
        <w:t xml:space="preserve">.3. </w:t>
      </w:r>
      <w:r w:rsidR="00A21C18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рече</w:t>
      </w:r>
      <w:r w:rsidR="00786D21" w:rsidRPr="00786D21">
        <w:rPr>
          <w:rStyle w:val="45"/>
          <w:rFonts w:ascii="Times New Roman" w:hAnsi="Times New Roman" w:cs="Times New Roman"/>
          <w:b/>
          <w:sz w:val="24"/>
          <w:szCs w:val="24"/>
        </w:rPr>
        <w:t>вое развитие</w:t>
      </w:r>
      <w:bookmarkEnd w:id="16"/>
    </w:p>
    <w:p w:rsidR="007E236F" w:rsidRPr="00335C68" w:rsidRDefault="00EB29DB" w:rsidP="00335C68">
      <w:pPr>
        <w:keepNext/>
        <w:keepLines/>
        <w:spacing w:after="0" w:line="240" w:lineRule="auto"/>
        <w:ind w:firstLine="360"/>
        <w:jc w:val="both"/>
        <w:rPr>
          <w:rStyle w:val="16"/>
          <w:rFonts w:ascii="Times New Roman" w:hAnsi="Times New Roman" w:cs="Times New Roman"/>
          <w:b/>
          <w:sz w:val="24"/>
          <w:szCs w:val="24"/>
        </w:rPr>
      </w:pPr>
      <w:proofErr w:type="gramStart"/>
      <w:r w:rsidRPr="00EB29DB">
        <w:rPr>
          <w:rStyle w:val="16"/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proofErr w:type="gramEnd"/>
    </w:p>
    <w:p w:rsidR="00EB29DB" w:rsidRPr="00EB29DB" w:rsidRDefault="00EB29DB" w:rsidP="00335C68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36"/>
      <w:r w:rsidRPr="00EB29DB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7"/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271">
        <w:rPr>
          <w:rStyle w:val="2c"/>
          <w:rFonts w:eastAsiaTheme="minorEastAsia"/>
          <w:i/>
          <w:sz w:val="24"/>
          <w:szCs w:val="24"/>
        </w:rPr>
        <w:t>Развитие речи.</w:t>
      </w:r>
      <w:r w:rsidRPr="00EB29DB">
        <w:rPr>
          <w:rStyle w:val="2c"/>
          <w:rFonts w:eastAsiaTheme="minorEastAsia"/>
          <w:sz w:val="24"/>
          <w:szCs w:val="24"/>
        </w:rPr>
        <w:t xml:space="preserve"> </w:t>
      </w:r>
      <w:r w:rsidRPr="00EB29DB">
        <w:rPr>
          <w:rStyle w:val="2b"/>
          <w:rFonts w:eastAsiaTheme="minorEastAsia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9DB">
        <w:rPr>
          <w:rStyle w:val="2b"/>
          <w:rFonts w:eastAsiaTheme="minorEastAsia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EB29DB">
        <w:rPr>
          <w:rStyle w:val="2b"/>
          <w:rFonts w:eastAsiaTheme="minorEastAsia"/>
          <w:sz w:val="24"/>
          <w:szCs w:val="24"/>
        </w:rPr>
        <w:softHyphen/>
        <w:t>ние словаря, воспитание звуковой культуры речи.</w:t>
      </w:r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9DB">
        <w:rPr>
          <w:rStyle w:val="2b"/>
          <w:rFonts w:eastAsiaTheme="minorEastAsia"/>
          <w:sz w:val="24"/>
          <w:szCs w:val="24"/>
        </w:rPr>
        <w:t>Практическое овладение воспитанниками нормами речи.</w:t>
      </w:r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271">
        <w:rPr>
          <w:rStyle w:val="2c"/>
          <w:rFonts w:eastAsiaTheme="minorEastAsia"/>
          <w:i/>
          <w:sz w:val="24"/>
          <w:szCs w:val="24"/>
        </w:rPr>
        <w:t>Художественная литература.</w:t>
      </w:r>
      <w:r w:rsidRPr="00EB29DB">
        <w:rPr>
          <w:rStyle w:val="2c"/>
          <w:rFonts w:eastAsiaTheme="minorEastAsia"/>
          <w:sz w:val="24"/>
          <w:szCs w:val="24"/>
        </w:rPr>
        <w:t xml:space="preserve"> </w:t>
      </w:r>
      <w:r w:rsidRPr="00EB29DB">
        <w:rPr>
          <w:rStyle w:val="2b"/>
          <w:rFonts w:eastAsiaTheme="minorEastAsia"/>
          <w:sz w:val="24"/>
          <w:szCs w:val="24"/>
        </w:rPr>
        <w:t>Воспитание интереса и любви к чтению; развитие литературной речи.</w:t>
      </w:r>
    </w:p>
    <w:p w:rsidR="00952271" w:rsidRDefault="00EB29DB" w:rsidP="00952271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EB29DB">
        <w:rPr>
          <w:rStyle w:val="2b"/>
          <w:rFonts w:eastAsiaTheme="minorEastAsia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  <w:bookmarkStart w:id="18" w:name="bookmark138"/>
    </w:p>
    <w:p w:rsidR="00EB29DB" w:rsidRPr="00952271" w:rsidRDefault="00EB29DB" w:rsidP="005F4A8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952271">
        <w:rPr>
          <w:rStyle w:val="70"/>
          <w:rFonts w:ascii="Times New Roman" w:hAnsi="Times New Roman" w:cs="Times New Roman"/>
          <w:b/>
          <w:i/>
          <w:sz w:val="24"/>
          <w:szCs w:val="24"/>
        </w:rPr>
        <w:t>Развитие</w:t>
      </w:r>
      <w:bookmarkStart w:id="19" w:name="bookmark139"/>
      <w:bookmarkEnd w:id="18"/>
      <w:r w:rsidR="000A333D" w:rsidRPr="009522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2271">
        <w:rPr>
          <w:rStyle w:val="70"/>
          <w:rFonts w:ascii="Times New Roman" w:hAnsi="Times New Roman" w:cs="Times New Roman"/>
          <w:b/>
          <w:i/>
          <w:sz w:val="24"/>
          <w:szCs w:val="24"/>
        </w:rPr>
        <w:t>речи</w:t>
      </w:r>
      <w:bookmarkEnd w:id="19"/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Развивающая речевая среда. </w:t>
      </w:r>
      <w:r w:rsidRPr="00396544">
        <w:rPr>
          <w:rStyle w:val="2b"/>
          <w:rFonts w:eastAsiaTheme="minorEastAsia"/>
          <w:sz w:val="24"/>
          <w:szCs w:val="24"/>
        </w:rPr>
        <w:t xml:space="preserve">Способствовать развитию речи как средства общения. 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Давать детям разнообразные поручения, которые да</w:t>
      </w:r>
      <w:r w:rsidRPr="00396544">
        <w:rPr>
          <w:rStyle w:val="2b"/>
          <w:rFonts w:eastAsiaTheme="minorEastAsia"/>
          <w:sz w:val="24"/>
          <w:szCs w:val="24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396544">
        <w:rPr>
          <w:rStyle w:val="2b"/>
          <w:rFonts w:eastAsiaTheme="minorEastAsia"/>
          <w:sz w:val="24"/>
          <w:szCs w:val="24"/>
        </w:rPr>
        <w:t xml:space="preserve"> Что ты сказал Мите? 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И что он тебе отве</w:t>
      </w:r>
      <w:r w:rsidRPr="00396544">
        <w:rPr>
          <w:rStyle w:val="2b"/>
          <w:rFonts w:eastAsiaTheme="minorEastAsia"/>
          <w:sz w:val="24"/>
          <w:szCs w:val="24"/>
        </w:rPr>
        <w:softHyphen/>
        <w:t>тил?»).</w:t>
      </w:r>
      <w:proofErr w:type="gramEnd"/>
      <w:r w:rsidRPr="00396544">
        <w:rPr>
          <w:rStyle w:val="2b"/>
          <w:rFonts w:eastAsiaTheme="minorEastAsia"/>
          <w:sz w:val="24"/>
          <w:szCs w:val="24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396544">
        <w:rPr>
          <w:rStyle w:val="2b"/>
          <w:rFonts w:eastAsiaTheme="minorEastAsia"/>
          <w:sz w:val="24"/>
          <w:szCs w:val="24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Формирование словаря. </w:t>
      </w:r>
      <w:r w:rsidRPr="00396544">
        <w:rPr>
          <w:rStyle w:val="2b"/>
          <w:rFonts w:eastAsiaTheme="minorEastAsia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Учить понимать речь взрослых без наглядного сопровождения. Разви</w:t>
      </w:r>
      <w:r w:rsidRPr="00396544">
        <w:rPr>
          <w:rStyle w:val="2b"/>
          <w:rFonts w:eastAsiaTheme="minorEastAsia"/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396544">
        <w:rPr>
          <w:rStyle w:val="2b"/>
          <w:rFonts w:eastAsiaTheme="minorEastAsia"/>
          <w:sz w:val="24"/>
          <w:szCs w:val="24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Обогащать словарь детей:</w:t>
      </w:r>
    </w:p>
    <w:p w:rsidR="00335C68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proofErr w:type="gramStart"/>
      <w:r w:rsidRPr="00335C68">
        <w:rPr>
          <w:rStyle w:val="2b"/>
          <w:rFonts w:eastAsiaTheme="minorEastAsia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335C68">
        <w:rPr>
          <w:rStyle w:val="2b"/>
          <w:rFonts w:eastAsiaTheme="minorEastAsia"/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335C68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proofErr w:type="gramStart"/>
      <w:r w:rsidRPr="00335C68">
        <w:rPr>
          <w:rStyle w:val="2b"/>
          <w:rFonts w:eastAsiaTheme="minorEastAsia"/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335C68">
        <w:rPr>
          <w:rStyle w:val="2b"/>
          <w:rFonts w:eastAsiaTheme="minorEastAsia"/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335C68">
        <w:rPr>
          <w:rStyle w:val="2b"/>
          <w:rFonts w:eastAsiaTheme="minorEastAsia"/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335C68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proofErr w:type="gramStart"/>
      <w:r w:rsidRPr="00335C68">
        <w:rPr>
          <w:rStyle w:val="2b"/>
          <w:rFonts w:eastAsiaTheme="minorEastAsia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335C68">
        <w:rPr>
          <w:rStyle w:val="2b"/>
          <w:rFonts w:eastAsiaTheme="minorEastAsia"/>
          <w:sz w:val="24"/>
          <w:szCs w:val="24"/>
        </w:rPr>
        <w:softHyphen/>
        <w:t>лодный, горячий);</w:t>
      </w:r>
      <w:proofErr w:type="gramEnd"/>
    </w:p>
    <w:p w:rsidR="00EB29DB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C68">
        <w:rPr>
          <w:rStyle w:val="2b"/>
          <w:rFonts w:eastAsiaTheme="minorEastAsia"/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lastRenderedPageBreak/>
        <w:t xml:space="preserve">Звуковая культура речи. </w:t>
      </w:r>
      <w:r w:rsidRPr="00396544">
        <w:rPr>
          <w:rStyle w:val="2b"/>
          <w:rFonts w:eastAsiaTheme="minorEastAsia"/>
          <w:sz w:val="24"/>
          <w:szCs w:val="24"/>
        </w:rPr>
        <w:t>Упражнять детей в отчетливом произнесе</w:t>
      </w:r>
      <w:r w:rsidRPr="00396544">
        <w:rPr>
          <w:rStyle w:val="2b"/>
          <w:rFonts w:eastAsiaTheme="minorEastAsia"/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396544">
        <w:rPr>
          <w:rStyle w:val="2b"/>
          <w:rFonts w:eastAsiaTheme="minorEastAsia"/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Грамматический строй речи. </w:t>
      </w:r>
      <w:r w:rsidRPr="00396544">
        <w:rPr>
          <w:rStyle w:val="2b"/>
          <w:rFonts w:eastAsiaTheme="minorEastAsia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396544">
        <w:rPr>
          <w:rStyle w:val="2b"/>
          <w:rFonts w:eastAsiaTheme="minorEastAsia"/>
          <w:sz w:val="24"/>
          <w:szCs w:val="24"/>
        </w:rPr>
        <w:softHyphen/>
        <w:t>мени, изменять их по лицам, использовать в речи предлоги (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в</w:t>
      </w:r>
      <w:proofErr w:type="gramEnd"/>
      <w:r w:rsidRPr="00396544">
        <w:rPr>
          <w:rStyle w:val="2b"/>
          <w:rFonts w:eastAsiaTheme="minorEastAsia"/>
          <w:sz w:val="24"/>
          <w:szCs w:val="24"/>
        </w:rPr>
        <w:t>, на, у, за, под).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396544">
        <w:rPr>
          <w:rStyle w:val="2b"/>
          <w:rFonts w:eastAsiaTheme="minorEastAsia"/>
          <w:sz w:val="24"/>
          <w:szCs w:val="24"/>
        </w:rPr>
        <w:t>Кисонька-мурысенька</w:t>
      </w:r>
      <w:proofErr w:type="spellEnd"/>
      <w:r w:rsidRPr="00396544">
        <w:rPr>
          <w:rStyle w:val="2b"/>
          <w:rFonts w:eastAsiaTheme="minorEastAsia"/>
          <w:sz w:val="24"/>
          <w:szCs w:val="24"/>
        </w:rPr>
        <w:t>, куда пошла?»).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Связная речь. 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44">
        <w:rPr>
          <w:rStyle w:val="2b"/>
          <w:rFonts w:eastAsiaTheme="minorEastAsia"/>
          <w:sz w:val="24"/>
          <w:szCs w:val="24"/>
        </w:rPr>
        <w:t>Поощрять попытки детей старше 2 лет 6 месяцев по собственной ини</w:t>
      </w:r>
      <w:r w:rsidRPr="00396544">
        <w:rPr>
          <w:rStyle w:val="2b"/>
          <w:rFonts w:eastAsiaTheme="minorEastAsia"/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Во время игр-инсценировок учить детей повторять несложные фра</w:t>
      </w:r>
      <w:r w:rsidRPr="00396544">
        <w:rPr>
          <w:rStyle w:val="2b"/>
          <w:rFonts w:eastAsiaTheme="minorEastAsia"/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0A79BB" w:rsidRDefault="00EB29DB" w:rsidP="000A7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Учить слушать небольшие рассказы без наглядного сопровождения.</w:t>
      </w:r>
      <w:bookmarkStart w:id="20" w:name="bookmark145"/>
    </w:p>
    <w:p w:rsidR="00315AE4" w:rsidRPr="000A79BB" w:rsidRDefault="00315AE4" w:rsidP="005F4A8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79BB">
        <w:rPr>
          <w:rStyle w:val="720"/>
          <w:rFonts w:ascii="Times New Roman" w:hAnsi="Times New Roman" w:cs="Times New Roman"/>
          <w:bCs w:val="0"/>
          <w:i/>
        </w:rPr>
        <w:t>Приобщение</w:t>
      </w:r>
      <w:bookmarkStart w:id="21" w:name="bookmark146"/>
      <w:bookmarkEnd w:id="20"/>
      <w:r w:rsidR="000A79BB" w:rsidRPr="000A79BB">
        <w:rPr>
          <w:rFonts w:ascii="Times New Roman" w:hAnsi="Times New Roman"/>
          <w:i/>
          <w:sz w:val="24"/>
          <w:szCs w:val="24"/>
        </w:rPr>
        <w:t xml:space="preserve"> </w:t>
      </w:r>
      <w:r w:rsidRPr="000A79BB">
        <w:rPr>
          <w:rStyle w:val="720"/>
          <w:rFonts w:ascii="Times New Roman" w:hAnsi="Times New Roman" w:cs="Times New Roman"/>
          <w:bCs w:val="0"/>
          <w:i/>
        </w:rPr>
        <w:t>к художественной литературе</w:t>
      </w:r>
      <w:bookmarkEnd w:id="21"/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Читать детям художественные произведения, предусмотренные про</w:t>
      </w:r>
      <w:r w:rsidRPr="00315AE4">
        <w:rPr>
          <w:rStyle w:val="2b"/>
          <w:rFonts w:eastAsiaTheme="minorEastAsia"/>
          <w:sz w:val="24"/>
          <w:szCs w:val="24"/>
        </w:rPr>
        <w:softHyphen/>
        <w:t>граммой для второй группы раннего возраста.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Продолжать приучать детей слушать народные песенки, сказки, автор</w:t>
      </w:r>
      <w:r w:rsidRPr="00315AE4">
        <w:rPr>
          <w:rStyle w:val="2b"/>
          <w:rFonts w:eastAsiaTheme="minorEastAsia"/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315AE4">
        <w:rPr>
          <w:rStyle w:val="2b"/>
          <w:rFonts w:eastAsiaTheme="minorEastAsia"/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Сопровождать чтение небольших поэтических произведений игровы</w:t>
      </w:r>
      <w:r w:rsidRPr="00315AE4">
        <w:rPr>
          <w:rStyle w:val="2b"/>
          <w:rFonts w:eastAsiaTheme="minorEastAsia"/>
          <w:sz w:val="24"/>
          <w:szCs w:val="24"/>
        </w:rPr>
        <w:softHyphen/>
        <w:t>ми действиями.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Помогать детям старше 2 лет 6 месяцев играть в хорошо знакомую сказку.</w:t>
      </w:r>
    </w:p>
    <w:p w:rsidR="00315AE4" w:rsidRPr="00242C90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315AE4">
        <w:rPr>
          <w:rStyle w:val="2b"/>
          <w:rFonts w:eastAsiaTheme="minorEastAsia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EB29DB" w:rsidRPr="00242C90" w:rsidRDefault="00EB29DB" w:rsidP="00242C90">
      <w:pPr>
        <w:autoSpaceDE w:val="0"/>
        <w:autoSpaceDN w:val="0"/>
        <w:adjustRightInd w:val="0"/>
        <w:spacing w:after="0" w:line="240" w:lineRule="auto"/>
        <w:jc w:val="both"/>
        <w:rPr>
          <w:rStyle w:val="16"/>
          <w:rFonts w:ascii="Times New Roman" w:hAnsi="Times New Roman" w:cs="Times New Roman"/>
          <w:sz w:val="24"/>
          <w:szCs w:val="24"/>
        </w:rPr>
      </w:pPr>
    </w:p>
    <w:p w:rsidR="00BB14BE" w:rsidRPr="000A79BB" w:rsidRDefault="00434F84" w:rsidP="000A79BB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bookmarkStart w:id="22" w:name="bookmark15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0A79BB">
        <w:rPr>
          <w:rStyle w:val="45"/>
          <w:rFonts w:ascii="Times New Roman" w:hAnsi="Times New Roman" w:cs="Times New Roman"/>
          <w:b/>
          <w:sz w:val="24"/>
          <w:szCs w:val="24"/>
        </w:rPr>
        <w:t xml:space="preserve">.4. </w:t>
      </w:r>
      <w:r w:rsidR="00335C68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х</w:t>
      </w:r>
      <w:r w:rsidR="000A79BB" w:rsidRPr="000A79BB">
        <w:rPr>
          <w:rStyle w:val="45"/>
          <w:rFonts w:ascii="Times New Roman" w:hAnsi="Times New Roman" w:cs="Times New Roman"/>
          <w:b/>
          <w:sz w:val="24"/>
          <w:szCs w:val="24"/>
        </w:rPr>
        <w:t>удожественно-эстетическое развитие</w:t>
      </w:r>
      <w:bookmarkEnd w:id="22"/>
    </w:p>
    <w:p w:rsidR="00EB29DB" w:rsidRPr="00242C90" w:rsidRDefault="00BB14BE" w:rsidP="00C16B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242C90">
        <w:rPr>
          <w:rStyle w:val="16"/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BB14BE" w:rsidRPr="00242C90" w:rsidRDefault="00BB14BE" w:rsidP="00C16BCD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153"/>
      <w:r w:rsidRPr="00242C90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23"/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Формирование интереса к эстетической стороне окружающей действи</w:t>
      </w:r>
      <w:r w:rsidRPr="00242C90">
        <w:rPr>
          <w:rStyle w:val="2b"/>
          <w:rFonts w:eastAsiaTheme="minorEastAsia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242C90">
        <w:rPr>
          <w:rStyle w:val="2b"/>
          <w:rFonts w:eastAsiaTheme="minorEastAsia"/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242C90">
        <w:rPr>
          <w:rStyle w:val="2b"/>
          <w:rFonts w:eastAsiaTheme="minorEastAsia"/>
          <w:sz w:val="24"/>
          <w:szCs w:val="24"/>
        </w:rPr>
        <w:softHyphen/>
      </w:r>
      <w:r w:rsidR="00344076">
        <w:rPr>
          <w:rStyle w:val="2b"/>
          <w:rFonts w:eastAsiaTheme="minorEastAsia"/>
          <w:sz w:val="24"/>
          <w:szCs w:val="24"/>
        </w:rPr>
        <w:t>-</w:t>
      </w:r>
      <w:r w:rsidRPr="00242C90">
        <w:rPr>
          <w:rStyle w:val="2b"/>
          <w:rFonts w:eastAsiaTheme="minorEastAsia"/>
          <w:sz w:val="24"/>
          <w:szCs w:val="24"/>
        </w:rPr>
        <w:t>творческой деятельности.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42C90">
        <w:rPr>
          <w:rStyle w:val="2b"/>
          <w:rFonts w:eastAsiaTheme="minorEastAsia"/>
          <w:sz w:val="24"/>
          <w:szCs w:val="24"/>
        </w:rPr>
        <w:softHyphen/>
        <w:t>собностей.</w:t>
      </w:r>
    </w:p>
    <w:p w:rsidR="004F6FEF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lastRenderedPageBreak/>
        <w:t>Развитие детского художественного творчества, интереса к само</w:t>
      </w:r>
      <w:r w:rsidRPr="00242C90">
        <w:rPr>
          <w:rStyle w:val="2b"/>
          <w:rFonts w:eastAsiaTheme="minorEastAsia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242C90">
        <w:rPr>
          <w:rStyle w:val="2b"/>
          <w:rFonts w:eastAsiaTheme="minorEastAsia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BB14BE" w:rsidRPr="004F6FEF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Приобщение к искусству</w:t>
      </w:r>
      <w:r w:rsidRPr="00242C90">
        <w:rPr>
          <w:rStyle w:val="2c"/>
          <w:rFonts w:eastAsiaTheme="minorEastAsia"/>
          <w:sz w:val="24"/>
          <w:szCs w:val="24"/>
        </w:rPr>
        <w:t xml:space="preserve">. </w:t>
      </w:r>
      <w:r w:rsidRPr="00242C90">
        <w:rPr>
          <w:rStyle w:val="2b"/>
          <w:rFonts w:eastAsiaTheme="minorEastAsia"/>
          <w:sz w:val="24"/>
          <w:szCs w:val="24"/>
        </w:rPr>
        <w:t>Развитие эмоциональной восприимчивости, эмоционального</w:t>
      </w:r>
      <w:r w:rsidR="004F6FEF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242C90">
        <w:rPr>
          <w:rStyle w:val="2b"/>
          <w:rFonts w:eastAsiaTheme="minorEastAsia"/>
          <w:sz w:val="24"/>
          <w:szCs w:val="24"/>
        </w:rPr>
        <w:t>отклика на литературные и музыкальные произведения, красоту окружающего мира, произведения искусства.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Приобщение детей к народному и профессиональному искусству (сло</w:t>
      </w:r>
      <w:r w:rsidRPr="00242C90">
        <w:rPr>
          <w:rStyle w:val="2b"/>
          <w:rFonts w:eastAsiaTheme="minorEastAsia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242C90">
        <w:rPr>
          <w:rStyle w:val="2b"/>
          <w:rFonts w:eastAsiaTheme="minorEastAsia"/>
          <w:sz w:val="24"/>
          <w:szCs w:val="24"/>
        </w:rPr>
        <w:softHyphen/>
        <w:t>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Формирование элементарных представлений о видах и жанрах искус</w:t>
      </w:r>
      <w:r w:rsidRPr="00242C90">
        <w:rPr>
          <w:rStyle w:val="2b"/>
          <w:rFonts w:eastAsiaTheme="minorEastAsia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Изобразительная деятельность.</w:t>
      </w:r>
      <w:r w:rsidRPr="00242C90">
        <w:rPr>
          <w:rStyle w:val="2c"/>
          <w:rFonts w:eastAsiaTheme="minorEastAsia"/>
          <w:sz w:val="24"/>
          <w:szCs w:val="24"/>
        </w:rPr>
        <w:t xml:space="preserve"> </w:t>
      </w:r>
      <w:r w:rsidRPr="00242C90">
        <w:rPr>
          <w:rStyle w:val="2b"/>
          <w:rFonts w:eastAsiaTheme="minorEastAsia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242C90">
        <w:rPr>
          <w:rStyle w:val="2b"/>
          <w:rFonts w:eastAsiaTheme="minorEastAsia"/>
          <w:sz w:val="24"/>
          <w:szCs w:val="24"/>
        </w:rPr>
        <w:softHyphen/>
        <w:t>совании, лепке, аппликации, прикладном творчестве.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эмоциональной отзывчивости при восприятии произве</w:t>
      </w:r>
      <w:r w:rsidRPr="00242C90">
        <w:rPr>
          <w:rStyle w:val="2b"/>
          <w:rFonts w:eastAsiaTheme="minorEastAsia"/>
          <w:sz w:val="24"/>
          <w:szCs w:val="24"/>
        </w:rPr>
        <w:softHyphen/>
        <w:t>дений изобразительного искусства.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Конструктивно-модельная деятельность.</w:t>
      </w:r>
      <w:r w:rsidRPr="00242C90">
        <w:rPr>
          <w:rStyle w:val="2c"/>
          <w:rFonts w:eastAsiaTheme="minorEastAsia"/>
          <w:sz w:val="24"/>
          <w:szCs w:val="24"/>
        </w:rPr>
        <w:t xml:space="preserve"> </w:t>
      </w:r>
      <w:r w:rsidRPr="00242C90">
        <w:rPr>
          <w:rStyle w:val="2b"/>
          <w:rFonts w:eastAsiaTheme="minorEastAsia"/>
          <w:sz w:val="24"/>
          <w:szCs w:val="24"/>
        </w:rPr>
        <w:t>Приобщение к конструи</w:t>
      </w:r>
      <w:r w:rsidRPr="00242C90">
        <w:rPr>
          <w:rStyle w:val="2b"/>
          <w:rFonts w:eastAsiaTheme="minorEastAsia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Музыкальная деятельность</w:t>
      </w:r>
      <w:r w:rsidRPr="00242C90">
        <w:rPr>
          <w:rStyle w:val="2c"/>
          <w:rFonts w:eastAsiaTheme="minorEastAsia"/>
          <w:sz w:val="24"/>
          <w:szCs w:val="24"/>
        </w:rPr>
        <w:t xml:space="preserve">. </w:t>
      </w:r>
      <w:r w:rsidRPr="00242C90">
        <w:rPr>
          <w:rStyle w:val="2b"/>
          <w:rFonts w:eastAsiaTheme="minorEastAsia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Развитие детского музыкально-художественного творчества, реали</w:t>
      </w:r>
      <w:r w:rsidRPr="00242C90">
        <w:rPr>
          <w:rStyle w:val="2b"/>
          <w:rFonts w:eastAsiaTheme="minorEastAsia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B33ABB" w:rsidRDefault="00BB14BE" w:rsidP="00B33ABB">
      <w:pPr>
        <w:keepNext/>
        <w:keepLines/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4" w:name="bookmark154"/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Содержание </w:t>
      </w:r>
      <w:proofErr w:type="spellStart"/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психолого</w:t>
      </w:r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педагогической</w:t>
      </w:r>
      <w:proofErr w:type="spellEnd"/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работы</w:t>
      </w:r>
      <w:bookmarkEnd w:id="24"/>
      <w:r w:rsidR="004F6FEF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25" w:name="bookmark155"/>
    </w:p>
    <w:p w:rsidR="00BB14BE" w:rsidRPr="00B33ABB" w:rsidRDefault="00BB14BE" w:rsidP="005F4A87">
      <w:pPr>
        <w:pStyle w:val="a4"/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  <w:lang w:bidi="ru-RU"/>
        </w:rPr>
      </w:pP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  <w:bookmarkEnd w:id="25"/>
    </w:p>
    <w:p w:rsidR="00BB14BE" w:rsidRPr="00242C90" w:rsidRDefault="00BB14BE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Развивать художественное восприятие, воспитывать отзывчи</w:t>
      </w:r>
      <w:r w:rsidRPr="00242C90">
        <w:rPr>
          <w:rStyle w:val="2b"/>
          <w:rFonts w:eastAsiaTheme="minorEastAsia"/>
          <w:sz w:val="24"/>
          <w:szCs w:val="24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CC122E" w:rsidRDefault="00BB14BE" w:rsidP="00CC1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Рассматривать с детьми иллюстрации к произведениям детской лите</w:t>
      </w:r>
      <w:r w:rsidRPr="00242C90">
        <w:rPr>
          <w:rStyle w:val="2b"/>
          <w:rFonts w:eastAsiaTheme="minorEastAsia"/>
          <w:sz w:val="24"/>
          <w:szCs w:val="24"/>
        </w:rPr>
        <w:softHyphen/>
        <w:t>ратуры. Развивать умение отвечать на вопросы по содержанию картинок.</w:t>
      </w:r>
      <w:r w:rsidR="00CC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BE" w:rsidRPr="00242C90" w:rsidRDefault="00BB14BE" w:rsidP="00CC1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242C90">
        <w:rPr>
          <w:rStyle w:val="2b"/>
          <w:rFonts w:eastAsiaTheme="minorEastAsia"/>
          <w:sz w:val="24"/>
          <w:szCs w:val="24"/>
        </w:rPr>
        <w:t>богородской</w:t>
      </w:r>
      <w:proofErr w:type="spellEnd"/>
      <w:r w:rsidRPr="00242C90">
        <w:rPr>
          <w:rStyle w:val="2b"/>
          <w:rFonts w:eastAsiaTheme="minorEastAsia"/>
          <w:sz w:val="24"/>
          <w:szCs w:val="24"/>
        </w:rPr>
        <w:t>, мат</w:t>
      </w:r>
      <w:r w:rsidRPr="00242C90">
        <w:rPr>
          <w:rStyle w:val="2b"/>
          <w:rFonts w:eastAsiaTheme="minorEastAsia"/>
          <w:sz w:val="24"/>
          <w:szCs w:val="24"/>
        </w:rPr>
        <w:softHyphen/>
        <w:t xml:space="preserve">решкой, </w:t>
      </w:r>
      <w:proofErr w:type="spellStart"/>
      <w:r w:rsidRPr="00242C90">
        <w:rPr>
          <w:rStyle w:val="2b"/>
          <w:rFonts w:eastAsiaTheme="minorEastAsia"/>
          <w:sz w:val="24"/>
          <w:szCs w:val="24"/>
        </w:rPr>
        <w:t>ванькой-встанькой</w:t>
      </w:r>
      <w:proofErr w:type="spellEnd"/>
      <w:r w:rsidRPr="00242C90">
        <w:rPr>
          <w:rStyle w:val="2b"/>
          <w:rFonts w:eastAsiaTheme="minorEastAsia"/>
          <w:sz w:val="24"/>
          <w:szCs w:val="24"/>
        </w:rPr>
        <w:t xml:space="preserve"> и другими, соответствующими возрасту детей.</w:t>
      </w:r>
    </w:p>
    <w:p w:rsidR="00B33ABB" w:rsidRDefault="00BB14BE" w:rsidP="00B33A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Обращать внимание детей на характер игрушек (</w:t>
      </w:r>
      <w:proofErr w:type="gramStart"/>
      <w:r w:rsidRPr="00242C90">
        <w:rPr>
          <w:rStyle w:val="2b"/>
          <w:rFonts w:eastAsiaTheme="minorEastAsia"/>
          <w:sz w:val="24"/>
          <w:szCs w:val="24"/>
        </w:rPr>
        <w:t>веселая</w:t>
      </w:r>
      <w:proofErr w:type="gramEnd"/>
      <w:r w:rsidRPr="00242C90">
        <w:rPr>
          <w:rStyle w:val="2b"/>
          <w:rFonts w:eastAsiaTheme="minorEastAsia"/>
          <w:sz w:val="24"/>
          <w:szCs w:val="24"/>
        </w:rPr>
        <w:t>, забавная и др.), их форму, цветовое оформление.</w:t>
      </w:r>
      <w:bookmarkStart w:id="26" w:name="bookmark161"/>
    </w:p>
    <w:p w:rsidR="006506F1" w:rsidRPr="00B33ABB" w:rsidRDefault="006506F1" w:rsidP="005F4A8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Изобразительная</w:t>
      </w:r>
      <w:bookmarkStart w:id="27" w:name="bookmark162"/>
      <w:bookmarkEnd w:id="26"/>
      <w:r w:rsidRPr="00B33A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деятельность</w:t>
      </w:r>
      <w:bookmarkEnd w:id="27"/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Вызывать у детей интерес к действиям с карандашами, фломасте</w:t>
      </w:r>
      <w:r w:rsidRPr="006506F1">
        <w:rPr>
          <w:rStyle w:val="2b"/>
          <w:rFonts w:eastAsiaTheme="minorEastAsia"/>
          <w:sz w:val="24"/>
          <w:szCs w:val="24"/>
        </w:rPr>
        <w:softHyphen/>
        <w:t>рами, кистью, красками, глиной.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c"/>
          <w:rFonts w:eastAsiaTheme="minorEastAsia"/>
          <w:sz w:val="24"/>
          <w:szCs w:val="24"/>
        </w:rPr>
        <w:t xml:space="preserve">Рисование. </w:t>
      </w:r>
      <w:r w:rsidRPr="006506F1">
        <w:rPr>
          <w:rStyle w:val="2b"/>
          <w:rFonts w:eastAsiaTheme="minorEastAsia"/>
          <w:sz w:val="24"/>
          <w:szCs w:val="24"/>
        </w:rPr>
        <w:t>Развивать восприятие дошкольников, обогащать их сен</w:t>
      </w:r>
      <w:r w:rsidRPr="006506F1">
        <w:rPr>
          <w:rStyle w:val="2b"/>
          <w:rFonts w:eastAsiaTheme="minorEastAsia"/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lastRenderedPageBreak/>
        <w:t>Привлекать внимание детей к изображенным ими на бумаге разнооб</w:t>
      </w:r>
      <w:r w:rsidRPr="006506F1">
        <w:rPr>
          <w:rStyle w:val="2b"/>
          <w:rFonts w:eastAsiaTheme="minorEastAsia"/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6506F1">
        <w:rPr>
          <w:rStyle w:val="2b"/>
          <w:rFonts w:eastAsiaTheme="minorEastAsia"/>
          <w:sz w:val="24"/>
          <w:szCs w:val="24"/>
        </w:rPr>
        <w:softHyphen/>
        <w:t>торению ранее получившихся штрихов, линий, пятен, форм.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6506F1">
        <w:rPr>
          <w:rStyle w:val="2b"/>
          <w:rFonts w:eastAsiaTheme="minorEastAsia"/>
          <w:sz w:val="24"/>
          <w:szCs w:val="24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 xml:space="preserve">Учить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бережно</w:t>
      </w:r>
      <w:proofErr w:type="gramEnd"/>
      <w:r w:rsidRPr="006506F1">
        <w:rPr>
          <w:rStyle w:val="2b"/>
          <w:rFonts w:eastAsiaTheme="minorEastAsia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</w:t>
      </w:r>
      <w:r w:rsidRPr="006506F1">
        <w:rPr>
          <w:rStyle w:val="2b"/>
          <w:rFonts w:eastAsiaTheme="minorEastAsia"/>
          <w:sz w:val="24"/>
          <w:szCs w:val="24"/>
        </w:rPr>
        <w:softHyphen/>
        <w:t>мыв кисточку в воде.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6506F1">
        <w:rPr>
          <w:rStyle w:val="2b"/>
          <w:rFonts w:eastAsiaTheme="minorEastAsia"/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c"/>
          <w:rFonts w:eastAsiaTheme="minorEastAsia"/>
          <w:sz w:val="24"/>
          <w:szCs w:val="24"/>
        </w:rPr>
        <w:t xml:space="preserve">Лепка. </w:t>
      </w:r>
      <w:r w:rsidRPr="006506F1">
        <w:rPr>
          <w:rStyle w:val="2b"/>
          <w:rFonts w:eastAsiaTheme="minorEastAsia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6506F1">
        <w:rPr>
          <w:rStyle w:val="2b"/>
          <w:rFonts w:eastAsiaTheme="minorEastAsia"/>
          <w:sz w:val="24"/>
          <w:szCs w:val="24"/>
        </w:rPr>
        <w:softHyphen/>
        <w:t xml:space="preserve">почтение глине). Учить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аккуратно</w:t>
      </w:r>
      <w:proofErr w:type="gramEnd"/>
      <w:r w:rsidRPr="006506F1">
        <w:rPr>
          <w:rStyle w:val="2b"/>
          <w:rFonts w:eastAsiaTheme="minorEastAsia"/>
          <w:sz w:val="24"/>
          <w:szCs w:val="24"/>
        </w:rPr>
        <w:t xml:space="preserve"> пользоваться материалами.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прижимая</w:t>
      </w:r>
      <w:proofErr w:type="gramEnd"/>
      <w:r w:rsidRPr="006506F1">
        <w:rPr>
          <w:rStyle w:val="2b"/>
          <w:rFonts w:eastAsiaTheme="minorEastAsia"/>
          <w:sz w:val="24"/>
          <w:szCs w:val="24"/>
        </w:rPr>
        <w:t xml:space="preserve"> их друг к другу (колечко, </w:t>
      </w:r>
      <w:proofErr w:type="spellStart"/>
      <w:r w:rsidRPr="006506F1">
        <w:rPr>
          <w:rStyle w:val="2b"/>
          <w:rFonts w:eastAsiaTheme="minorEastAsia"/>
          <w:sz w:val="24"/>
          <w:szCs w:val="24"/>
        </w:rPr>
        <w:t>бараночка</w:t>
      </w:r>
      <w:proofErr w:type="spellEnd"/>
      <w:r w:rsidRPr="006506F1">
        <w:rPr>
          <w:rStyle w:val="2b"/>
          <w:rFonts w:eastAsiaTheme="minorEastAsia"/>
          <w:sz w:val="24"/>
          <w:szCs w:val="24"/>
        </w:rPr>
        <w:t>, колесо и др.).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33ABB" w:rsidRDefault="006506F1" w:rsidP="00B33A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  <w:bookmarkStart w:id="28" w:name="bookmark168"/>
    </w:p>
    <w:p w:rsidR="009D35A2" w:rsidRPr="00B26818" w:rsidRDefault="009D35A2" w:rsidP="005F4A8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Style w:val="70"/>
          <w:rFonts w:ascii="Times New Roman" w:hAnsi="Times New Roman" w:cs="Times New Roman"/>
          <w:b/>
          <w:i/>
          <w:sz w:val="24"/>
          <w:szCs w:val="24"/>
        </w:rPr>
        <w:t>Конструктивно-модельная</w:t>
      </w:r>
      <w:bookmarkStart w:id="29" w:name="bookmark169"/>
      <w:bookmarkEnd w:id="28"/>
      <w:r w:rsidR="00B33ABB" w:rsidRPr="00B268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6818">
        <w:rPr>
          <w:rStyle w:val="70"/>
          <w:rFonts w:ascii="Times New Roman" w:hAnsi="Times New Roman" w:cs="Times New Roman"/>
          <w:b/>
          <w:i/>
          <w:sz w:val="24"/>
          <w:szCs w:val="24"/>
        </w:rPr>
        <w:t>деятельность</w:t>
      </w:r>
      <w:bookmarkEnd w:id="29"/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Способствовать пониманию пространственных соотношений.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Учить пользоваться дополнительными сюжетными игрушками, со</w:t>
      </w:r>
      <w:r w:rsidRPr="00332358">
        <w:rPr>
          <w:rStyle w:val="2b"/>
          <w:rFonts w:eastAsiaTheme="minorEastAsia"/>
          <w:sz w:val="24"/>
          <w:szCs w:val="24"/>
        </w:rPr>
        <w:softHyphen/>
        <w:t>размерными масштабам построек (маленькие машинки для маленьких гаражей и т. п.).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По окончании игры приучать убирать все на место.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Знакомить детей с простейшими пластмассовыми конструкторами.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58">
        <w:rPr>
          <w:rStyle w:val="2b"/>
          <w:rFonts w:eastAsiaTheme="minorEastAsia"/>
          <w:sz w:val="24"/>
          <w:szCs w:val="24"/>
        </w:rPr>
        <w:t>Учить совместно с взрослым конструировать</w:t>
      </w:r>
      <w:proofErr w:type="gramEnd"/>
      <w:r w:rsidRPr="00332358">
        <w:rPr>
          <w:rStyle w:val="2b"/>
          <w:rFonts w:eastAsiaTheme="minorEastAsia"/>
          <w:sz w:val="24"/>
          <w:szCs w:val="24"/>
        </w:rPr>
        <w:t xml:space="preserve"> башенки, домики, машины.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Поддерживать желание детей строить самостоятельно.</w:t>
      </w:r>
    </w:p>
    <w:p w:rsidR="00B26818" w:rsidRDefault="009D35A2" w:rsidP="00B2681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30" w:name="bookmark175"/>
    </w:p>
    <w:p w:rsidR="009D35A2" w:rsidRPr="00B26818" w:rsidRDefault="009D35A2" w:rsidP="005F4A8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26818">
        <w:rPr>
          <w:rStyle w:val="720"/>
          <w:rFonts w:ascii="Times New Roman" w:hAnsi="Times New Roman" w:cs="Times New Roman"/>
          <w:bCs w:val="0"/>
          <w:i/>
        </w:rPr>
        <w:t>Музыкальная</w:t>
      </w:r>
      <w:bookmarkStart w:id="31" w:name="bookmark176"/>
      <w:bookmarkEnd w:id="30"/>
      <w:r w:rsidR="00735B28" w:rsidRPr="00B26818">
        <w:rPr>
          <w:rFonts w:ascii="Times New Roman" w:hAnsi="Times New Roman"/>
          <w:i/>
          <w:sz w:val="24"/>
          <w:szCs w:val="24"/>
        </w:rPr>
        <w:t xml:space="preserve"> </w:t>
      </w:r>
      <w:r w:rsidRPr="00B26818">
        <w:rPr>
          <w:rStyle w:val="720"/>
          <w:rFonts w:ascii="Times New Roman" w:hAnsi="Times New Roman" w:cs="Times New Roman"/>
          <w:bCs w:val="0"/>
          <w:i/>
        </w:rPr>
        <w:t>деятельность</w:t>
      </w:r>
      <w:bookmarkEnd w:id="31"/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c"/>
          <w:rFonts w:eastAsiaTheme="minorEastAsia"/>
          <w:sz w:val="24"/>
          <w:szCs w:val="24"/>
        </w:rPr>
        <w:t xml:space="preserve">Слушание. </w:t>
      </w:r>
      <w:r w:rsidRPr="00332358">
        <w:rPr>
          <w:rStyle w:val="2b"/>
          <w:rFonts w:eastAsiaTheme="minorEastAsia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Учить различать звуки по высоте (высокое и низкое звучание коло</w:t>
      </w:r>
      <w:r w:rsidRPr="00332358">
        <w:rPr>
          <w:rStyle w:val="2b"/>
          <w:rFonts w:eastAsiaTheme="minorEastAsia"/>
          <w:sz w:val="24"/>
          <w:szCs w:val="24"/>
        </w:rPr>
        <w:softHyphen/>
        <w:t>кольчика, фортепьяно, металлофона).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c"/>
          <w:rFonts w:eastAsiaTheme="minorEastAsia"/>
          <w:sz w:val="24"/>
          <w:szCs w:val="24"/>
        </w:rPr>
        <w:lastRenderedPageBreak/>
        <w:t xml:space="preserve">Пение. </w:t>
      </w:r>
      <w:r w:rsidRPr="00332358">
        <w:rPr>
          <w:rStyle w:val="2b"/>
          <w:rFonts w:eastAsiaTheme="minorEastAsia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4F6FEF" w:rsidRPr="00511C2B" w:rsidRDefault="009D35A2" w:rsidP="00511C2B">
      <w:pPr>
        <w:spacing w:after="0" w:line="240" w:lineRule="auto"/>
        <w:ind w:firstLine="360"/>
        <w:jc w:val="both"/>
        <w:rPr>
          <w:rStyle w:val="16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  <w:r w:rsidRPr="00332358">
        <w:rPr>
          <w:rStyle w:val="2c"/>
          <w:rFonts w:eastAsiaTheme="minorEastAsia"/>
          <w:sz w:val="24"/>
          <w:szCs w:val="24"/>
        </w:rPr>
        <w:t xml:space="preserve">Музыкально-ритмические движения. </w:t>
      </w:r>
      <w:r w:rsidRPr="00332358">
        <w:rPr>
          <w:rStyle w:val="2b"/>
          <w:rFonts w:eastAsiaTheme="minorEastAsia"/>
          <w:sz w:val="24"/>
          <w:szCs w:val="24"/>
        </w:rPr>
        <w:t>Развивать эмоциональность и образность восприятия музыки через движения. Продолжать формиро</w:t>
      </w:r>
      <w:r w:rsidRPr="00332358">
        <w:rPr>
          <w:rStyle w:val="2b"/>
          <w:rFonts w:eastAsiaTheme="minorEastAsia"/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332358">
        <w:rPr>
          <w:rStyle w:val="2b"/>
          <w:rFonts w:eastAsiaTheme="minorEastAsia"/>
          <w:sz w:val="24"/>
          <w:szCs w:val="24"/>
        </w:rPr>
        <w:softHyphen/>
        <w:t xml:space="preserve"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</w:t>
      </w:r>
      <w:r w:rsidRPr="00C23875">
        <w:rPr>
          <w:rStyle w:val="2b"/>
          <w:rFonts w:eastAsiaTheme="minorEastAsia"/>
          <w:sz w:val="24"/>
          <w:szCs w:val="24"/>
        </w:rPr>
        <w:t>врассыпную, менять движения с изменением характера музыки или содержания песни.</w:t>
      </w:r>
    </w:p>
    <w:p w:rsidR="00EB29DB" w:rsidRPr="00C23875" w:rsidRDefault="00EB29DB" w:rsidP="0051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B28" w:rsidRPr="00B26818" w:rsidRDefault="00434F84" w:rsidP="00511C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bookmark18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B26818">
        <w:rPr>
          <w:rStyle w:val="45"/>
          <w:rFonts w:ascii="Times New Roman" w:hAnsi="Times New Roman" w:cs="Times New Roman"/>
          <w:b/>
          <w:sz w:val="24"/>
          <w:szCs w:val="24"/>
        </w:rPr>
        <w:t xml:space="preserve">.5. </w:t>
      </w:r>
      <w:r w:rsidR="00C16BCD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ф</w:t>
      </w:r>
      <w:r w:rsidR="00B26818" w:rsidRPr="00B26818">
        <w:rPr>
          <w:rStyle w:val="45"/>
          <w:rFonts w:ascii="Times New Roman" w:hAnsi="Times New Roman" w:cs="Times New Roman"/>
          <w:b/>
          <w:sz w:val="24"/>
          <w:szCs w:val="24"/>
        </w:rPr>
        <w:t>изическое развитие</w:t>
      </w:r>
      <w:bookmarkEnd w:id="32"/>
    </w:p>
    <w:p w:rsidR="00735B28" w:rsidRPr="00C23875" w:rsidRDefault="00735B28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16"/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ражнений, направленных на развитие таких физических качеств, как координация и гибкость; </w:t>
      </w:r>
      <w:proofErr w:type="gramStart"/>
      <w:r w:rsidRPr="00C23875">
        <w:rPr>
          <w:rStyle w:val="16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</w:t>
      </w:r>
      <w:proofErr w:type="gramEnd"/>
      <w:r w:rsidRPr="00C23875">
        <w:rPr>
          <w:rStyle w:val="16"/>
          <w:rFonts w:ascii="Times New Roman" w:hAnsi="Times New Roman" w:cs="Times New Roman"/>
          <w:sz w:val="24"/>
          <w:szCs w:val="24"/>
        </w:rPr>
        <w:t xml:space="preserve"> становле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</w:t>
      </w:r>
      <w:r w:rsidR="00C16BCD">
        <w:rPr>
          <w:rStyle w:val="16"/>
          <w:rFonts w:ascii="Times New Roman" w:hAnsi="Times New Roman" w:cs="Times New Roman"/>
          <w:sz w:val="24"/>
          <w:szCs w:val="24"/>
        </w:rPr>
        <w:t>.</w:t>
      </w:r>
    </w:p>
    <w:p w:rsidR="00840B61" w:rsidRDefault="00735B28" w:rsidP="00C16BCD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183"/>
      <w:r w:rsidRPr="00622BF5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33"/>
    </w:p>
    <w:p w:rsidR="00735B28" w:rsidRPr="00840B61" w:rsidRDefault="00840B61" w:rsidP="00840B6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5B28" w:rsidRPr="00840B61">
        <w:rPr>
          <w:rStyle w:val="131"/>
          <w:rFonts w:eastAsiaTheme="minorEastAsia"/>
          <w:bCs w:val="0"/>
          <w:i/>
          <w:sz w:val="24"/>
          <w:szCs w:val="24"/>
        </w:rPr>
        <w:t>Формирование начальных представлений о здоровом образе жизни.</w:t>
      </w:r>
    </w:p>
    <w:p w:rsidR="00735B28" w:rsidRPr="00C23875" w:rsidRDefault="00735B28" w:rsidP="0051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Формирование у детей начальных представлений о здоровом образе жизни.</w:t>
      </w:r>
    </w:p>
    <w:p w:rsidR="00735B28" w:rsidRPr="00C23875" w:rsidRDefault="00735B28" w:rsidP="00511C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818">
        <w:rPr>
          <w:rStyle w:val="2c"/>
          <w:rFonts w:eastAsiaTheme="minorEastAsia"/>
          <w:i/>
          <w:sz w:val="24"/>
          <w:szCs w:val="24"/>
        </w:rPr>
        <w:t>Физическая культура.</w:t>
      </w:r>
      <w:r w:rsidRPr="00C23875">
        <w:rPr>
          <w:rStyle w:val="2c"/>
          <w:rFonts w:eastAsiaTheme="minorEastAsia"/>
          <w:sz w:val="24"/>
          <w:szCs w:val="24"/>
        </w:rPr>
        <w:t xml:space="preserve"> </w:t>
      </w:r>
      <w:r w:rsidRPr="00C23875">
        <w:rPr>
          <w:rStyle w:val="2b"/>
          <w:rFonts w:eastAsiaTheme="minorEastAsia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C23875">
        <w:rPr>
          <w:rStyle w:val="2b"/>
          <w:rFonts w:eastAsiaTheme="minorEastAsia"/>
          <w:sz w:val="24"/>
          <w:szCs w:val="24"/>
        </w:rPr>
        <w:softHyphen/>
        <w:t>реждение утомления.</w:t>
      </w:r>
    </w:p>
    <w:p w:rsidR="00735B28" w:rsidRPr="00C23875" w:rsidRDefault="00735B28" w:rsidP="00511C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C23875">
        <w:rPr>
          <w:rStyle w:val="2b"/>
          <w:rFonts w:eastAsiaTheme="minorEastAsia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735B28" w:rsidRPr="00C23875" w:rsidRDefault="00735B28" w:rsidP="00511C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C23875">
        <w:rPr>
          <w:rStyle w:val="2b"/>
          <w:rFonts w:eastAsiaTheme="minorEastAsia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B26818" w:rsidRDefault="00735B28" w:rsidP="00B2681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Развитие интереса к участию в подвижных и спортивных играх и фи</w:t>
      </w:r>
      <w:r w:rsidRPr="00C23875">
        <w:rPr>
          <w:rStyle w:val="2b"/>
          <w:rFonts w:eastAsiaTheme="minorEastAsia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C23875">
        <w:rPr>
          <w:rStyle w:val="2b"/>
          <w:rFonts w:eastAsiaTheme="minorEastAsia"/>
          <w:sz w:val="24"/>
          <w:szCs w:val="24"/>
        </w:rPr>
        <w:softHyphen/>
        <w:t>ятельности; интереса и любви к спорту.</w:t>
      </w:r>
      <w:bookmarkStart w:id="34" w:name="bookmark185"/>
    </w:p>
    <w:p w:rsidR="00735B28" w:rsidRPr="0019777F" w:rsidRDefault="00735B28" w:rsidP="005F4A8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9777F">
        <w:rPr>
          <w:rStyle w:val="720"/>
          <w:rFonts w:ascii="Times New Roman" w:hAnsi="Times New Roman" w:cs="Times New Roman"/>
          <w:bCs w:val="0"/>
          <w:i/>
        </w:rPr>
        <w:t>Формирование начальных представлений о здоровом образе жизни</w:t>
      </w:r>
      <w:bookmarkEnd w:id="34"/>
    </w:p>
    <w:p w:rsidR="008D593E" w:rsidRDefault="00735B28" w:rsidP="008D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75">
        <w:rPr>
          <w:rStyle w:val="2b"/>
          <w:rFonts w:eastAsiaTheme="minorEastAsia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C23875">
        <w:rPr>
          <w:rStyle w:val="2b"/>
          <w:rFonts w:eastAsiaTheme="minorEastAsia"/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bookmarkStart w:id="35" w:name="bookmark191"/>
      <w:proofErr w:type="gramEnd"/>
    </w:p>
    <w:p w:rsidR="00060A06" w:rsidRPr="0019777F" w:rsidRDefault="00060A06" w:rsidP="005F4A8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77F">
        <w:rPr>
          <w:rStyle w:val="720"/>
          <w:rFonts w:ascii="Times New Roman" w:hAnsi="Times New Roman" w:cs="Times New Roman"/>
          <w:bCs w:val="0"/>
          <w:i/>
        </w:rPr>
        <w:t>Физическая</w:t>
      </w:r>
      <w:bookmarkStart w:id="36" w:name="bookmark192"/>
      <w:bookmarkEnd w:id="35"/>
      <w:r w:rsidRPr="0019777F">
        <w:rPr>
          <w:rFonts w:ascii="Times New Roman" w:hAnsi="Times New Roman"/>
          <w:i/>
          <w:sz w:val="24"/>
          <w:szCs w:val="24"/>
        </w:rPr>
        <w:t xml:space="preserve"> </w:t>
      </w:r>
      <w:r w:rsidRPr="0019777F">
        <w:rPr>
          <w:rStyle w:val="720"/>
          <w:rFonts w:ascii="Times New Roman" w:hAnsi="Times New Roman" w:cs="Times New Roman"/>
          <w:bCs w:val="0"/>
          <w:i/>
        </w:rPr>
        <w:t>культура</w:t>
      </w:r>
      <w:bookmarkEnd w:id="36"/>
    </w:p>
    <w:p w:rsidR="00060A06" w:rsidRPr="00060A06" w:rsidRDefault="00060A06" w:rsidP="00060A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0A06">
        <w:rPr>
          <w:rStyle w:val="2b"/>
          <w:rFonts w:eastAsiaTheme="minorEastAsia"/>
          <w:sz w:val="24"/>
          <w:szCs w:val="24"/>
        </w:rPr>
        <w:t>Формировать умение сохранять устойчивое положение тела, правиль</w:t>
      </w:r>
      <w:r w:rsidRPr="00060A06">
        <w:rPr>
          <w:rStyle w:val="2b"/>
          <w:rFonts w:eastAsiaTheme="minorEastAsia"/>
          <w:sz w:val="24"/>
          <w:szCs w:val="24"/>
        </w:rPr>
        <w:softHyphen/>
        <w:t>ную осанку.</w:t>
      </w:r>
    </w:p>
    <w:p w:rsidR="00060A06" w:rsidRPr="00060A06" w:rsidRDefault="00060A06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A06">
        <w:rPr>
          <w:rStyle w:val="2b"/>
          <w:rFonts w:eastAsiaTheme="minorEastAsia"/>
          <w:sz w:val="24"/>
          <w:szCs w:val="24"/>
        </w:rPr>
        <w:t>Учить ходить и бегать, не наталкиваясь друг на друга, с согласован</w:t>
      </w:r>
      <w:r w:rsidRPr="00060A06">
        <w:rPr>
          <w:rStyle w:val="2b"/>
          <w:rFonts w:eastAsiaTheme="minorEastAsia"/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060A06" w:rsidRPr="00060A06" w:rsidRDefault="00060A06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A06">
        <w:rPr>
          <w:rStyle w:val="2b"/>
          <w:rFonts w:eastAsiaTheme="minorEastAsia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060A06">
        <w:rPr>
          <w:rStyle w:val="2b"/>
          <w:rFonts w:eastAsiaTheme="minorEastAsia"/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060A06" w:rsidRPr="00060A06" w:rsidRDefault="00060A06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A06">
        <w:rPr>
          <w:rStyle w:val="2c"/>
          <w:rFonts w:eastAsiaTheme="minorEastAsia"/>
          <w:sz w:val="24"/>
          <w:szCs w:val="24"/>
        </w:rPr>
        <w:t xml:space="preserve">Подвижные игры. </w:t>
      </w:r>
      <w:r w:rsidRPr="00060A06">
        <w:rPr>
          <w:rStyle w:val="2b"/>
          <w:rFonts w:eastAsiaTheme="minorEastAsia"/>
          <w:sz w:val="24"/>
          <w:szCs w:val="24"/>
        </w:rPr>
        <w:t>Развивать у детей желание играть вместе с воспита</w:t>
      </w:r>
      <w:r w:rsidRPr="00060A06">
        <w:rPr>
          <w:rStyle w:val="2b"/>
          <w:rFonts w:eastAsiaTheme="minorEastAsia"/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060A06">
        <w:rPr>
          <w:rStyle w:val="2b"/>
          <w:rFonts w:eastAsiaTheme="minorEastAsia"/>
          <w:sz w:val="24"/>
          <w:szCs w:val="24"/>
        </w:rPr>
        <w:softHyphen/>
        <w:t xml:space="preserve">ми. Способствовать развитию умения </w:t>
      </w:r>
      <w:r w:rsidRPr="00060A06">
        <w:rPr>
          <w:rStyle w:val="2b"/>
          <w:rFonts w:eastAsiaTheme="minorEastAsia"/>
          <w:sz w:val="24"/>
          <w:szCs w:val="24"/>
        </w:rPr>
        <w:lastRenderedPageBreak/>
        <w:t>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060A06">
        <w:rPr>
          <w:rStyle w:val="2b"/>
          <w:rFonts w:eastAsiaTheme="minorEastAsia"/>
          <w:sz w:val="24"/>
          <w:szCs w:val="24"/>
        </w:rPr>
        <w:softHyphen/>
        <w:t xml:space="preserve">твия некоторых </w:t>
      </w:r>
      <w:r w:rsidR="00E23186">
        <w:rPr>
          <w:rStyle w:val="2b"/>
          <w:rFonts w:eastAsiaTheme="minorEastAsia"/>
          <w:sz w:val="24"/>
          <w:szCs w:val="24"/>
        </w:rPr>
        <w:t xml:space="preserve">персонажей </w:t>
      </w:r>
      <w:r w:rsidRPr="00060A06">
        <w:rPr>
          <w:rStyle w:val="2b"/>
          <w:rFonts w:eastAsiaTheme="minorEastAsia"/>
          <w:sz w:val="24"/>
          <w:szCs w:val="24"/>
        </w:rPr>
        <w:t>(попрыгать, как зайчики; поклевать зернышки и попить водичку, как цыплята, и т. п.).</w:t>
      </w:r>
    </w:p>
    <w:p w:rsidR="00332358" w:rsidRPr="00724405" w:rsidRDefault="00332358" w:rsidP="00E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9F9" w:rsidRPr="008238D3" w:rsidRDefault="00434F84" w:rsidP="00E04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EA6B94">
        <w:rPr>
          <w:rFonts w:ascii="Times New Roman" w:hAnsi="Times New Roman"/>
          <w:b/>
          <w:sz w:val="24"/>
          <w:szCs w:val="24"/>
        </w:rPr>
        <w:t>.</w:t>
      </w:r>
      <w:r w:rsidR="00CC122E" w:rsidRPr="00EA6B94">
        <w:rPr>
          <w:rFonts w:ascii="Times New Roman" w:hAnsi="Times New Roman"/>
          <w:b/>
          <w:sz w:val="24"/>
          <w:szCs w:val="24"/>
        </w:rPr>
        <w:t xml:space="preserve"> </w:t>
      </w:r>
      <w:r w:rsidR="00E809F9" w:rsidRPr="008238D3">
        <w:rPr>
          <w:rFonts w:ascii="Times New Roman" w:hAnsi="Times New Roman"/>
          <w:b/>
          <w:sz w:val="24"/>
          <w:szCs w:val="24"/>
        </w:rPr>
        <w:t xml:space="preserve">Содержание работы с детьми </w:t>
      </w:r>
      <w:r w:rsidR="00E04C9C" w:rsidRPr="008238D3">
        <w:rPr>
          <w:rFonts w:ascii="Times New Roman" w:hAnsi="Times New Roman"/>
          <w:b/>
          <w:sz w:val="24"/>
          <w:szCs w:val="24"/>
        </w:rPr>
        <w:t xml:space="preserve">группы </w:t>
      </w:r>
      <w:r w:rsidR="00E809F9" w:rsidRPr="008238D3">
        <w:rPr>
          <w:rFonts w:ascii="Times New Roman" w:hAnsi="Times New Roman"/>
          <w:b/>
          <w:sz w:val="24"/>
          <w:szCs w:val="24"/>
        </w:rPr>
        <w:t>второ</w:t>
      </w:r>
      <w:r w:rsidR="00E04C9C" w:rsidRPr="008238D3">
        <w:rPr>
          <w:rFonts w:ascii="Times New Roman" w:hAnsi="Times New Roman"/>
          <w:b/>
          <w:sz w:val="24"/>
          <w:szCs w:val="24"/>
        </w:rPr>
        <w:t>го раннего возраста</w:t>
      </w:r>
      <w:r w:rsidR="00E809F9" w:rsidRPr="008238D3">
        <w:rPr>
          <w:rFonts w:ascii="Times New Roman" w:hAnsi="Times New Roman"/>
          <w:b/>
          <w:sz w:val="24"/>
          <w:szCs w:val="24"/>
        </w:rPr>
        <w:t xml:space="preserve">  по реализации вариативной части программы</w:t>
      </w:r>
    </w:p>
    <w:p w:rsidR="00E809F9" w:rsidRPr="00D44BE7" w:rsidRDefault="00E809F9" w:rsidP="00E04C9C">
      <w:pPr>
        <w:pStyle w:val="a4"/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8D3">
        <w:rPr>
          <w:rFonts w:ascii="Times New Roman" w:hAnsi="Times New Roman"/>
          <w:b/>
          <w:sz w:val="24"/>
          <w:szCs w:val="24"/>
        </w:rPr>
        <w:t>Образовательная область физич</w:t>
      </w:r>
      <w:r w:rsidR="00B1033B" w:rsidRPr="008238D3">
        <w:rPr>
          <w:rFonts w:ascii="Times New Roman" w:hAnsi="Times New Roman"/>
          <w:b/>
          <w:sz w:val="24"/>
          <w:szCs w:val="24"/>
        </w:rPr>
        <w:t>еское развитие – проект «</w:t>
      </w:r>
      <w:r w:rsidR="00C57F6F" w:rsidRPr="008238D3">
        <w:rPr>
          <w:rFonts w:ascii="Times New Roman" w:hAnsi="Times New Roman"/>
          <w:b/>
          <w:sz w:val="24"/>
          <w:szCs w:val="24"/>
        </w:rPr>
        <w:t>Мыло, щетка и вода – наши верные друзья!»</w:t>
      </w:r>
    </w:p>
    <w:p w:rsidR="00227BF8" w:rsidRDefault="00227BF8" w:rsidP="00B1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разработан в рамках вариативной части основной образовательной программы </w:t>
      </w:r>
      <w:r w:rsidR="00FC6CC0" w:rsidRPr="00FC6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CC0">
        <w:rPr>
          <w:rFonts w:ascii="Times New Roman" w:eastAsia="Times New Roman" w:hAnsi="Times New Roman" w:cs="Times New Roman"/>
          <w:bCs/>
          <w:sz w:val="24"/>
          <w:szCs w:val="24"/>
        </w:rPr>
        <w:t>группы №5 «Кузнечики».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7BF8" w:rsidRPr="00FC6CC0" w:rsidRDefault="00FC6CC0" w:rsidP="00FC6CC0">
      <w:pPr>
        <w:pStyle w:val="a4"/>
        <w:spacing w:after="0" w:line="240" w:lineRule="auto"/>
        <w:ind w:left="0" w:firstLine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227BF8" w:rsidRPr="004E71F2">
        <w:rPr>
          <w:rFonts w:ascii="Times New Roman" w:eastAsia="Times New Roman" w:hAnsi="Times New Roman"/>
          <w:bCs/>
          <w:sz w:val="24"/>
          <w:szCs w:val="24"/>
        </w:rPr>
        <w:t xml:space="preserve">Содержание проекта </w:t>
      </w:r>
      <w:r w:rsidRPr="00FC6CC0">
        <w:rPr>
          <w:rFonts w:ascii="Times New Roman" w:hAnsi="Times New Roman"/>
          <w:sz w:val="24"/>
          <w:szCs w:val="24"/>
        </w:rPr>
        <w:t>«Мыло, щетка и вода – наши верные друзья!»</w:t>
      </w:r>
      <w:r w:rsidR="00E04C9C">
        <w:rPr>
          <w:rFonts w:ascii="Times New Roman" w:hAnsi="Times New Roman"/>
          <w:sz w:val="24"/>
          <w:szCs w:val="24"/>
        </w:rPr>
        <w:t xml:space="preserve"> </w:t>
      </w:r>
      <w:r w:rsidR="00227BF8" w:rsidRPr="004E71F2">
        <w:rPr>
          <w:rFonts w:ascii="Times New Roman" w:eastAsia="Times New Roman" w:hAnsi="Times New Roman"/>
          <w:bCs/>
          <w:sz w:val="24"/>
          <w:szCs w:val="24"/>
        </w:rPr>
        <w:t>  направлено на развитие культурно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>-гигиенически</w:t>
      </w:r>
      <w:r w:rsidR="00227BF8">
        <w:rPr>
          <w:rFonts w:ascii="Times New Roman" w:eastAsia="Times New Roman" w:hAnsi="Times New Roman"/>
          <w:bCs/>
          <w:sz w:val="24"/>
          <w:szCs w:val="24"/>
        </w:rPr>
        <w:t>х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 навык</w:t>
      </w:r>
      <w:r w:rsidR="00227BF8">
        <w:rPr>
          <w:rFonts w:ascii="Times New Roman" w:eastAsia="Times New Roman" w:hAnsi="Times New Roman"/>
          <w:bCs/>
          <w:sz w:val="24"/>
          <w:szCs w:val="24"/>
        </w:rPr>
        <w:t>ов у детей</w:t>
      </w:r>
      <w:r w:rsidR="00C57F6F">
        <w:rPr>
          <w:rFonts w:ascii="Times New Roman" w:eastAsia="Times New Roman" w:hAnsi="Times New Roman"/>
          <w:bCs/>
          <w:sz w:val="24"/>
          <w:szCs w:val="24"/>
        </w:rPr>
        <w:t xml:space="preserve"> второго </w:t>
      </w:r>
      <w:r w:rsidR="00227BF8">
        <w:rPr>
          <w:rFonts w:ascii="Times New Roman" w:eastAsia="Times New Roman" w:hAnsi="Times New Roman"/>
          <w:bCs/>
          <w:sz w:val="24"/>
          <w:szCs w:val="24"/>
        </w:rPr>
        <w:t xml:space="preserve"> раннего возраста. Данные навыки 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</w:t>
      </w:r>
      <w:r w:rsidR="00C57F6F">
        <w:rPr>
          <w:rFonts w:ascii="Times New Roman" w:eastAsia="Times New Roman" w:hAnsi="Times New Roman"/>
          <w:bCs/>
          <w:sz w:val="24"/>
          <w:szCs w:val="24"/>
        </w:rPr>
        <w:t>учреждении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детей друг с другом и </w:t>
      </w:r>
      <w:proofErr w:type="gramStart"/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>со</w:t>
      </w:r>
      <w:proofErr w:type="gramEnd"/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 взрослыми.</w:t>
      </w:r>
    </w:p>
    <w:p w:rsidR="00227BF8" w:rsidRDefault="00227BF8" w:rsidP="00227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         Формирование привычек и навыков осуществляется под непосредственным педагогическим воздействием взрослых и всей окружающей обстановки. Прочность, гибкость навыков и привычек зависит от ряда факторов: условий, своевременности начала этой работы, эмоционального отношения ребенка к выполняемым действиям, систематичности упражнений детей в определенных действиях. Особое внимание в дошкольных учреждениях уделяется формированию нового навыка, привычки, когда у детей появляются новые обязанности, новые вещи, новый вид деятельности, которыми дети должны овладеть. При этом детей приучают выполнять не только то, что им приятно, но и то, что необходимо, преодолевая трудности разного характера.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Культурно-гигиенические навыки совпадают с такой линией психического развития, как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1214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развитие воли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И если взрослые спешат прийти на помощь ребёнку при малейшем затруднении, освободить его от необходимости прилагать усилия, то очень быстро у него с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формируется пассивная позиция: «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Застегните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», «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Завяжите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», «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Оденьте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Проблемами воспитания культурно-гигиенических навыков детей занимались такие отечественные авторы, как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Выготский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Л.С.,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Забрамная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С.Д., Малер А.Р.,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Шипицина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Л.М. Среди зарубежных авторов можно выделить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Кристен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У.,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Нюканен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Л.,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Рюкле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Х. </w:t>
      </w:r>
    </w:p>
    <w:p w:rsidR="00227BF8" w:rsidRPr="00812141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того, чтобы воспитание культурно-гигиенических навыков осуществлялось успешно в дошкольном образовательном учреждении необходимо организовать обстановку так, чтобы она не препятствовала этому процессу.</w:t>
      </w:r>
    </w:p>
    <w:p w:rsidR="00227BF8" w:rsidRPr="00812141" w:rsidRDefault="00227BF8" w:rsidP="00227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           </w:t>
      </w:r>
    </w:p>
    <w:p w:rsidR="00227BF8" w:rsidRPr="007E1644" w:rsidRDefault="00227BF8" w:rsidP="00227BF8">
      <w:pPr>
        <w:shd w:val="clear" w:color="auto" w:fill="FFFFFF"/>
        <w:spacing w:before="75" w:after="75" w:line="240" w:lineRule="auto"/>
        <w:ind w:left="105" w:right="105" w:firstLine="6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E16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Целью данного проекта  </w:t>
      </w:r>
      <w:r w:rsidRPr="007E1644">
        <w:rPr>
          <w:rFonts w:ascii="Times New Roman" w:eastAsia="Times New Roman" w:hAnsi="Times New Roman" w:cs="Times New Roman"/>
          <w:sz w:val="24"/>
          <w:szCs w:val="24"/>
        </w:rPr>
        <w:t xml:space="preserve">является охрана здоровья детей и формирование основы культуры здоровья и способствует решению следующих </w:t>
      </w:r>
      <w:r w:rsidRPr="007E164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227BF8" w:rsidRPr="000B0FDA" w:rsidRDefault="00227BF8" w:rsidP="005F4A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0FDA">
        <w:rPr>
          <w:rFonts w:ascii="Times New Roman" w:eastAsia="Times New Roman" w:hAnsi="Times New Roman" w:cs="Times New Roman"/>
          <w:sz w:val="24"/>
          <w:szCs w:val="24"/>
        </w:rPr>
        <w:t>ормирование навыков здорового образа жизни, развитие культурно-гигиенических навыков;</w:t>
      </w:r>
    </w:p>
    <w:p w:rsidR="00227BF8" w:rsidRPr="000B0FDA" w:rsidRDefault="00227BF8" w:rsidP="005F4A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0FDA">
        <w:rPr>
          <w:rFonts w:ascii="Times New Roman" w:eastAsia="Times New Roman" w:hAnsi="Times New Roman" w:cs="Times New Roman"/>
          <w:sz w:val="24"/>
          <w:szCs w:val="24"/>
        </w:rPr>
        <w:t>пособствовать своевременному и полноценному психическому развитию каждого ребёнка;</w:t>
      </w:r>
    </w:p>
    <w:p w:rsidR="00227BF8" w:rsidRPr="000B0FDA" w:rsidRDefault="00227BF8" w:rsidP="005F4A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0FDA">
        <w:rPr>
          <w:rFonts w:ascii="Times New Roman" w:eastAsia="Times New Roman" w:hAnsi="Times New Roman" w:cs="Times New Roman"/>
          <w:sz w:val="24"/>
          <w:szCs w:val="24"/>
        </w:rPr>
        <w:t>ормирование отношения ребёнка к самому себе: развитие и укрепление  уверенности в себе, активности, инициативности;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CC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</w:t>
      </w:r>
      <w:r w:rsidR="008468D0" w:rsidRPr="00FC6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6CC0">
        <w:rPr>
          <w:rFonts w:ascii="Times New Roman" w:eastAsia="Times New Roman" w:hAnsi="Times New Roman" w:cs="Times New Roman"/>
          <w:bCs/>
          <w:sz w:val="24"/>
          <w:szCs w:val="24"/>
        </w:rPr>
        <w:t>проекта направлено на формирование культурно-гигиенических навыков у детей (помочь младшему ребенку-дошкольнику сформировать чувство уверенности в себе, умение самостоятельно обслуживать себя, помогать сверстникам, следить за своим внешним видом).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7BF8" w:rsidRPr="000767BB" w:rsidRDefault="00227BF8" w:rsidP="007B36D6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76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Принципы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построения взаимодействия 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От простого к сложному.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Доступность.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Воспитывающая и развивающая направленность.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Активность и самостоятельность.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Учет возрастных и индивидуальных особенностей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7BF8" w:rsidRPr="00011583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Сохранение положительного эмоционального настроя детей, активизации любознательности.</w:t>
      </w:r>
    </w:p>
    <w:p w:rsidR="00227BF8" w:rsidRPr="00B1033B" w:rsidRDefault="00227BF8" w:rsidP="007B36D6">
      <w:pPr>
        <w:spacing w:after="0" w:line="240" w:lineRule="auto"/>
        <w:ind w:left="426" w:firstLine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B1033B">
        <w:rPr>
          <w:rFonts w:ascii="Times New Roman" w:eastAsia="Times New Roman" w:hAnsi="Times New Roman"/>
          <w:b/>
          <w:bCs/>
          <w:sz w:val="24"/>
          <w:szCs w:val="24"/>
        </w:rPr>
        <w:t>Задачи и содержание работы:</w:t>
      </w:r>
    </w:p>
    <w:p w:rsidR="00227BF8" w:rsidRPr="00EF07D4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07D4">
        <w:rPr>
          <w:rFonts w:ascii="Times New Roman" w:eastAsia="Times New Roman" w:hAnsi="Times New Roman"/>
          <w:bCs/>
          <w:sz w:val="24"/>
          <w:szCs w:val="24"/>
        </w:rPr>
        <w:t>Формировать у детей умения самостоятельно обслуживать себя (во время раздевания, одевания, умывания, еды).</w:t>
      </w:r>
    </w:p>
    <w:p w:rsidR="00227BF8" w:rsidRPr="0032015E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детей под контролем взрослого, а потом самостоятельно мыть руки по мере загрязнения и перед едой, насухо вытирать лицо и руки личным полотенцем.</w:t>
      </w:r>
    </w:p>
    <w:p w:rsidR="0032015E" w:rsidRDefault="0032015E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детей под контролем взрослого</w:t>
      </w:r>
      <w:r w:rsidRPr="003201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чистить зубы.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приводить себя в порядок с помощью взрослого.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Формировать навык пользования индивидуальными предметами (носовым платком, салфеткой, полотенцем, расчёской, горшком).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Побуждать детей к самостоятельности во время еды, учить держать ложку в правой руке.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Обучать детей порядку одевания и раздевания.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снимать одежду, обувь (расстегивать пуговицы спереди, застежки на липучках) при небольшой помощи взрослого.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A82347">
        <w:rPr>
          <w:rFonts w:ascii="Times New Roman" w:eastAsia="Times New Roman" w:hAnsi="Times New Roman"/>
          <w:bCs/>
          <w:sz w:val="24"/>
          <w:szCs w:val="24"/>
        </w:rPr>
        <w:t>Учить в определенном порядке аккуратно складывать</w:t>
      </w:r>
      <w:proofErr w:type="gramEnd"/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 снятую одежду.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Учить </w:t>
      </w:r>
      <w:proofErr w:type="gramStart"/>
      <w:r w:rsidRPr="00A82347">
        <w:rPr>
          <w:rFonts w:ascii="Times New Roman" w:eastAsia="Times New Roman" w:hAnsi="Times New Roman"/>
          <w:bCs/>
          <w:sz w:val="24"/>
          <w:szCs w:val="24"/>
        </w:rPr>
        <w:t>правильно</w:t>
      </w:r>
      <w:proofErr w:type="gramEnd"/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 надевать одежду и обувь.</w:t>
      </w:r>
    </w:p>
    <w:p w:rsidR="00A80213" w:rsidRDefault="00A80213" w:rsidP="00B1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BF8" w:rsidRPr="00B1033B" w:rsidRDefault="00227BF8" w:rsidP="00B1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1033B">
        <w:rPr>
          <w:rFonts w:ascii="Times New Roman" w:eastAsia="Times New Roman" w:hAnsi="Times New Roman"/>
          <w:b/>
          <w:bCs/>
          <w:sz w:val="24"/>
          <w:szCs w:val="24"/>
        </w:rPr>
        <w:t>Перспективный план работы по реализации проекта</w:t>
      </w:r>
    </w:p>
    <w:tbl>
      <w:tblPr>
        <w:tblW w:w="5050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6"/>
        <w:gridCol w:w="2218"/>
        <w:gridCol w:w="2176"/>
        <w:gridCol w:w="4215"/>
      </w:tblGrid>
      <w:tr w:rsidR="008468D0" w:rsidRPr="00E23186" w:rsidTr="008468D0"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1102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Непосредственная образовательная деятельность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 воспитателя и детей</w:t>
            </w:r>
          </w:p>
        </w:tc>
        <w:tc>
          <w:tcPr>
            <w:tcW w:w="209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Практическая деятельность детей</w:t>
            </w:r>
          </w:p>
        </w:tc>
      </w:tr>
      <w:tr w:rsidR="00227BF8" w:rsidRPr="00E23186" w:rsidTr="008468D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BF8" w:rsidRPr="00E23186" w:rsidRDefault="00227BF8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Первый квартал (сентябрь - ноябрь)</w:t>
            </w:r>
          </w:p>
        </w:tc>
      </w:tr>
      <w:tr w:rsidR="008468D0" w:rsidRPr="00E23186" w:rsidTr="008468D0">
        <w:trPr>
          <w:trHeight w:val="1354"/>
        </w:trPr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Питание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 xml:space="preserve">Научим Зайку правильно кушать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 «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 xml:space="preserve">Сорока – Белобока», 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«Глубоко-не мелко…», «Разложи кашку»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игра «Покажем 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Зайке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как нужно правильно держать ложку»</w:t>
            </w:r>
          </w:p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упр. «Покажем 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>Зайке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, как надо правильно кушать»</w:t>
            </w:r>
          </w:p>
        </w:tc>
      </w:tr>
      <w:tr w:rsidR="008468D0" w:rsidRPr="00E23186" w:rsidTr="008468D0">
        <w:trPr>
          <w:trHeight w:val="1927"/>
        </w:trPr>
        <w:tc>
          <w:tcPr>
            <w:tcW w:w="72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lastRenderedPageBreak/>
              <w:t>Одевание-раздевание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8493A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игра «Оденем Таню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на прогулку», «Разденем 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Таню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после прогулки»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Чтение 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потешек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Нюша-копуша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», «Вот они, сапожки»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упражнение «Туфельки 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поссор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>ились</w:t>
            </w:r>
            <w:proofErr w:type="gramEnd"/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 xml:space="preserve"> _ подружились», «Покажем Кукле - Тане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, где лежат наши вещи»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Умывание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Рассматривание и беседа по картинкам: «Дети моют руки», </w:t>
            </w:r>
            <w:r w:rsidR="0032015E">
              <w:rPr>
                <w:rFonts w:ascii="Times New Roman" w:eastAsia="Times New Roman" w:hAnsi="Times New Roman" w:cs="Times New Roman"/>
                <w:bCs/>
              </w:rPr>
              <w:t xml:space="preserve">«Ребенок чистит зубы», 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Девочка моет куклу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 «Водичка, водичка»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Default="00B050C4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упр. «Как мы 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моем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ручки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2015E" w:rsidRDefault="0032015E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2015E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32015E">
              <w:rPr>
                <w:rFonts w:ascii="Times New Roman" w:eastAsia="Times New Roman" w:hAnsi="Times New Roman" w:cs="Times New Roman"/>
                <w:bCs/>
              </w:rPr>
              <w:t>. упр</w:t>
            </w:r>
            <w:r>
              <w:rPr>
                <w:rFonts w:ascii="Times New Roman" w:eastAsia="Times New Roman" w:hAnsi="Times New Roman" w:cs="Times New Roman"/>
                <w:bCs/>
              </w:rPr>
              <w:t>. «Как мы чистим зубы» (упражнение выполняется перед зеркалом).</w:t>
            </w:r>
          </w:p>
          <w:p w:rsidR="00E12500" w:rsidRPr="00BD6CB4" w:rsidRDefault="00E12500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Сюжетная игра «Искупаем куклу»</w:t>
            </w:r>
          </w:p>
        </w:tc>
      </w:tr>
      <w:tr w:rsidR="00227BF8" w:rsidRPr="00E23186" w:rsidTr="008468D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BF8" w:rsidRPr="00BD6CB4" w:rsidRDefault="00227BF8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/>
                <w:bCs/>
              </w:rPr>
              <w:t>Второй квартал (декабрь - февраль)</w:t>
            </w:r>
          </w:p>
        </w:tc>
      </w:tr>
      <w:tr w:rsidR="008468D0" w:rsidRPr="00E23186" w:rsidTr="008468D0">
        <w:trPr>
          <w:trHeight w:val="1125"/>
        </w:trPr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Питание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9869A7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Игровая ситуация «Покормим 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Ёжика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кашей»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8468D0" w:rsidRPr="00BD6CB4" w:rsidRDefault="009869A7" w:rsidP="00986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«Угостим Лесных гостей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чаем»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потешки: «Вот и полдник подошел»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«На моей тарелочке»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Сюжетно-ролевая игра «В гостях у 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Ёжика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Одевание раздевание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«Как петушок разбудил утром Катю», «Уложим</w:t>
            </w:r>
          </w:p>
          <w:p w:rsidR="008468D0" w:rsidRPr="00BD6CB4" w:rsidRDefault="000249D3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Катю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спать»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потешек: «Тишина у пруда»,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Потягушечки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Игра «Сделаем из носочка гармошку»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Умывание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D3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 </w:t>
            </w:r>
          </w:p>
          <w:p w:rsidR="008468D0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«Расскажем </w:t>
            </w:r>
            <w:r w:rsidR="000249D3" w:rsidRPr="00BD6CB4">
              <w:rPr>
                <w:rFonts w:ascii="Times New Roman" w:eastAsia="Times New Roman" w:hAnsi="Times New Roman" w:cs="Times New Roman"/>
                <w:bCs/>
              </w:rPr>
              <w:t xml:space="preserve"> и покажем </w:t>
            </w:r>
            <w:proofErr w:type="gramStart"/>
            <w:r w:rsidR="000249D3" w:rsidRPr="00BD6CB4">
              <w:rPr>
                <w:rFonts w:ascii="Times New Roman" w:eastAsia="Times New Roman" w:hAnsi="Times New Roman" w:cs="Times New Roman"/>
                <w:bCs/>
              </w:rPr>
              <w:t>Колобку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как пользоваться носовым платком»</w:t>
            </w:r>
            <w:r w:rsidR="00E12500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E12500" w:rsidRPr="00BD6CB4" w:rsidRDefault="00E1250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«Научим куклу Олю чистить зубки»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потешки: «Ой, лады, лады, лады…»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Игра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Носики-курносики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468D0" w:rsidRPr="00BD6CB4" w:rsidRDefault="00E1250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«На приеме у стоматолога»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7BF8" w:rsidRPr="00E23186" w:rsidTr="008468D0">
        <w:trPr>
          <w:trHeight w:val="1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BF8" w:rsidRPr="00BD6CB4" w:rsidRDefault="00227BF8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/>
                <w:bCs/>
              </w:rPr>
              <w:t>Третий квартал (март - май)</w:t>
            </w:r>
          </w:p>
        </w:tc>
      </w:tr>
      <w:tr w:rsidR="008468D0" w:rsidRPr="00E23186" w:rsidTr="008468D0">
        <w:trPr>
          <w:trHeight w:val="1609"/>
        </w:trPr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Питание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Игровая ситуация «Как 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Зайка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учился куш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 xml:space="preserve">ать ложкой», </w:t>
            </w:r>
            <w:proofErr w:type="spellStart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gramStart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.и</w:t>
            </w:r>
            <w:proofErr w:type="gramEnd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гра</w:t>
            </w:r>
            <w:proofErr w:type="spellEnd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 xml:space="preserve"> «Поможем лесным гостям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накрыть на стол»</w:t>
            </w:r>
          </w:p>
          <w:p w:rsidR="008468D0" w:rsidRPr="00BD6CB4" w:rsidRDefault="00B050C4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игра  «Кукла Катя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обедает»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Чтение потешек: «В печи калачи», «Уж я 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Танюшечке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пирог испеку»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.и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>гра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«Так или не так»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Одевание раздевание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«Как мы помогли кукле собраться в гости»</w:t>
            </w:r>
          </w:p>
          <w:p w:rsidR="008468D0" w:rsidRPr="00BD6CB4" w:rsidRDefault="008468D0" w:rsidP="00A4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игра «Научим </w:t>
            </w:r>
            <w:r w:rsidR="00A4021A" w:rsidRPr="00BD6CB4">
              <w:rPr>
                <w:rFonts w:ascii="Times New Roman" w:eastAsia="Times New Roman" w:hAnsi="Times New Roman" w:cs="Times New Roman"/>
                <w:bCs/>
              </w:rPr>
              <w:t>куклу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складывать вещи в шкафчик»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потешек: «Вот они сапожки»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 «Как на улочке из переулочка»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</w:t>
            </w:r>
            <w:r w:rsidR="00A4021A" w:rsidRPr="00BD6CB4">
              <w:rPr>
                <w:rFonts w:ascii="Times New Roman" w:eastAsia="Times New Roman" w:hAnsi="Times New Roman" w:cs="Times New Roman"/>
                <w:bCs/>
              </w:rPr>
              <w:t>а «На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учим </w:t>
            </w:r>
            <w:r w:rsidR="00A4021A" w:rsidRPr="00BD6CB4">
              <w:rPr>
                <w:rFonts w:ascii="Times New Roman" w:eastAsia="Times New Roman" w:hAnsi="Times New Roman" w:cs="Times New Roman"/>
                <w:bCs/>
              </w:rPr>
              <w:t>куклу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застегивать пуговицы»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«Покажем, как нужно складывать одежду перед сном»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Умывание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К. Чуковский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Мойдодыр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Рассматривание картинок: «Девочка</w:t>
            </w:r>
            <w:r w:rsidR="005D7CD2">
              <w:rPr>
                <w:rFonts w:ascii="Times New Roman" w:eastAsia="Times New Roman" w:hAnsi="Times New Roman" w:cs="Times New Roman"/>
                <w:bCs/>
              </w:rPr>
              <w:t xml:space="preserve"> чумазая», «Девочка аккуратная». </w:t>
            </w:r>
            <w:r w:rsidR="005D7CD2">
              <w:rPr>
                <w:rFonts w:ascii="Times New Roman" w:eastAsia="Times New Roman" w:hAnsi="Times New Roman" w:cs="Times New Roman"/>
                <w:bCs/>
              </w:rPr>
              <w:lastRenderedPageBreak/>
              <w:t>Рассматривание фотографий «Наши детки чистят зубки»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lastRenderedPageBreak/>
              <w:t>Чтение потешек: «Теплою водою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..»</w:t>
            </w:r>
            <w:proofErr w:type="gramEnd"/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потешек: «За окошком солнце встало…», «Под утренним небом»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Игра «Фонтанчик»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игра «Что расскажет полотенце»</w:t>
            </w:r>
          </w:p>
          <w:p w:rsidR="00A14976" w:rsidRPr="00BD6CB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«У медведя зуб болит»</w:t>
            </w:r>
          </w:p>
          <w:p w:rsidR="00A14976" w:rsidRPr="00BD6CB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14976" w:rsidRPr="00BD6CB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27BF8" w:rsidRPr="00EE24B7" w:rsidRDefault="00227BF8" w:rsidP="00B1033B">
      <w:pPr>
        <w:pStyle w:val="a4"/>
        <w:spacing w:after="0" w:line="240" w:lineRule="auto"/>
        <w:ind w:left="0" w:firstLine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 деятельности</w:t>
      </w:r>
      <w:r w:rsidR="00B1033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EE24B7">
        <w:rPr>
          <w:rFonts w:ascii="Times New Roman" w:eastAsia="Times New Roman" w:hAnsi="Times New Roman"/>
          <w:b/>
          <w:bCs/>
          <w:sz w:val="24"/>
          <w:szCs w:val="24"/>
        </w:rPr>
        <w:t>Питание</w:t>
      </w:r>
    </w:p>
    <w:p w:rsidR="00227BF8" w:rsidRPr="00F87A6A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1 квартал:</w:t>
      </w:r>
      <w:r w:rsidR="0088493A" w:rsidRPr="0088493A">
        <w:t xml:space="preserve"> </w:t>
      </w:r>
      <w:r w:rsidR="009869A7" w:rsidRPr="009869A7">
        <w:rPr>
          <w:rFonts w:ascii="Times New Roman" w:eastAsia="Times New Roman" w:hAnsi="Times New Roman" w:cs="Times New Roman"/>
          <w:bCs/>
          <w:i/>
          <w:sz w:val="24"/>
          <w:szCs w:val="24"/>
        </w:rPr>
        <w:t>«Научим Зайку правильно кушать</w:t>
      </w:r>
      <w:r w:rsidR="00B050C4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Познакомить с названием предметов столовой посуды (тарелка, ложка). Учить держать ложку в правой руке, брать пищу губами, есть с помощью     взрослых.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игрушка заяц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, предметы столовой посуды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(тарелка, ложка).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2 квартал:  «Угостим </w:t>
      </w:r>
      <w:r w:rsidR="009869A7">
        <w:rPr>
          <w:rFonts w:ascii="Times New Roman" w:eastAsia="Times New Roman" w:hAnsi="Times New Roman" w:cs="Times New Roman"/>
          <w:bCs/>
          <w:i/>
          <w:sz w:val="24"/>
          <w:szCs w:val="24"/>
        </w:rPr>
        <w:t>Лесных гостей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чаем»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Познакомить с названием предметов из чайного сервиза (блюдце, чашка, сахарница, заварочный чайник). Научить пить из чашки, не проливая из неё жидкость.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игрушки – дикие животные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, чайный сервиз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(блюдце, чашка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сахарница, заварочный чайник)</w:t>
      </w:r>
      <w:proofErr w:type="gramEnd"/>
    </w:p>
    <w:p w:rsidR="00227BF8" w:rsidRDefault="00B050C4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3квартал: «Поможем лесным гостям накрыть на стол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227BF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Закрепить названия предметов столовой и чайной посуды. Учить расставлять приборы на столе.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Оборудование: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>игрушки – дикие животные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, чайный сервиз (блюдце, чашка, сахарница, заварочный чайник), предметы столовой посуды (тарелка, ложка).</w:t>
      </w:r>
      <w:proofErr w:type="gramEnd"/>
    </w:p>
    <w:p w:rsidR="00227BF8" w:rsidRPr="00F87A6A" w:rsidRDefault="00B050C4" w:rsidP="0022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«Кукла К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тя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обедает»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Закреплять умение детей пользоваться столовыми и чайными приборами.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кукла, чайный сервиз (блюдце, чашка, сахарница, заварочный чайник), предметы столовой посуды (тарелка, ложка).</w:t>
      </w:r>
      <w:proofErr w:type="gramEnd"/>
    </w:p>
    <w:p w:rsidR="00227BF8" w:rsidRPr="00EE24B7" w:rsidRDefault="00227BF8" w:rsidP="00B1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 w:cs="Times New Roman"/>
          <w:b/>
          <w:bCs/>
          <w:sz w:val="24"/>
          <w:szCs w:val="24"/>
        </w:rPr>
        <w:t>Одевание раздевание</w:t>
      </w:r>
    </w:p>
    <w:p w:rsidR="00227BF8" w:rsidRPr="00F87A6A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1 квартал:  </w:t>
      </w:r>
      <w:r w:rsidR="0088493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«Оденем Таню на прогулку»;</w:t>
      </w:r>
      <w:r w:rsidR="0088493A" w:rsidRPr="0088493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«Разденем Таню после прогулки»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Знакомство детей с названиями демисезонной одежды. Учить детей одеваться в определенной последовательности на прогулку.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кукла, одежда для куклы (колготки, кофта, шапка, сапожки).</w:t>
      </w:r>
    </w:p>
    <w:p w:rsidR="00A4021A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2 квартал:</w:t>
      </w:r>
      <w:r w:rsidR="00A4021A" w:rsidRPr="00A4021A">
        <w:t xml:space="preserve"> </w:t>
      </w:r>
      <w:r w:rsidR="00A4021A" w:rsidRP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>«Как</w:t>
      </w:r>
      <w:r w:rsid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петушок разбудил утром Катю» 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Учить детей самостоятельно надевать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одежду в определенной последовательности.</w:t>
      </w:r>
      <w:r w:rsidR="00A4021A" w:rsidRPr="00A4021A">
        <w:t xml:space="preserve"> 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</w:t>
      </w:r>
      <w:r w:rsidR="000249D3">
        <w:rPr>
          <w:rFonts w:ascii="Times New Roman" w:eastAsia="Times New Roman" w:hAnsi="Times New Roman" w:cs="Times New Roman"/>
          <w:bCs/>
          <w:sz w:val="24"/>
          <w:szCs w:val="24"/>
        </w:rPr>
        <w:t>рушки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4021A">
        <w:rPr>
          <w:rFonts w:ascii="Times New Roman" w:eastAsia="Times New Roman" w:hAnsi="Times New Roman" w:cs="Times New Roman"/>
          <w:bCs/>
          <w:sz w:val="24"/>
          <w:szCs w:val="24"/>
        </w:rPr>
        <w:t>кукла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249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петушок, 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комплект одежды для </w:t>
      </w:r>
      <w:r w:rsidR="00A4021A">
        <w:rPr>
          <w:rFonts w:ascii="Times New Roman" w:eastAsia="Times New Roman" w:hAnsi="Times New Roman" w:cs="Times New Roman"/>
          <w:bCs/>
          <w:sz w:val="24"/>
          <w:szCs w:val="24"/>
        </w:rPr>
        <w:t>куклы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7BF8" w:rsidRDefault="000249D3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«Уложим куклу - Катю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спать».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Учить детей самостоятельно снимать одежду в определенной последовательности.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игрушка – кукл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комплект одежды для куклы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3 квартал:</w:t>
      </w:r>
      <w:r w:rsidR="00E231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«Как мы</w:t>
      </w:r>
      <w:r w:rsid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помогли кукле</w:t>
      </w:r>
      <w:r w:rsidR="000249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собраться в гости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Уточнение назначение предметов одежды, практическое усвоение правильных форм названий предметов одежды.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кукла, комплект кукольной одежды, предметные картинки с изображением предметов одежды.</w:t>
      </w:r>
    </w:p>
    <w:p w:rsidR="00227BF8" w:rsidRPr="00F87A6A" w:rsidRDefault="00A4021A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«Научим кукл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у складывать вещи в шкафчик».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Учить детей спокойно вести себя в раздевальной комнате, последовательно раздеваться и аккуратно складывать вещи в шкафчик. Приучать </w:t>
      </w:r>
      <w:proofErr w:type="gramStart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словесно</w:t>
      </w:r>
      <w:proofErr w:type="gramEnd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выражать просьбу о помощи.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 Оборудование: игрушка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кукла, шкафчик, комплект кукольной одежды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7BF8" w:rsidRPr="00EE24B7" w:rsidRDefault="00227BF8" w:rsidP="00B1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 w:cs="Times New Roman"/>
          <w:b/>
          <w:bCs/>
          <w:sz w:val="24"/>
          <w:szCs w:val="24"/>
        </w:rPr>
        <w:t>Умывание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1 квартал: Рассматривание и беседа по картине  «Дети моют руки».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Учить детей отвечать на вопросы воспитателя по картине.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картина «Дети моют руки».</w:t>
      </w:r>
    </w:p>
    <w:p w:rsidR="0032015E" w:rsidRPr="0032015E" w:rsidRDefault="0032015E" w:rsidP="0032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201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Рассматривание и беседа по картине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«Ребенок чистит зубы»</w:t>
      </w:r>
      <w:r w:rsidR="006F02E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320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Учить детей отвечать на вопросы по картине. </w:t>
      </w:r>
    </w:p>
    <w:p w:rsidR="0032015E" w:rsidRPr="0032015E" w:rsidRDefault="0032015E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Дидактическое упражнение «Как мы чистим зубы» (перед зеркалом</w:t>
      </w:r>
      <w:r w:rsidR="006F02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="006F02E4">
        <w:rPr>
          <w:rFonts w:ascii="Times New Roman" w:eastAsia="Times New Roman" w:hAnsi="Times New Roman" w:cs="Times New Roman"/>
          <w:bCs/>
          <w:sz w:val="24"/>
          <w:szCs w:val="24"/>
        </w:rPr>
        <w:t>Учить детей правильно проводить гигиену полости рта; правильно держать щетку; выполнять правильные движения щеткой при чистке зубов. Учить дет</w:t>
      </w:r>
      <w:r w:rsid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ей тщательно прополаскивать рот.  Объяснять детям, что пасту </w:t>
      </w:r>
      <w:r w:rsidR="006F02E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глотать</w:t>
      </w:r>
      <w:r w:rsid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нельзя.</w:t>
      </w:r>
      <w:r w:rsidR="006F0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2500"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 w:rsid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индивидуальные зубные щетки, стаканчики для полоскания рта, зубная паста.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2 квартал: «Расскажем</w:t>
      </w:r>
      <w:r w:rsidR="00BD6C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покажем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D6CB4">
        <w:rPr>
          <w:rFonts w:ascii="Times New Roman" w:eastAsia="Times New Roman" w:hAnsi="Times New Roman" w:cs="Times New Roman"/>
          <w:bCs/>
          <w:i/>
          <w:sz w:val="24"/>
          <w:szCs w:val="24"/>
        </w:rPr>
        <w:t>Колобк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у, как пользоваться носовым платком».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Учить детей пользоваться индивидуальным носовым платком.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Оборудование: игрушка – </w:t>
      </w:r>
      <w:r w:rsidR="00BD6CB4">
        <w:rPr>
          <w:rFonts w:ascii="Times New Roman" w:eastAsia="Times New Roman" w:hAnsi="Times New Roman" w:cs="Times New Roman"/>
          <w:bCs/>
          <w:sz w:val="24"/>
          <w:szCs w:val="24"/>
        </w:rPr>
        <w:t>Колобок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, индивидуальные носовые платки</w:t>
      </w:r>
      <w:r w:rsidR="00BD6CB4">
        <w:rPr>
          <w:rFonts w:ascii="Times New Roman" w:eastAsia="Times New Roman" w:hAnsi="Times New Roman" w:cs="Times New Roman"/>
          <w:bCs/>
          <w:sz w:val="24"/>
          <w:szCs w:val="24"/>
        </w:rPr>
        <w:t xml:space="preserve"> (бумажные)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12500" w:rsidRPr="0032015E" w:rsidRDefault="00E12500" w:rsidP="00E12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500">
        <w:rPr>
          <w:rFonts w:ascii="Times New Roman" w:eastAsia="Times New Roman" w:hAnsi="Times New Roman" w:cs="Times New Roman"/>
          <w:bCs/>
          <w:i/>
        </w:rPr>
        <w:lastRenderedPageBreak/>
        <w:t>«Научим куклу Олю чистить зубки»</w:t>
      </w:r>
      <w:r w:rsidRP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Продолжать учить детей правильно проводить гигиену полости рта; правильно держать щетку; выполнять правильные движения щеткой при чистке зубов. Учить детей тщательно прополаскивать рот.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индивидуальные зубные щетки, стаканчики для полоскания рта, зубная паста, кукла.</w:t>
      </w:r>
    </w:p>
    <w:p w:rsidR="00E12500" w:rsidRPr="00E12500" w:rsidRDefault="00E12500" w:rsidP="00E12500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:rsidR="00227BF8" w:rsidRDefault="00E12500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Cs/>
        </w:rPr>
        <w:t> 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3 квартал: Чтение К. Чуковский «</w:t>
      </w:r>
      <w:proofErr w:type="spellStart"/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Мойдодыр</w:t>
      </w:r>
      <w:proofErr w:type="spellEnd"/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».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 Цель: Учить слушать и понимать произведение. Приучать детей к опрятности и аккуратности. Беседа о необходимости содержать свое тело в чистоте.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произведение К. Чуковского «</w:t>
      </w:r>
      <w:proofErr w:type="spellStart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Мойдодыр</w:t>
      </w:r>
      <w:proofErr w:type="spellEnd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», предметные картинки с изображением предметов одежды и гигиены.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09C">
        <w:rPr>
          <w:rFonts w:ascii="Times New Roman" w:eastAsia="Times New Roman" w:hAnsi="Times New Roman" w:cs="Times New Roman"/>
          <w:bCs/>
          <w:i/>
          <w:sz w:val="24"/>
          <w:szCs w:val="24"/>
        </w:rPr>
        <w:t>Рассматривание картинок: «Девочка чумазая», «Девочка аккуратная»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 Цель: Учить детей сравнивать </w:t>
      </w:r>
      <w:proofErr w:type="gramStart"/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изображённое</w:t>
      </w:r>
      <w:proofErr w:type="gramEnd"/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картинках, побуждать детей мыть руки после прогулки.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 Оборудование: картинки по теме.</w:t>
      </w:r>
    </w:p>
    <w:p w:rsidR="00A14976" w:rsidRPr="00A14976" w:rsidRDefault="00A14976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976">
        <w:rPr>
          <w:rFonts w:ascii="Times New Roman" w:eastAsia="Times New Roman" w:hAnsi="Times New Roman" w:cs="Times New Roman"/>
          <w:bCs/>
          <w:i/>
        </w:rPr>
        <w:t xml:space="preserve">Рассматривание </w:t>
      </w:r>
      <w:r>
        <w:rPr>
          <w:rFonts w:ascii="Times New Roman" w:eastAsia="Times New Roman" w:hAnsi="Times New Roman" w:cs="Times New Roman"/>
          <w:bCs/>
          <w:i/>
        </w:rPr>
        <w:t xml:space="preserve">и обсуждение </w:t>
      </w:r>
      <w:r w:rsidRPr="00A14976">
        <w:rPr>
          <w:rFonts w:ascii="Times New Roman" w:eastAsia="Times New Roman" w:hAnsi="Times New Roman" w:cs="Times New Roman"/>
          <w:bCs/>
          <w:i/>
        </w:rPr>
        <w:t>фотографий «Наши детки чистят зубки»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Цель: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учить детей правильно проводить гигиену полости рта; правильно держать щетку; выполнять правильные движения щеткой при чистке зубов. Учить детей тщательно прополаскивать рот.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индивидуальные зубные щетки, стаканчики для полоскания рта, фотографии детей во время чисти зубов.</w:t>
      </w:r>
    </w:p>
    <w:p w:rsidR="00227BF8" w:rsidRPr="00EE24B7" w:rsidRDefault="00227BF8" w:rsidP="00227BF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E24B7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дети могут: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Самостоятельно мыть руки, умываться, насухо вытирать руки личным полотенцем (вначале под контролем взрослого).</w:t>
      </w:r>
    </w:p>
    <w:p w:rsidR="00024582" w:rsidRDefault="00024582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 контролем взрослого чистить зубы, тщательно прополаскивать рот. После полоскания сплевывать воду.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При небольшой помощи взрослых правильно надевать и снимать одежду, обувь, расстегивать пуговицы спереди, застежки на липучках.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Самостоятельно есть ложкой, пить из чашки, держать их в правой руке.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Самостоятельно пользоваться индивидуальными предметами </w:t>
      </w:r>
      <w:proofErr w:type="gramStart"/>
      <w:r w:rsidRPr="00A82347">
        <w:rPr>
          <w:rFonts w:ascii="Times New Roman" w:eastAsia="Times New Roman" w:hAnsi="Times New Roman"/>
          <w:bCs/>
          <w:sz w:val="24"/>
          <w:szCs w:val="24"/>
        </w:rPr>
        <w:t>-н</w:t>
      </w:r>
      <w:proofErr w:type="gramEnd"/>
      <w:r w:rsidRPr="00A82347">
        <w:rPr>
          <w:rFonts w:ascii="Times New Roman" w:eastAsia="Times New Roman" w:hAnsi="Times New Roman"/>
          <w:bCs/>
          <w:sz w:val="24"/>
          <w:szCs w:val="24"/>
        </w:rPr>
        <w:t>осовым платком, салфеткой, полотенцем, расческой, горшком.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Усваивать порядок одевания и раздевания.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Аккуратно складывать снятую одежду и обувь.</w:t>
      </w:r>
    </w:p>
    <w:p w:rsidR="00E809F9" w:rsidRDefault="00E809F9" w:rsidP="003B277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6EC" w:rsidRPr="00C766EC" w:rsidRDefault="00AD1B4B" w:rsidP="00C766EC">
      <w:pPr>
        <w:keepNext/>
        <w:keepLines/>
        <w:spacing w:after="0" w:line="240" w:lineRule="auto"/>
        <w:rPr>
          <w:rStyle w:val="720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</w:t>
      </w:r>
      <w:r w:rsidR="00EA6B9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80213" w:rsidRPr="00EA6B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766EC" w:rsidRPr="00EC7146">
        <w:rPr>
          <w:rStyle w:val="60"/>
          <w:rFonts w:ascii="Times New Roman" w:hAnsi="Times New Roman" w:cs="Times New Roman"/>
          <w:bCs w:val="0"/>
          <w:sz w:val="24"/>
          <w:szCs w:val="24"/>
        </w:rPr>
        <w:t>Развитие</w:t>
      </w:r>
      <w:bookmarkStart w:id="37" w:name="bookmark308"/>
      <w:r w:rsidR="00C766EC" w:rsidRPr="00EC7146">
        <w:rPr>
          <w:rFonts w:ascii="Times New Roman" w:hAnsi="Times New Roman" w:cs="Times New Roman"/>
          <w:sz w:val="24"/>
          <w:szCs w:val="24"/>
        </w:rPr>
        <w:t xml:space="preserve"> </w:t>
      </w:r>
      <w:r w:rsidR="00C766EC" w:rsidRPr="00EC7146">
        <w:rPr>
          <w:rStyle w:val="60"/>
          <w:rFonts w:ascii="Times New Roman" w:hAnsi="Times New Roman" w:cs="Times New Roman"/>
          <w:bCs w:val="0"/>
          <w:sz w:val="24"/>
          <w:szCs w:val="24"/>
        </w:rPr>
        <w:t>игровой деятельности</w:t>
      </w:r>
      <w:bookmarkStart w:id="38" w:name="bookmark309"/>
      <w:bookmarkEnd w:id="37"/>
    </w:p>
    <w:p w:rsidR="00C766EC" w:rsidRPr="0044172B" w:rsidRDefault="00C766EC" w:rsidP="00C766EC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</w:rPr>
      </w:pPr>
      <w:r w:rsidRPr="0044172B">
        <w:rPr>
          <w:rStyle w:val="720"/>
          <w:rFonts w:ascii="Times New Roman" w:hAnsi="Times New Roman" w:cs="Times New Roman"/>
          <w:bCs w:val="0"/>
        </w:rPr>
        <w:t>Основные цели и задачи</w:t>
      </w:r>
      <w:bookmarkEnd w:id="38"/>
      <w:r>
        <w:rPr>
          <w:rStyle w:val="720"/>
          <w:rFonts w:ascii="Times New Roman" w:hAnsi="Times New Roman" w:cs="Times New Roman"/>
          <w:bCs w:val="0"/>
        </w:rPr>
        <w:t>: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Создание условий для развития игровой деятельности детей. Фор</w:t>
      </w:r>
      <w:r w:rsidRPr="00B60BA6">
        <w:rPr>
          <w:rStyle w:val="2b"/>
          <w:rFonts w:eastAsiaTheme="minorEastAsia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B60BA6">
        <w:rPr>
          <w:rStyle w:val="2b"/>
          <w:rFonts w:eastAsiaTheme="minorEastAsia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B60BA6">
        <w:rPr>
          <w:rStyle w:val="2b"/>
          <w:rFonts w:eastAsiaTheme="minorEastAsia"/>
          <w:sz w:val="24"/>
          <w:szCs w:val="24"/>
        </w:rPr>
        <w:softHyphen/>
        <w:t>никативное).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Развитие самостоятельности, инициативы, творчества, навыков само</w:t>
      </w:r>
      <w:r w:rsidRPr="00B60BA6">
        <w:rPr>
          <w:rStyle w:val="2b"/>
          <w:rFonts w:eastAsiaTheme="minorEastAsia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Сюжетно-ролевые игры.</w:t>
      </w:r>
      <w:r w:rsidRPr="00B60BA6">
        <w:rPr>
          <w:rStyle w:val="2c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B60BA6">
        <w:rPr>
          <w:rStyle w:val="2b"/>
          <w:rFonts w:eastAsiaTheme="minorEastAsia"/>
          <w:sz w:val="24"/>
          <w:szCs w:val="24"/>
        </w:rPr>
        <w:softHyphen/>
        <w:t>рибуты для игры, использовать предметы-заместители.</w:t>
      </w:r>
    </w:p>
    <w:p w:rsidR="00C766EC" w:rsidRPr="00B60BA6" w:rsidRDefault="00C766EC" w:rsidP="00C766EC">
      <w:pPr>
        <w:spacing w:after="0" w:line="240" w:lineRule="auto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Развивать предпосылки творчества.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Подвижные игры.</w:t>
      </w:r>
      <w:r w:rsidRPr="00B60BA6">
        <w:rPr>
          <w:rStyle w:val="2c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>Развивать у детей желание играть вместе с воспита</w:t>
      </w:r>
      <w:r w:rsidRPr="00B60BA6">
        <w:rPr>
          <w:rStyle w:val="2b"/>
          <w:rFonts w:eastAsiaTheme="minorEastAsia"/>
          <w:sz w:val="24"/>
          <w:szCs w:val="24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B60BA6">
        <w:rPr>
          <w:rStyle w:val="2b"/>
          <w:rFonts w:eastAsiaTheme="minorEastAsia"/>
          <w:sz w:val="24"/>
          <w:szCs w:val="24"/>
        </w:rPr>
        <w:softHyphen/>
        <w:t>твуются движения (ходьба, бег, бросание, катание).</w:t>
      </w:r>
    </w:p>
    <w:p w:rsidR="00C766EC" w:rsidRPr="00B60BA6" w:rsidRDefault="00C766EC" w:rsidP="001866DB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lastRenderedPageBreak/>
        <w:t xml:space="preserve">Театрализованные игры. </w:t>
      </w:r>
      <w:r w:rsidRPr="00B60BA6">
        <w:rPr>
          <w:rStyle w:val="2b"/>
          <w:rFonts w:eastAsiaTheme="minorEastAsia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</w:t>
      </w:r>
      <w:r w:rsidR="001866DB">
        <w:rPr>
          <w:rStyle w:val="2b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 xml:space="preserve">концерт), расширения контактов </w:t>
      </w:r>
      <w:proofErr w:type="gramStart"/>
      <w:r w:rsidRPr="00B60BA6">
        <w:rPr>
          <w:rStyle w:val="2b"/>
          <w:rFonts w:eastAsiaTheme="minorEastAsia"/>
          <w:sz w:val="24"/>
          <w:szCs w:val="24"/>
        </w:rPr>
        <w:t>со</w:t>
      </w:r>
      <w:proofErr w:type="gramEnd"/>
      <w:r w:rsidRPr="00B60BA6">
        <w:rPr>
          <w:rStyle w:val="2b"/>
          <w:rFonts w:eastAsiaTheme="minorEastAsia"/>
          <w:sz w:val="24"/>
          <w:szCs w:val="24"/>
        </w:rPr>
        <w:t xml:space="preserve"> взрослым (бабушка приглашает на деревенский двор).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Создавать условия для систематического восприятия театрализован</w:t>
      </w:r>
      <w:r w:rsidRPr="00B60BA6">
        <w:rPr>
          <w:rStyle w:val="2b"/>
          <w:rFonts w:eastAsiaTheme="minorEastAsia"/>
          <w:sz w:val="24"/>
          <w:szCs w:val="24"/>
        </w:rPr>
        <w:softHyphen/>
        <w:t>ных выступлений педагогического театра (взрослых).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Дидактические игры.</w:t>
      </w:r>
      <w:r w:rsidRPr="00B60BA6">
        <w:rPr>
          <w:rStyle w:val="2c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>Обогащать в играх с дидактическим матери</w:t>
      </w:r>
      <w:r w:rsidRPr="00B60BA6">
        <w:rPr>
          <w:rStyle w:val="2b"/>
          <w:rFonts w:eastAsiaTheme="minorEastAsia"/>
          <w:sz w:val="24"/>
          <w:szCs w:val="24"/>
        </w:rPr>
        <w:softHyphen/>
        <w:t xml:space="preserve">алом чувственный опыт детей. Закреплять знания о величине, форме, цвете предметов. </w:t>
      </w:r>
      <w:proofErr w:type="gramStart"/>
      <w:r w:rsidRPr="00B60BA6">
        <w:rPr>
          <w:rStyle w:val="2b"/>
          <w:rFonts w:eastAsiaTheme="minorEastAsia"/>
          <w:sz w:val="24"/>
          <w:szCs w:val="24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B60BA6">
        <w:rPr>
          <w:rStyle w:val="2b"/>
          <w:rFonts w:eastAsiaTheme="minorEastAsia"/>
          <w:sz w:val="24"/>
          <w:szCs w:val="24"/>
        </w:rPr>
        <w:softHyphen/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B60BA6">
        <w:rPr>
          <w:rStyle w:val="2b"/>
          <w:rFonts w:eastAsiaTheme="minorEastAsia"/>
          <w:sz w:val="24"/>
          <w:szCs w:val="24"/>
        </w:rPr>
        <w:t>Проводить дидактические игры на развитие внимания и памяти («Че</w:t>
      </w:r>
      <w:r w:rsidRPr="00B60BA6">
        <w:rPr>
          <w:rStyle w:val="2b"/>
          <w:rFonts w:eastAsiaTheme="minorEastAsia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E809F9" w:rsidRDefault="00E809F9" w:rsidP="00C76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9F9" w:rsidRDefault="00E809F9" w:rsidP="00E809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66DB" w:rsidRDefault="001866DB" w:rsidP="00E809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09F9" w:rsidRPr="00652A4D" w:rsidRDefault="00B46B1B" w:rsidP="00652A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344076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EA6B94" w:rsidRPr="00652A4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809F9" w:rsidRPr="00652A4D">
        <w:rPr>
          <w:rFonts w:ascii="Times New Roman" w:eastAsia="Times New Roman" w:hAnsi="Times New Roman"/>
          <w:b/>
          <w:bCs/>
          <w:sz w:val="24"/>
          <w:szCs w:val="24"/>
        </w:rPr>
        <w:t xml:space="preserve">Формы двигательной деятельности в режиме дня детей </w:t>
      </w:r>
      <w:r w:rsidR="00317520" w:rsidRPr="00652A4D">
        <w:rPr>
          <w:rFonts w:ascii="Times New Roman" w:eastAsia="Times New Roman" w:hAnsi="Times New Roman"/>
          <w:b/>
          <w:bCs/>
          <w:sz w:val="24"/>
          <w:szCs w:val="24"/>
        </w:rPr>
        <w:t xml:space="preserve"> группы</w:t>
      </w:r>
      <w:r w:rsidR="0078574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8574A">
        <w:rPr>
          <w:rFonts w:ascii="Times New Roman" w:eastAsia="Times New Roman" w:hAnsi="Times New Roman"/>
          <w:b/>
          <w:bCs/>
          <w:sz w:val="24"/>
          <w:szCs w:val="24"/>
        </w:rPr>
        <w:t>второг</w:t>
      </w:r>
      <w:proofErr w:type="spellEnd"/>
      <w:r w:rsidR="00317520" w:rsidRPr="00652A4D">
        <w:rPr>
          <w:rFonts w:ascii="Times New Roman" w:eastAsia="Times New Roman" w:hAnsi="Times New Roman"/>
          <w:b/>
          <w:bCs/>
          <w:sz w:val="24"/>
          <w:szCs w:val="24"/>
        </w:rPr>
        <w:t xml:space="preserve"> раннего возраста</w:t>
      </w:r>
    </w:p>
    <w:tbl>
      <w:tblPr>
        <w:tblStyle w:val="12"/>
        <w:tblW w:w="9923" w:type="dxa"/>
        <w:tblInd w:w="108" w:type="dxa"/>
        <w:tblLayout w:type="fixed"/>
        <w:tblLook w:val="04A0"/>
      </w:tblPr>
      <w:tblGrid>
        <w:gridCol w:w="6663"/>
        <w:gridCol w:w="3260"/>
      </w:tblGrid>
      <w:tr w:rsidR="00321EF8" w:rsidRPr="00652A4D" w:rsidTr="00321EF8">
        <w:tc>
          <w:tcPr>
            <w:tcW w:w="6663" w:type="dxa"/>
            <w:shd w:val="clear" w:color="auto" w:fill="auto"/>
            <w:hideMark/>
          </w:tcPr>
          <w:p w:rsidR="00321EF8" w:rsidRPr="00652A4D" w:rsidRDefault="00321EF8" w:rsidP="00B1033B">
            <w:pPr>
              <w:jc w:val="center"/>
              <w:rPr>
                <w:b/>
                <w:sz w:val="22"/>
                <w:szCs w:val="22"/>
              </w:rPr>
            </w:pPr>
            <w:r w:rsidRPr="00652A4D">
              <w:rPr>
                <w:b/>
                <w:sz w:val="22"/>
                <w:szCs w:val="22"/>
              </w:rPr>
              <w:t>Формы</w:t>
            </w:r>
          </w:p>
        </w:tc>
        <w:tc>
          <w:tcPr>
            <w:tcW w:w="3260" w:type="dxa"/>
            <w:shd w:val="clear" w:color="auto" w:fill="auto"/>
            <w:hideMark/>
          </w:tcPr>
          <w:p w:rsidR="00321EF8" w:rsidRPr="00652A4D" w:rsidRDefault="00321EF8" w:rsidP="00B1033B">
            <w:pPr>
              <w:jc w:val="center"/>
              <w:rPr>
                <w:b/>
                <w:sz w:val="22"/>
                <w:szCs w:val="22"/>
              </w:rPr>
            </w:pPr>
            <w:r w:rsidRPr="00652A4D">
              <w:rPr>
                <w:b/>
                <w:sz w:val="22"/>
                <w:szCs w:val="22"/>
              </w:rPr>
              <w:t>Время в режиме дня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утро 5 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Подвижные игры и физические упражнения на прогулке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2 раза в день на утренней и вечерней прогулке 20 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ООД  по физической культуре</w:t>
            </w:r>
          </w:p>
        </w:tc>
        <w:tc>
          <w:tcPr>
            <w:tcW w:w="3260" w:type="dxa"/>
            <w:hideMark/>
          </w:tcPr>
          <w:p w:rsidR="00321EF8" w:rsidRPr="00652A4D" w:rsidRDefault="00317520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3</w:t>
            </w:r>
            <w:r w:rsidR="00321EF8" w:rsidRPr="00652A4D">
              <w:rPr>
                <w:sz w:val="22"/>
                <w:szCs w:val="22"/>
              </w:rPr>
              <w:t xml:space="preserve"> раза в неделю</w:t>
            </w:r>
          </w:p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10-12  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Бодрящая гимнастика</w:t>
            </w:r>
          </w:p>
        </w:tc>
        <w:tc>
          <w:tcPr>
            <w:tcW w:w="3260" w:type="dxa"/>
            <w:hideMark/>
          </w:tcPr>
          <w:p w:rsidR="00321EF8" w:rsidRPr="00652A4D" w:rsidRDefault="00317520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После дневного сна 10</w:t>
            </w:r>
            <w:r w:rsidR="00321EF8" w:rsidRPr="00652A4D">
              <w:rPr>
                <w:sz w:val="22"/>
                <w:szCs w:val="22"/>
              </w:rPr>
              <w:t xml:space="preserve"> 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Самостоятельная двигательная деятельность в группе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Ежедневно</w:t>
            </w:r>
          </w:p>
          <w:p w:rsidR="00321EF8" w:rsidRPr="00652A4D" w:rsidRDefault="00317520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2</w:t>
            </w:r>
            <w:r w:rsidR="00321EF8" w:rsidRPr="00652A4D">
              <w:rPr>
                <w:sz w:val="22"/>
                <w:szCs w:val="22"/>
              </w:rPr>
              <w:t>0 минут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Ежедневно  20 мин</w:t>
            </w:r>
          </w:p>
        </w:tc>
      </w:tr>
      <w:tr w:rsidR="00321EF8" w:rsidRPr="00B1033B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jc w:val="both"/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ИТОГО</w:t>
            </w:r>
          </w:p>
        </w:tc>
        <w:tc>
          <w:tcPr>
            <w:tcW w:w="3260" w:type="dxa"/>
            <w:hideMark/>
          </w:tcPr>
          <w:p w:rsidR="00321EF8" w:rsidRPr="0041459B" w:rsidRDefault="00321EF8" w:rsidP="00317520">
            <w:pPr>
              <w:jc w:val="both"/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 xml:space="preserve">1 час </w:t>
            </w:r>
            <w:r w:rsidR="00317520" w:rsidRPr="00652A4D">
              <w:rPr>
                <w:sz w:val="22"/>
                <w:szCs w:val="22"/>
              </w:rPr>
              <w:t>45</w:t>
            </w:r>
            <w:r w:rsidRPr="00652A4D">
              <w:rPr>
                <w:sz w:val="22"/>
                <w:szCs w:val="22"/>
              </w:rPr>
              <w:t xml:space="preserve"> мин</w:t>
            </w:r>
          </w:p>
        </w:tc>
      </w:tr>
    </w:tbl>
    <w:p w:rsidR="00D73356" w:rsidRDefault="00D73356" w:rsidP="003B277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EF8" w:rsidRDefault="00321EF8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1EF8" w:rsidRDefault="00321EF8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8574A" w:rsidRDefault="0078574A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8574A" w:rsidRDefault="0078574A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8574A" w:rsidRDefault="0078574A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1EF8" w:rsidRDefault="00321EF8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809F9" w:rsidRDefault="00E809F9" w:rsidP="00463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24E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809F9" w:rsidRPr="00DA7D4D" w:rsidRDefault="00E809F9" w:rsidP="005F4A87">
      <w:pPr>
        <w:pStyle w:val="a4"/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DD27A4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 xml:space="preserve">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режима пребывания детей  </w:t>
      </w:r>
      <w:r w:rsidR="00750ACD">
        <w:rPr>
          <w:rFonts w:ascii="Times New Roman" w:hAnsi="Times New Roman"/>
          <w:b/>
          <w:sz w:val="24"/>
          <w:szCs w:val="24"/>
        </w:rPr>
        <w:t>группы второго раннего возраста</w:t>
      </w:r>
      <w:proofErr w:type="gramEnd"/>
    </w:p>
    <w:p w:rsidR="00A17F5C" w:rsidRDefault="0078574A" w:rsidP="00A35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E809F9" w:rsidRPr="00C559B7">
        <w:rPr>
          <w:rFonts w:ascii="Times New Roman" w:hAnsi="Times New Roman"/>
          <w:b/>
          <w:bCs/>
          <w:sz w:val="24"/>
          <w:szCs w:val="24"/>
        </w:rPr>
        <w:t>чебный график работы</w:t>
      </w:r>
      <w:r w:rsidR="00A355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7F5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321E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7F5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21E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17F5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F32D5" w:rsidRDefault="00DF32D5" w:rsidP="00E809F9">
      <w:pPr>
        <w:pStyle w:val="a4"/>
        <w:widowControl w:val="0"/>
        <w:spacing w:after="0" w:line="240" w:lineRule="auto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1641" w:rsidRPr="00A355BC" w:rsidRDefault="00E809F9" w:rsidP="00A355BC">
      <w:pPr>
        <w:pStyle w:val="a4"/>
        <w:widowControl w:val="0"/>
        <w:spacing w:after="0" w:line="240" w:lineRule="auto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План непосредственно образовательной деятельности 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410"/>
        <w:gridCol w:w="1985"/>
        <w:gridCol w:w="2835"/>
        <w:gridCol w:w="2835"/>
      </w:tblGrid>
      <w:tr w:rsidR="00D445B1" w:rsidRPr="00652A4D" w:rsidTr="00A355BC">
        <w:trPr>
          <w:trHeight w:val="223"/>
        </w:trPr>
        <w:tc>
          <w:tcPr>
            <w:tcW w:w="4395" w:type="dxa"/>
            <w:gridSpan w:val="2"/>
            <w:vMerge w:val="restart"/>
          </w:tcPr>
          <w:p w:rsidR="00D445B1" w:rsidRPr="00E91E1E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45B1" w:rsidRPr="00E91E1E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45B1" w:rsidRPr="00E91E1E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45B1" w:rsidRPr="00652A4D" w:rsidRDefault="00D445B1" w:rsidP="00B90B1B">
            <w:pPr>
              <w:ind w:left="459" w:hanging="459"/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(тематический модуль)</w:t>
            </w:r>
          </w:p>
        </w:tc>
        <w:tc>
          <w:tcPr>
            <w:tcW w:w="5670" w:type="dxa"/>
            <w:gridSpan w:val="2"/>
          </w:tcPr>
          <w:p w:rsidR="00D445B1" w:rsidRPr="00652A4D" w:rsidRDefault="00750ACD" w:rsidP="000671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2A4D">
              <w:rPr>
                <w:rFonts w:ascii="Times New Roman" w:hAnsi="Times New Roman" w:cs="Times New Roman"/>
                <w:b/>
              </w:rPr>
              <w:t>Второй ранний возраст</w:t>
            </w:r>
            <w:r w:rsidR="00D445B1" w:rsidRPr="00652A4D">
              <w:rPr>
                <w:rFonts w:ascii="Times New Roman" w:hAnsi="Times New Roman" w:cs="Times New Roman"/>
                <w:b/>
              </w:rPr>
              <w:t xml:space="preserve"> группа №</w:t>
            </w:r>
            <w:r w:rsidR="000671D8" w:rsidRPr="00652A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D445B1" w:rsidRPr="00652A4D" w:rsidTr="00B90B1B"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2-3 года</w:t>
            </w:r>
          </w:p>
        </w:tc>
      </w:tr>
      <w:tr w:rsidR="00D445B1" w:rsidRPr="00652A4D" w:rsidTr="00B90B1B"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Количество непосредственно образовательной деятельности (НОД)</w:t>
            </w:r>
          </w:p>
        </w:tc>
      </w:tr>
      <w:tr w:rsidR="00D445B1" w:rsidRPr="00652A4D" w:rsidTr="000B7CA8"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445B1" w:rsidRPr="00652A4D" w:rsidRDefault="00D445B1" w:rsidP="0032049B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835" w:type="dxa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в год</w:t>
            </w:r>
          </w:p>
        </w:tc>
      </w:tr>
      <w:tr w:rsidR="00D445B1" w:rsidRPr="00652A4D" w:rsidTr="000B7CA8">
        <w:trPr>
          <w:trHeight w:val="229"/>
        </w:trPr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445B1" w:rsidRPr="00652A4D" w:rsidTr="00B90B1B">
        <w:trPr>
          <w:trHeight w:val="90"/>
        </w:trPr>
        <w:tc>
          <w:tcPr>
            <w:tcW w:w="4395" w:type="dxa"/>
            <w:gridSpan w:val="2"/>
            <w:shd w:val="clear" w:color="auto" w:fill="auto"/>
          </w:tcPr>
          <w:p w:rsidR="00D445B1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eastAsia="Times New Roman" w:hAnsi="Times New Roman"/>
                <w:b/>
                <w:bCs/>
                <w:color w:val="000000"/>
                <w:kern w:val="24"/>
              </w:rPr>
              <w:t>Длительность О</w:t>
            </w:r>
            <w:r w:rsidR="00D445B1" w:rsidRPr="00652A4D">
              <w:rPr>
                <w:rFonts w:ascii="Times New Roman" w:eastAsia="Times New Roman" w:hAnsi="Times New Roman"/>
                <w:b/>
                <w:bCs/>
                <w:color w:val="000000"/>
                <w:kern w:val="24"/>
              </w:rPr>
              <w:t>ОД в день</w:t>
            </w: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ind w:left="-109" w:right="-148"/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10мин</w:t>
            </w:r>
          </w:p>
        </w:tc>
      </w:tr>
      <w:tr w:rsidR="00317520" w:rsidRPr="00652A4D" w:rsidTr="00317520">
        <w:trPr>
          <w:trHeight w:val="282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Познавательное развитие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7520" w:rsidRPr="00652A4D" w:rsidTr="00317520">
        <w:trPr>
          <w:trHeight w:val="187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1</w:t>
            </w:r>
          </w:p>
        </w:tc>
      </w:tr>
      <w:tr w:rsidR="00317520" w:rsidRPr="00652A4D" w:rsidTr="00317520">
        <w:trPr>
          <w:trHeight w:val="144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ФЭМП (сенсорное развитие)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A4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17520" w:rsidRPr="00652A4D" w:rsidTr="00317520">
        <w:trPr>
          <w:trHeight w:val="146"/>
        </w:trPr>
        <w:tc>
          <w:tcPr>
            <w:tcW w:w="4395" w:type="dxa"/>
            <w:gridSpan w:val="2"/>
            <w:shd w:val="clear" w:color="auto" w:fill="E5DFEC" w:themeFill="accent4" w:themeFillTint="33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Речевое развитие</w:t>
            </w:r>
          </w:p>
        </w:tc>
        <w:tc>
          <w:tcPr>
            <w:tcW w:w="5670" w:type="dxa"/>
            <w:gridSpan w:val="2"/>
            <w:shd w:val="clear" w:color="auto" w:fill="E5DFEC" w:themeFill="accent4" w:themeFillTint="33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7520" w:rsidRPr="00652A4D" w:rsidTr="00317520">
        <w:trPr>
          <w:trHeight w:val="209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«Речевое общение»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2</w:t>
            </w:r>
          </w:p>
        </w:tc>
      </w:tr>
      <w:tr w:rsidR="00317520" w:rsidRPr="00652A4D" w:rsidTr="00317520">
        <w:trPr>
          <w:trHeight w:val="189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Художественно-эстетическое развитие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17520" w:rsidRPr="00652A4D" w:rsidTr="00317520">
        <w:trPr>
          <w:cantSplit/>
          <w:trHeight w:val="227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2</w:t>
            </w:r>
          </w:p>
        </w:tc>
      </w:tr>
      <w:tr w:rsidR="00317520" w:rsidRPr="00652A4D" w:rsidTr="00317520">
        <w:trPr>
          <w:trHeight w:val="247"/>
        </w:trPr>
        <w:tc>
          <w:tcPr>
            <w:tcW w:w="2410" w:type="dxa"/>
            <w:vMerge w:val="restart"/>
          </w:tcPr>
          <w:p w:rsidR="00317520" w:rsidRPr="00652A4D" w:rsidRDefault="00317520" w:rsidP="0032049B">
            <w:pPr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1985" w:type="dxa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1</w:t>
            </w:r>
          </w:p>
        </w:tc>
      </w:tr>
      <w:tr w:rsidR="00317520" w:rsidRPr="00652A4D" w:rsidTr="00317520">
        <w:trPr>
          <w:trHeight w:val="177"/>
        </w:trPr>
        <w:tc>
          <w:tcPr>
            <w:tcW w:w="2410" w:type="dxa"/>
            <w:vMerge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1</w:t>
            </w:r>
          </w:p>
        </w:tc>
      </w:tr>
      <w:tr w:rsidR="00317520" w:rsidRPr="00652A4D" w:rsidTr="00317520">
        <w:trPr>
          <w:trHeight w:val="323"/>
        </w:trPr>
        <w:tc>
          <w:tcPr>
            <w:tcW w:w="2410" w:type="dxa"/>
            <w:vMerge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-</w:t>
            </w:r>
          </w:p>
        </w:tc>
      </w:tr>
      <w:tr w:rsidR="00317520" w:rsidRPr="00652A4D" w:rsidTr="00317520">
        <w:trPr>
          <w:trHeight w:val="230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Физическое развитие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7520" w:rsidRPr="00652A4D" w:rsidTr="00317520">
        <w:trPr>
          <w:cantSplit/>
          <w:trHeight w:val="234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ind w:left="-107" w:right="-111"/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3</w:t>
            </w:r>
          </w:p>
        </w:tc>
      </w:tr>
      <w:tr w:rsidR="00317520" w:rsidRPr="00652A4D" w:rsidTr="00317520"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 xml:space="preserve">Итого НОД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7520" w:rsidRPr="00AA63F3" w:rsidTr="00317520"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 xml:space="preserve">Количество затраченного времени на проведение непосредственно образовательной деятельности </w:t>
            </w:r>
            <w:proofErr w:type="gramStart"/>
            <w:r w:rsidRPr="00652A4D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652A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  <w:b/>
              </w:rPr>
              <w:t>1ч.</w:t>
            </w:r>
            <w:r w:rsidRPr="00652A4D">
              <w:rPr>
                <w:rFonts w:ascii="Times New Roman" w:hAnsi="Times New Roman" w:cs="Times New Roman"/>
                <w:b/>
                <w:lang w:val="en-US"/>
              </w:rPr>
              <w:t>40</w:t>
            </w:r>
            <w:r w:rsidRPr="00652A4D">
              <w:rPr>
                <w:rFonts w:ascii="Times New Roman" w:hAnsi="Times New Roman" w:cs="Times New Roman"/>
                <w:b/>
              </w:rPr>
              <w:t>м</w:t>
            </w:r>
          </w:p>
        </w:tc>
      </w:tr>
    </w:tbl>
    <w:p w:rsidR="009C1641" w:rsidRDefault="009C1641" w:rsidP="00E809F9">
      <w:pPr>
        <w:pStyle w:val="a4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809F9" w:rsidRPr="00950680" w:rsidRDefault="00E809F9" w:rsidP="0023475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35B6">
        <w:rPr>
          <w:rFonts w:ascii="Times New Roman" w:eastAsia="Times New Roman" w:hAnsi="Times New Roman"/>
          <w:b/>
          <w:sz w:val="24"/>
          <w:szCs w:val="24"/>
        </w:rPr>
        <w:t>Расписание непосредственно образовательной деятельности</w:t>
      </w:r>
    </w:p>
    <w:tbl>
      <w:tblPr>
        <w:tblStyle w:val="a3"/>
        <w:tblpPr w:leftFromText="180" w:rightFromText="180" w:vertAnchor="text" w:horzAnchor="margin" w:tblpY="298"/>
        <w:tblW w:w="10173" w:type="dxa"/>
        <w:tblLayout w:type="fixed"/>
        <w:tblLook w:val="04A0"/>
      </w:tblPr>
      <w:tblGrid>
        <w:gridCol w:w="2034"/>
        <w:gridCol w:w="2035"/>
        <w:gridCol w:w="2034"/>
        <w:gridCol w:w="2035"/>
        <w:gridCol w:w="2035"/>
      </w:tblGrid>
      <w:tr w:rsidR="0053673F" w:rsidRPr="00321EF8" w:rsidTr="00424D76">
        <w:trPr>
          <w:trHeight w:val="270"/>
        </w:trPr>
        <w:tc>
          <w:tcPr>
            <w:tcW w:w="2034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035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034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035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035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53673F" w:rsidRPr="00586CCB" w:rsidTr="00424D76">
        <w:trPr>
          <w:trHeight w:val="1771"/>
        </w:trPr>
        <w:tc>
          <w:tcPr>
            <w:tcW w:w="2034" w:type="dxa"/>
          </w:tcPr>
          <w:p w:rsidR="0053673F" w:rsidRPr="00AF3C9B" w:rsidRDefault="00A304E8" w:rsidP="00625FDC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8.3</w:t>
            </w:r>
            <w:r w:rsidR="0053673F" w:rsidRPr="00AF3C9B">
              <w:rPr>
                <w:rFonts w:ascii="Times New Roman" w:hAnsi="Times New Roman" w:cs="Times New Roman"/>
                <w:b/>
              </w:rPr>
              <w:t>0-</w:t>
            </w:r>
            <w:r w:rsidRPr="00AF3C9B">
              <w:rPr>
                <w:rFonts w:ascii="Times New Roman" w:hAnsi="Times New Roman" w:cs="Times New Roman"/>
                <w:b/>
              </w:rPr>
              <w:t>8.4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  <w:r w:rsidRPr="00AF3C9B">
              <w:rPr>
                <w:rFonts w:ascii="Times New Roman" w:hAnsi="Times New Roman" w:cs="Times New Roman"/>
              </w:rPr>
              <w:t>«Речевое развитие» (Чтение художественной литературы)</w:t>
            </w:r>
          </w:p>
          <w:p w:rsidR="0053673F" w:rsidRPr="00AF3C9B" w:rsidRDefault="0053673F" w:rsidP="00A304E8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15.4</w:t>
            </w:r>
            <w:r w:rsidR="00A304E8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  <w:b/>
              </w:rPr>
              <w:t>-15.5</w:t>
            </w:r>
            <w:r w:rsidR="00A304E8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</w:rPr>
              <w:t xml:space="preserve">  </w:t>
            </w:r>
            <w:r w:rsidR="00A304E8" w:rsidRPr="00AF3C9B">
              <w:rPr>
                <w:rFonts w:ascii="Times New Roman" w:hAnsi="Times New Roman" w:cs="Times New Roman"/>
              </w:rPr>
              <w:t xml:space="preserve">«Художественно – эстетическое развитие» (лепка)  </w:t>
            </w:r>
          </w:p>
        </w:tc>
        <w:tc>
          <w:tcPr>
            <w:tcW w:w="2035" w:type="dxa"/>
          </w:tcPr>
          <w:p w:rsidR="0053673F" w:rsidRPr="00AF3C9B" w:rsidRDefault="00AF3C9B" w:rsidP="00A304E8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8.30-8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</w:p>
          <w:p w:rsidR="0053673F" w:rsidRPr="00AF3C9B" w:rsidRDefault="00AF3C9B" w:rsidP="00625FDC">
            <w:pPr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</w:rPr>
              <w:t xml:space="preserve">«Художественно – эстетическое развитие» (рисование)  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9.30-9.40</w:t>
            </w:r>
            <w:r w:rsidRPr="00AF3C9B">
              <w:rPr>
                <w:rFonts w:ascii="Times New Roman" w:hAnsi="Times New Roman" w:cs="Times New Roman"/>
              </w:rPr>
              <w:t xml:space="preserve">  </w:t>
            </w:r>
          </w:p>
          <w:p w:rsidR="00424D76" w:rsidRPr="00AF3C9B" w:rsidRDefault="00AF3C9B" w:rsidP="00625FDC">
            <w:pPr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</w:rPr>
              <w:t>«Музыка»</w:t>
            </w:r>
          </w:p>
          <w:p w:rsidR="0053673F" w:rsidRPr="00AF3C9B" w:rsidRDefault="0053673F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1</w:t>
            </w:r>
            <w:r w:rsidR="00AF3C9B" w:rsidRPr="00AF3C9B">
              <w:rPr>
                <w:rFonts w:ascii="Times New Roman" w:hAnsi="Times New Roman" w:cs="Times New Roman"/>
                <w:b/>
              </w:rPr>
              <w:t>6</w:t>
            </w:r>
            <w:r w:rsidRPr="00AF3C9B">
              <w:rPr>
                <w:rFonts w:ascii="Times New Roman" w:hAnsi="Times New Roman" w:cs="Times New Roman"/>
                <w:b/>
              </w:rPr>
              <w:t>.1</w:t>
            </w:r>
            <w:r w:rsidR="00AF3C9B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  <w:b/>
              </w:rPr>
              <w:t>-1</w:t>
            </w:r>
            <w:r w:rsidR="00AF3C9B" w:rsidRPr="00AF3C9B">
              <w:rPr>
                <w:rFonts w:ascii="Times New Roman" w:hAnsi="Times New Roman" w:cs="Times New Roman"/>
                <w:b/>
              </w:rPr>
              <w:t>6</w:t>
            </w:r>
            <w:r w:rsidRPr="00AF3C9B">
              <w:rPr>
                <w:rFonts w:ascii="Times New Roman" w:hAnsi="Times New Roman" w:cs="Times New Roman"/>
                <w:b/>
              </w:rPr>
              <w:t>.2</w:t>
            </w:r>
            <w:r w:rsidR="00AF3C9B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</w:rPr>
              <w:t xml:space="preserve">  «Физическая культура» на улице</w:t>
            </w:r>
          </w:p>
        </w:tc>
        <w:tc>
          <w:tcPr>
            <w:tcW w:w="2034" w:type="dxa"/>
          </w:tcPr>
          <w:p w:rsidR="0053673F" w:rsidRPr="00AF3C9B" w:rsidRDefault="00AF3C9B" w:rsidP="00625FDC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30-8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 «Физическая культура»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9.00-9.10</w:t>
            </w:r>
            <w:r w:rsidRPr="00AF3C9B">
              <w:rPr>
                <w:rFonts w:ascii="Times New Roman" w:hAnsi="Times New Roman" w:cs="Times New Roman"/>
              </w:rPr>
              <w:t xml:space="preserve">  «Речевое развитие» </w:t>
            </w:r>
          </w:p>
          <w:p w:rsidR="00AF3C9B" w:rsidRPr="00AF3C9B" w:rsidRDefault="00AF3C9B" w:rsidP="0062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AF3C9B" w:rsidRPr="00AF3C9B" w:rsidRDefault="0053673F" w:rsidP="00625FDC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9.00-9.10  </w:t>
            </w:r>
            <w:r w:rsidR="00AF3C9B" w:rsidRPr="00AF3C9B">
              <w:rPr>
                <w:rFonts w:ascii="Times New Roman" w:hAnsi="Times New Roman" w:cs="Times New Roman"/>
              </w:rPr>
              <w:t>«Познавательное развитие» (Ознакомление с окружающим миром)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16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1</w:t>
            </w:r>
            <w:r w:rsidR="0053673F" w:rsidRPr="00AF3C9B">
              <w:rPr>
                <w:rFonts w:ascii="Times New Roman" w:hAnsi="Times New Roman" w:cs="Times New Roman"/>
                <w:b/>
              </w:rPr>
              <w:t>0-</w:t>
            </w:r>
            <w:r w:rsidRPr="00AF3C9B">
              <w:rPr>
                <w:rFonts w:ascii="Times New Roman" w:hAnsi="Times New Roman" w:cs="Times New Roman"/>
                <w:b/>
              </w:rPr>
              <w:t>16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2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</w:rPr>
              <w:t>«Музыка»</w:t>
            </w:r>
          </w:p>
          <w:p w:rsidR="0053673F" w:rsidRPr="00AF3C9B" w:rsidRDefault="0053673F" w:rsidP="0062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AF3C9B" w:rsidRPr="00AF3C9B" w:rsidRDefault="00A304E8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8.30-8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  <w:r w:rsidR="00AF3C9B" w:rsidRPr="00AF3C9B">
              <w:rPr>
                <w:rFonts w:ascii="Times New Roman" w:hAnsi="Times New Roman" w:cs="Times New Roman"/>
              </w:rPr>
              <w:t>«Познавательное развитие» (ФЭМП)</w:t>
            </w:r>
          </w:p>
          <w:p w:rsidR="0053673F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9</w:t>
            </w:r>
            <w:r w:rsidR="0053673F" w:rsidRPr="00AF3C9B">
              <w:rPr>
                <w:rFonts w:ascii="Times New Roman" w:hAnsi="Times New Roman" w:cs="Times New Roman"/>
                <w:b/>
              </w:rPr>
              <w:t>.30-</w:t>
            </w:r>
            <w:r w:rsidRPr="00AF3C9B">
              <w:rPr>
                <w:rFonts w:ascii="Times New Roman" w:hAnsi="Times New Roman" w:cs="Times New Roman"/>
                <w:b/>
              </w:rPr>
              <w:t>9</w:t>
            </w:r>
            <w:r w:rsidR="0053673F" w:rsidRPr="00AF3C9B">
              <w:rPr>
                <w:rFonts w:ascii="Times New Roman" w:hAnsi="Times New Roman" w:cs="Times New Roman"/>
                <w:b/>
              </w:rPr>
              <w:t>.40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  <w:r w:rsidRPr="00AF3C9B">
              <w:rPr>
                <w:rFonts w:ascii="Times New Roman" w:hAnsi="Times New Roman" w:cs="Times New Roman"/>
              </w:rPr>
              <w:t xml:space="preserve">«Физическая культура» </w:t>
            </w:r>
          </w:p>
        </w:tc>
      </w:tr>
    </w:tbl>
    <w:p w:rsidR="0053673F" w:rsidRDefault="0053673F" w:rsidP="002347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25FDC" w:rsidRDefault="00625FDC" w:rsidP="004B3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B0" w:rsidRDefault="004B38B0" w:rsidP="004B3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70">
        <w:rPr>
          <w:rFonts w:ascii="Times New Roman" w:hAnsi="Times New Roman" w:cs="Times New Roman"/>
          <w:b/>
          <w:sz w:val="24"/>
          <w:szCs w:val="24"/>
        </w:rPr>
        <w:t xml:space="preserve">Организация жизни и деятельности  детей </w:t>
      </w:r>
      <w:r w:rsidR="00024582">
        <w:rPr>
          <w:rFonts w:ascii="Times New Roman" w:hAnsi="Times New Roman" w:cs="Times New Roman"/>
          <w:b/>
          <w:sz w:val="24"/>
          <w:szCs w:val="24"/>
        </w:rPr>
        <w:t>группы второго раннего возраста</w:t>
      </w:r>
      <w:r w:rsidRPr="002B4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B0" w:rsidRPr="00625FDC" w:rsidRDefault="004B38B0" w:rsidP="000245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3A08">
        <w:rPr>
          <w:rFonts w:ascii="Times New Roman" w:hAnsi="Times New Roman" w:cs="Times New Roman"/>
          <w:i/>
          <w:sz w:val="24"/>
          <w:szCs w:val="24"/>
          <w:u w:val="single"/>
        </w:rPr>
        <w:t>В холодный период года</w:t>
      </w:r>
      <w:r w:rsidRPr="00643A08">
        <w:rPr>
          <w:rFonts w:ascii="Times New Roman" w:hAnsi="Times New Roman" w:cs="Times New Roman"/>
          <w:sz w:val="24"/>
          <w:szCs w:val="24"/>
        </w:rPr>
        <w:t>:</w:t>
      </w:r>
    </w:p>
    <w:p w:rsidR="004B38B0" w:rsidRDefault="004B38B0" w:rsidP="004B3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a3"/>
        <w:tblW w:w="10031" w:type="dxa"/>
        <w:tblLook w:val="04A0"/>
      </w:tblPr>
      <w:tblGrid>
        <w:gridCol w:w="1668"/>
        <w:gridCol w:w="3685"/>
        <w:gridCol w:w="4678"/>
      </w:tblGrid>
      <w:tr w:rsidR="0002458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67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интеграция образовательных областей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7.3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 xml:space="preserve">; беседы: </w:t>
            </w:r>
          </w:p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Социально-коммуникативное, познавательное, речевое 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193158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9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7.40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>тренняя гимнастика; физическое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7.40 – 8.00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«Развиваемся, играя!»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Игры, беседы, чтение художественной литературы: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</w:t>
            </w:r>
            <w:r w:rsidR="00700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речевое, художественно – эстетическое 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развитие.</w:t>
            </w:r>
            <w:proofErr w:type="gramEnd"/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2973D8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 xml:space="preserve"> – 8.30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«Приятного аппетита»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Завтрак: с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>оциально – коммуникативное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836010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3685" w:type="dxa"/>
          </w:tcPr>
          <w:p w:rsidR="00024582" w:rsidRPr="00836010" w:rsidRDefault="00024582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(ООД) </w:t>
            </w:r>
          </w:p>
        </w:tc>
        <w:tc>
          <w:tcPr>
            <w:tcW w:w="4678" w:type="dxa"/>
          </w:tcPr>
          <w:p w:rsidR="00024582" w:rsidRPr="00836010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10">
              <w:rPr>
                <w:rFonts w:ascii="Times New Roman" w:hAnsi="Times New Roman" w:cs="Times New Roman"/>
                <w:sz w:val="20"/>
                <w:szCs w:val="20"/>
              </w:rPr>
              <w:t>Образовательные ситуации на игровой основе:</w:t>
            </w:r>
            <w:r w:rsidRPr="00836010">
              <w:t xml:space="preserve"> с</w:t>
            </w:r>
            <w:r w:rsidRPr="00836010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оциально-коммуникативное, физическое, познавательное,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</w:t>
            </w:r>
            <w:r w:rsidR="00700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деятельность; индивидуальная работа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индивидуальные игры – занятия с детьми:</w:t>
            </w:r>
            <w:r w:rsidR="00700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Организованные игры для совместной деятельности воспитателя с детьми: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3685" w:type="dxa"/>
          </w:tcPr>
          <w:p w:rsidR="00024582" w:rsidRPr="008B389E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89E">
              <w:rPr>
                <w:rFonts w:ascii="Times New Roman" w:hAnsi="Times New Roman" w:cs="Times New Roman"/>
                <w:sz w:val="24"/>
                <w:szCs w:val="24"/>
              </w:rPr>
              <w:t>Витаминный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4582" w:rsidRPr="00653CA9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деятельность;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</w:t>
            </w:r>
            <w:r w:rsidR="00700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культурно – гигиенические навыки, навыки самообслуживания: 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 познавательное,  речевое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беседы, игры:  </w:t>
            </w:r>
            <w: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прогулки; подготовка к обеду.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самообслуживания, культурно – гигиенические навыки: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86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86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3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="0086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FC" w:rsidRPr="006F36D2" w:rsidRDefault="008643FC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прослушивание музыкальных произведений: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3FC" w:rsidRPr="00E41E7E" w:rsidRDefault="008643FC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сон: создание тихой, благоприятной обстановки для сна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«Просыпаться нам пора»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подъем, культурно – гигиенические навыки, навыки самообслуживания, гимнастика после сна: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CF4098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8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700967" w:rsidRDefault="00024582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7">
              <w:rPr>
                <w:rFonts w:ascii="Times New Roman" w:hAnsi="Times New Roman" w:cs="Times New Roman"/>
                <w:sz w:val="24"/>
                <w:szCs w:val="24"/>
              </w:rPr>
              <w:t>15.30 – 15.4</w:t>
            </w:r>
            <w:r w:rsidR="00700967" w:rsidRPr="0070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24582" w:rsidRPr="00AF3C9B" w:rsidRDefault="00700967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678" w:type="dxa"/>
          </w:tcPr>
          <w:p w:rsidR="00024582" w:rsidRPr="00AF3C9B" w:rsidRDefault="00700967" w:rsidP="00750A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3685" w:type="dxa"/>
          </w:tcPr>
          <w:p w:rsidR="00024582" w:rsidRPr="006F36D2" w:rsidRDefault="00024582" w:rsidP="00AF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деятельность. (ООД)</w:t>
            </w:r>
            <w:r w:rsidR="00AF3C9B">
              <w:rPr>
                <w:rFonts w:ascii="Times New Roman" w:hAnsi="Times New Roman" w:cs="Times New Roman"/>
                <w:sz w:val="24"/>
                <w:szCs w:val="24"/>
              </w:rPr>
              <w:t xml:space="preserve"> 2-ой ранний возраст</w:t>
            </w:r>
          </w:p>
        </w:tc>
        <w:tc>
          <w:tcPr>
            <w:tcW w:w="4678" w:type="dxa"/>
          </w:tcPr>
          <w:p w:rsidR="00024582" w:rsidRPr="00F17E0B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Продуктивные виды деятельности, музыкально – художественная деятельность, физическая культура: художественно-эстетическое, физическое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культурно – гигиенические навыки, навыки самообслуживания: 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 познавательное,  речевое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беседы, игры:  </w:t>
            </w:r>
            <w: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самообслуживания, культурно – гигиенические навыки: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 – 18.20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18.30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 работа к ООД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наблюдение, рассматривание, заучивание: </w:t>
            </w:r>
            <w:r w:rsidRPr="00105849">
              <w:t>с</w:t>
            </w:r>
            <w:r w:rsidRPr="00105849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оциально-коммуникативное, физическое, познавательное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воспитателя и детей: беседы, игры, чтение художественной литература, прослушивание музыкальных произведений, продуктивная деятельность: </w:t>
            </w:r>
          </w:p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849">
              <w:t>с</w:t>
            </w:r>
            <w:r w:rsidRPr="00105849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оциально-коммуникативное, физическое, познавательное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6291" w:rsidRPr="006F36D2" w:rsidTr="00024582">
        <w:tc>
          <w:tcPr>
            <w:tcW w:w="1668" w:type="dxa"/>
          </w:tcPr>
          <w:p w:rsidR="00E46291" w:rsidRDefault="00E46291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20.00</w:t>
            </w:r>
          </w:p>
        </w:tc>
        <w:tc>
          <w:tcPr>
            <w:tcW w:w="3685" w:type="dxa"/>
          </w:tcPr>
          <w:p w:rsidR="00E46291" w:rsidRDefault="00E46291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678" w:type="dxa"/>
          </w:tcPr>
          <w:p w:rsidR="00E46291" w:rsidRDefault="00E46291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Организованные игры для совместной деятельности воспитателя с детьми: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E46291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>0 – 20.30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ужину;</w:t>
            </w:r>
          </w:p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Поздний ужин 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– 2</w:t>
            </w:r>
            <w:r w:rsidR="00E4629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685" w:type="dxa"/>
          </w:tcPr>
          <w:p w:rsidR="00024582" w:rsidRDefault="00024582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</w:t>
            </w:r>
          </w:p>
        </w:tc>
        <w:tc>
          <w:tcPr>
            <w:tcW w:w="4678" w:type="dxa"/>
          </w:tcPr>
          <w:p w:rsidR="00024582" w:rsidRDefault="00024582" w:rsidP="00E4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навыки, навыки самообслуживания, чтение художественной литературы: художественно-эстетическое развитие. </w:t>
            </w:r>
          </w:p>
        </w:tc>
      </w:tr>
      <w:tr w:rsidR="00E46291" w:rsidRPr="006F36D2" w:rsidTr="00024582">
        <w:tc>
          <w:tcPr>
            <w:tcW w:w="1668" w:type="dxa"/>
          </w:tcPr>
          <w:p w:rsidR="00E46291" w:rsidRDefault="00E46291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06.00</w:t>
            </w:r>
          </w:p>
        </w:tc>
        <w:tc>
          <w:tcPr>
            <w:tcW w:w="3685" w:type="dxa"/>
          </w:tcPr>
          <w:p w:rsidR="00E46291" w:rsidRDefault="00E46291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678" w:type="dxa"/>
          </w:tcPr>
          <w:p w:rsidR="00E46291" w:rsidRDefault="00E46291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Ночной сон: создание тихой, благоприятной обстановки для сна.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сон</w:t>
            </w: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прогулки </w:t>
            </w: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Default="00700967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700967" w:rsidRDefault="00700967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 моментах</w:t>
            </w:r>
          </w:p>
          <w:p w:rsidR="00702100" w:rsidRDefault="00702100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678" w:type="dxa"/>
          </w:tcPr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720 мин (12 час)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дневной сон 180 мин (3 часа).</w:t>
            </w: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165 мин.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2 час 45 мин).</w:t>
            </w: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836010" w:rsidRDefault="00836010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proofErr w:type="gramStart"/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00" w:rsidRPr="0083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мин).</w:t>
            </w:r>
          </w:p>
          <w:p w:rsidR="00702100" w:rsidRPr="00836010" w:rsidRDefault="00702100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67" w:rsidRPr="00836010" w:rsidRDefault="00700967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702100" w:rsidRDefault="00700967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  <w:r w:rsidR="00836010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(1 час 5</w:t>
            </w:r>
            <w:r w:rsidR="00836010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0">
              <w:rPr>
                <w:rFonts w:ascii="Times New Roman" w:hAnsi="Times New Roman" w:cs="Times New Roman"/>
                <w:sz w:val="24"/>
                <w:szCs w:val="24"/>
              </w:rPr>
              <w:t>Всего 24 час.</w:t>
            </w:r>
          </w:p>
        </w:tc>
      </w:tr>
    </w:tbl>
    <w:p w:rsidR="00321EF8" w:rsidRDefault="00321EF8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1EF8" w:rsidRDefault="00321EF8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6010" w:rsidRPr="004721B2" w:rsidRDefault="00836010" w:rsidP="008360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B2">
        <w:rPr>
          <w:rFonts w:ascii="Times New Roman" w:hAnsi="Times New Roman" w:cs="Times New Roman"/>
          <w:b/>
          <w:sz w:val="24"/>
          <w:szCs w:val="24"/>
        </w:rPr>
        <w:t xml:space="preserve">Организация жизни и деятельности  детей группы второго раннего возраста </w:t>
      </w:r>
    </w:p>
    <w:p w:rsidR="00836010" w:rsidRDefault="00836010" w:rsidP="008360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1B2">
        <w:rPr>
          <w:rFonts w:ascii="Times New Roman" w:hAnsi="Times New Roman" w:cs="Times New Roman"/>
          <w:i/>
          <w:sz w:val="24"/>
          <w:szCs w:val="24"/>
          <w:u w:val="single"/>
        </w:rPr>
        <w:t>В теплый период года</w:t>
      </w:r>
      <w:r w:rsidRPr="004721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1" w:type="dxa"/>
        <w:tblLook w:val="04A0"/>
      </w:tblPr>
      <w:tblGrid>
        <w:gridCol w:w="1668"/>
        <w:gridCol w:w="3685"/>
        <w:gridCol w:w="4218"/>
      </w:tblGrid>
      <w:tr w:rsidR="00652A4D" w:rsidRPr="00803D0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Содержание, интеграция образовательных областей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>0 – 7.30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«Доброе утро!»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Постепенный подъем; культурно – гигиенические навыки, навыки самообслуживания; беседы: </w:t>
            </w:r>
          </w:p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Социально-коммуникативное, познавательное, речевое  развитие. </w:t>
            </w:r>
          </w:p>
        </w:tc>
      </w:tr>
      <w:tr w:rsidR="00652A4D" w:rsidRPr="00803D0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7.30 – 7.40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«На зарядку становись!»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Утренняя гимнастика; физическое развитие</w:t>
            </w:r>
          </w:p>
        </w:tc>
      </w:tr>
      <w:tr w:rsidR="00652A4D" w:rsidRPr="00CC0F1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7.40 – 8.10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«Развиваемся, играя!»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D03">
              <w:rPr>
                <w:rFonts w:ascii="Times New Roman" w:hAnsi="Times New Roman"/>
                <w:sz w:val="24"/>
                <w:szCs w:val="24"/>
              </w:rPr>
              <w:t>Игры, беседы, чтение художественной литературы: социально-коммуникативное, познавательное, речевое, художественно – эстетическое   развитие.</w:t>
            </w:r>
            <w:proofErr w:type="gramEnd"/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Культурно – гигиенические навыки социально – коммуникативное </w:t>
            </w: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</w:tr>
      <w:tr w:rsidR="00652A4D" w:rsidRPr="00CC0F13" w:rsidTr="004721B2">
        <w:trPr>
          <w:trHeight w:val="2118"/>
        </w:trPr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>8.30 –  9.40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самообслуживания, наблюдение, беседы, игры, продуктивные виды деятельности: социально-коммуникативное, физическое, познавательное,  речевое, художественно-эстетическое развитие.</w:t>
            </w:r>
            <w:proofErr w:type="gramEnd"/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Возвращение с прогулки;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Водные процедуры;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 2. 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 – 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Завтрак 2 «Витаминный стол»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CC0F1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10.15 – 11.30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прогулке;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самообслуживания, наблюдение, беседы, игры, продуктивные виды деятельности: социально-коммуникативное, физическое, познавательное,  речевое, художественно-эстетическое развитие.</w:t>
            </w:r>
            <w:proofErr w:type="gramEnd"/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11.30 – 11.50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прогулки; 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Водные процедуры;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11.50 – 12.20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12.20 – 12.30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прослушивание музыкальных произведений: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Дневной сон: создание тихой, благоприятной обстановки для сна.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Постепенный подъем, культурно – гигиенические навыки, навыки самообслуживания, гимнастика после сна: социально-коммуникативное, физическое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15.20 – 15.30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652A4D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52A4D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652A4D" w:rsidRPr="00652A4D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Наблюдение, беседы,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 xml:space="preserve"> культурно – гигиенические навыки, навыки самообслуживания: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оциально-коммуникативное, физическое, познавательное,  речевое, </w:t>
            </w: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>17.50 – 18.10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Возвращение с прогулки;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Водные процедуры;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18.10 – 18.30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18.30 – 19.30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Семейный час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воспитателя и детей: беседы, игры, чтение художественной литература, прослушивание музыкальных произведений, продуктивная деятельность: </w:t>
            </w:r>
          </w:p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4721B2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 – 20.0</w:t>
            </w:r>
            <w:r w:rsidR="00652A4D" w:rsidRPr="00803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4721B2" w:rsidRPr="007364B1" w:rsidTr="004721B2">
        <w:tc>
          <w:tcPr>
            <w:tcW w:w="1668" w:type="dxa"/>
          </w:tcPr>
          <w:p w:rsidR="004721B2" w:rsidRPr="00803D03" w:rsidRDefault="004721B2" w:rsidP="0047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00 – 20.30</w:t>
            </w:r>
          </w:p>
        </w:tc>
        <w:tc>
          <w:tcPr>
            <w:tcW w:w="3685" w:type="dxa"/>
          </w:tcPr>
          <w:p w:rsidR="004721B2" w:rsidRDefault="004721B2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18" w:type="dxa"/>
          </w:tcPr>
          <w:p w:rsidR="004721B2" w:rsidRDefault="004721B2" w:rsidP="0047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Организованные спокойные игры для совместной деятельности воспитателя с детьми, чтение художественной литературы: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20.30 – 20.45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ужину;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Поздний ужин</w:t>
            </w:r>
          </w:p>
        </w:tc>
        <w:tc>
          <w:tcPr>
            <w:tcW w:w="4218" w:type="dxa"/>
          </w:tcPr>
          <w:p w:rsidR="00652A4D" w:rsidRPr="004721B2" w:rsidRDefault="00652A4D" w:rsidP="00652A4D">
            <w:pPr>
              <w:rPr>
                <w:rFonts w:ascii="Times New Roman" w:hAnsi="Times New Roman"/>
                <w:sz w:val="20"/>
                <w:szCs w:val="20"/>
              </w:rPr>
            </w:pPr>
            <w:r w:rsidRPr="004721B2">
              <w:rPr>
                <w:rFonts w:ascii="Times New Roman" w:hAnsi="Times New Roman"/>
                <w:sz w:val="20"/>
                <w:szCs w:val="20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CC0F1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20.45 – 21.00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218" w:type="dxa"/>
          </w:tcPr>
          <w:p w:rsidR="00652A4D" w:rsidRPr="004721B2" w:rsidRDefault="00652A4D" w:rsidP="00652A4D">
            <w:pPr>
              <w:rPr>
                <w:rFonts w:ascii="Times New Roman" w:hAnsi="Times New Roman"/>
                <w:sz w:val="20"/>
                <w:szCs w:val="20"/>
              </w:rPr>
            </w:pPr>
            <w:r w:rsidRPr="004721B2">
              <w:rPr>
                <w:rFonts w:ascii="Times New Roman" w:hAnsi="Times New Roman"/>
                <w:sz w:val="20"/>
                <w:szCs w:val="20"/>
              </w:rPr>
              <w:t>Культурно – гигиенические навыки</w:t>
            </w:r>
            <w:proofErr w:type="gramStart"/>
            <w:r w:rsidRPr="004721B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721B2">
              <w:rPr>
                <w:rFonts w:ascii="Times New Roman" w:hAnsi="Times New Roman"/>
                <w:sz w:val="20"/>
                <w:szCs w:val="20"/>
              </w:rPr>
              <w:t xml:space="preserve"> навыки самообслуживания, чтение художественной литературы: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21.00 – 6.30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4218" w:type="dxa"/>
          </w:tcPr>
          <w:p w:rsidR="00652A4D" w:rsidRPr="004721B2" w:rsidRDefault="00652A4D" w:rsidP="00652A4D">
            <w:pPr>
              <w:rPr>
                <w:rFonts w:ascii="Times New Roman" w:hAnsi="Times New Roman"/>
                <w:sz w:val="20"/>
                <w:szCs w:val="20"/>
              </w:rPr>
            </w:pPr>
            <w:r w:rsidRPr="004721B2">
              <w:rPr>
                <w:rFonts w:ascii="Times New Roman" w:hAnsi="Times New Roman"/>
                <w:sz w:val="20"/>
                <w:szCs w:val="20"/>
              </w:rPr>
              <w:t>Ночной сон: создание тихой, благоприятной обстановки для сна.</w:t>
            </w:r>
          </w:p>
        </w:tc>
      </w:tr>
      <w:tr w:rsidR="00652A4D" w:rsidRPr="00E41E7E" w:rsidTr="004721B2">
        <w:tc>
          <w:tcPr>
            <w:tcW w:w="1668" w:type="dxa"/>
          </w:tcPr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3685" w:type="dxa"/>
          </w:tcPr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сон</w:t>
            </w: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прогулки </w:t>
            </w: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 моментах</w:t>
            </w: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6F36D2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720 мин (12 час)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дневной сон 180 мин (3 часа).</w:t>
            </w:r>
          </w:p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5 мин).</w:t>
            </w:r>
          </w:p>
          <w:p w:rsidR="00652A4D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B2" w:rsidRPr="00836010" w:rsidRDefault="004721B2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836010" w:rsidRDefault="004721B2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405мин.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 час 45</w:t>
            </w:r>
            <w:r w:rsidR="00652A4D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мин).</w:t>
            </w:r>
          </w:p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70210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1B2">
              <w:rPr>
                <w:rFonts w:ascii="Times New Roman" w:hAnsi="Times New Roman" w:cs="Times New Roman"/>
                <w:sz w:val="24"/>
                <w:szCs w:val="24"/>
              </w:rPr>
              <w:t>0 мин. (1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2A4D" w:rsidRPr="00E41E7E" w:rsidRDefault="00652A4D" w:rsidP="006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0">
              <w:rPr>
                <w:rFonts w:ascii="Times New Roman" w:hAnsi="Times New Roman" w:cs="Times New Roman"/>
                <w:sz w:val="24"/>
                <w:szCs w:val="24"/>
              </w:rPr>
              <w:t>Всего 24 час.</w:t>
            </w:r>
          </w:p>
        </w:tc>
      </w:tr>
    </w:tbl>
    <w:p w:rsidR="008643FC" w:rsidRPr="00625FDC" w:rsidRDefault="008643FC" w:rsidP="008360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4721B2">
      <w:pPr>
        <w:pStyle w:val="af8"/>
        <w:rPr>
          <w:rFonts w:eastAsia="Times New Roman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4721B2">
      <w:pPr>
        <w:pStyle w:val="af8"/>
        <w:rPr>
          <w:rFonts w:eastAsia="Times New Roman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73AF" w:rsidRPr="001E56A2" w:rsidRDefault="005273AF" w:rsidP="004721B2">
      <w:pPr>
        <w:pStyle w:val="a4"/>
        <w:keepNext/>
        <w:keepLines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56A2">
        <w:rPr>
          <w:rFonts w:ascii="Times New Roman" w:eastAsia="Times New Roman" w:hAnsi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5273AF" w:rsidRPr="0010255E" w:rsidRDefault="005273AF" w:rsidP="0052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55E">
        <w:rPr>
          <w:rFonts w:ascii="Times New Roman" w:eastAsia="Times New Roman" w:hAnsi="Times New Roman" w:cs="Times New Roman"/>
          <w:sz w:val="24"/>
          <w:szCs w:val="24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10255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0255E">
        <w:rPr>
          <w:rFonts w:ascii="Times New Roman" w:eastAsia="Times New Roman" w:hAnsi="Times New Roman" w:cs="Times New Roman"/>
          <w:sz w:val="24"/>
          <w:szCs w:val="24"/>
        </w:rPr>
        <w:t xml:space="preserve">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4721B2" w:rsidRDefault="004721B2" w:rsidP="00527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3AF" w:rsidRPr="0010255E" w:rsidRDefault="005273AF" w:rsidP="00527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55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развития детей раннего возраста</w:t>
      </w:r>
    </w:p>
    <w:tbl>
      <w:tblPr>
        <w:tblW w:w="501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174"/>
        <w:gridCol w:w="3728"/>
        <w:gridCol w:w="3916"/>
      </w:tblGrid>
      <w:tr w:rsidR="005273AF" w:rsidRPr="0010255E" w:rsidTr="009A7B8C">
        <w:trPr>
          <w:trHeight w:val="62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273AF" w:rsidRPr="0010255E" w:rsidTr="00424D76">
        <w:trPr>
          <w:cantSplit/>
          <w:trHeight w:val="113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273AF" w:rsidRPr="0010255E" w:rsidRDefault="005273AF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говорить внятно</w:t>
            </w:r>
          </w:p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появляются глаголы, наречия, прилагательные</w:t>
            </w:r>
          </w:p>
          <w:p w:rsidR="005273AF" w:rsidRPr="0010255E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 речью как средством общения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  <w:proofErr w:type="gramEnd"/>
          </w:p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звуковую сторону речи</w:t>
            </w:r>
          </w:p>
          <w:p w:rsidR="005273AF" w:rsidRPr="0010255E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грамматический строй речи.</w:t>
            </w:r>
          </w:p>
        </w:tc>
      </w:tr>
      <w:tr w:rsidR="005273AF" w:rsidRPr="0010255E" w:rsidTr="00424D76">
        <w:trPr>
          <w:cantSplit/>
          <w:trHeight w:val="113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273AF" w:rsidRPr="0010255E" w:rsidRDefault="005273AF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предметами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3 </w:t>
            </w:r>
          </w:p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</w:t>
            </w:r>
          </w:p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признаки предметов, которые сразу бросаются в глаза</w:t>
            </w:r>
          </w:p>
          <w:p w:rsidR="005273AF" w:rsidRPr="0010255E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обогащать ребенка яркими впечатлениями при ознакомлении его с миром предметов</w:t>
            </w:r>
          </w:p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развития разнообразных действий с предметами в деятельности</w:t>
            </w:r>
          </w:p>
          <w:p w:rsidR="005273AF" w:rsidRPr="0010255E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цвете </w:t>
            </w:r>
            <w:r w:rsidRPr="0010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0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оранжевый</w:t>
            </w:r>
            <w:proofErr w:type="gramEnd"/>
            <w:r w:rsidRPr="0010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синий, черный, белый)</w:t>
            </w:r>
          </w:p>
        </w:tc>
      </w:tr>
    </w:tbl>
    <w:p w:rsidR="004721B2" w:rsidRDefault="009A7B8C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39C1" w:rsidRPr="004721B2" w:rsidRDefault="00CA39C1" w:rsidP="004721B2">
      <w:pPr>
        <w:shd w:val="clear" w:color="auto" w:fill="FFFFFF"/>
        <w:tabs>
          <w:tab w:val="left" w:pos="-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lastRenderedPageBreak/>
        <w:t xml:space="preserve">Организация </w:t>
      </w:r>
      <w:proofErr w:type="gramStart"/>
      <w:r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периода адаптации детей третьего года жизни</w:t>
      </w:r>
      <w:proofErr w:type="gramEnd"/>
      <w:r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к условиям Д</w:t>
      </w:r>
      <w:r w:rsidR="00B86D5D"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ома ребенка.</w:t>
      </w:r>
    </w:p>
    <w:p w:rsidR="009A7B8C" w:rsidRPr="004721B2" w:rsidRDefault="00CA39C1" w:rsidP="00CA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B2"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="009A7B8C" w:rsidRPr="004721B2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4721B2">
        <w:rPr>
          <w:rFonts w:ascii="Times New Roman" w:hAnsi="Times New Roman" w:cs="Times New Roman"/>
          <w:b/>
          <w:i/>
          <w:sz w:val="24"/>
          <w:szCs w:val="24"/>
        </w:rPr>
        <w:t>Работа с детьми</w:t>
      </w:r>
      <w:r w:rsidR="009A7B8C" w:rsidRPr="004721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721B2">
        <w:rPr>
          <w:rFonts w:ascii="Times New Roman" w:hAnsi="Times New Roman" w:cs="Times New Roman"/>
          <w:sz w:val="24"/>
          <w:szCs w:val="24"/>
        </w:rPr>
        <w:t xml:space="preserve">Работа с детьми раннего возраста в адаптационный период направлена на снятие эмоционального напряжения, развитие познавательной активности, преодоление стрессовых состояний, формирование навыков взаимодействия </w:t>
      </w:r>
      <w:proofErr w:type="gramStart"/>
      <w:r w:rsidRPr="004721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21B2">
        <w:rPr>
          <w:rFonts w:ascii="Times New Roman" w:hAnsi="Times New Roman" w:cs="Times New Roman"/>
          <w:sz w:val="24"/>
          <w:szCs w:val="24"/>
        </w:rPr>
        <w:t xml:space="preserve"> взрослыми и сверстниками, снижение импульсивности, тревоги, агрессивности.</w:t>
      </w:r>
    </w:p>
    <w:p w:rsidR="00CA39C1" w:rsidRPr="00F241DB" w:rsidRDefault="00CA39C1" w:rsidP="009A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1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721B2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</w:t>
      </w:r>
      <w:r w:rsidRPr="004721B2">
        <w:rPr>
          <w:rFonts w:ascii="Times New Roman" w:hAnsi="Times New Roman" w:cs="Times New Roman"/>
          <w:sz w:val="24"/>
          <w:szCs w:val="24"/>
        </w:rPr>
        <w:t xml:space="preserve"> включает в себя экспертизу, т.е. целенаправленное наблюдение за детьми в группе, на игровой</w:t>
      </w:r>
      <w:r w:rsidRPr="00F241DB">
        <w:rPr>
          <w:rFonts w:ascii="Times New Roman" w:hAnsi="Times New Roman" w:cs="Times New Roman"/>
          <w:sz w:val="24"/>
          <w:szCs w:val="24"/>
        </w:rPr>
        <w:t xml:space="preserve"> площадке во время еды и сна, и мониторинг  состояние каждого ребенка. Данные заносятся в индивидуальный лист адаптации</w:t>
      </w:r>
      <w:r w:rsidR="00AB4D6B">
        <w:rPr>
          <w:rFonts w:ascii="Times New Roman" w:hAnsi="Times New Roman" w:cs="Times New Roman"/>
          <w:sz w:val="24"/>
          <w:szCs w:val="24"/>
        </w:rPr>
        <w:t>.</w:t>
      </w:r>
      <w:r w:rsidRPr="00F241DB">
        <w:rPr>
          <w:rFonts w:ascii="Times New Roman" w:hAnsi="Times New Roman" w:cs="Times New Roman"/>
          <w:sz w:val="24"/>
          <w:szCs w:val="24"/>
        </w:rPr>
        <w:t xml:space="preserve"> В листе  адаптации отмечается ряд параметров, оцениваемых каждый день: общий эмоциональный фон, познавательная и игровая деятельность, взаимоотношения со сверстниками и взрослыми, сон, аппетит, состояние здоровья, реакция на изменение привычной ситуации. </w:t>
      </w:r>
    </w:p>
    <w:p w:rsidR="00CA39C1" w:rsidRPr="00F241DB" w:rsidRDefault="00CA39C1" w:rsidP="00C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41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41DB">
        <w:rPr>
          <w:rFonts w:ascii="Times New Roman" w:eastAsia="Times New Roman" w:hAnsi="Times New Roman" w:cs="Times New Roman"/>
          <w:sz w:val="24"/>
          <w:szCs w:val="24"/>
        </w:rPr>
        <w:t xml:space="preserve"> течением адаптации оформляется документально, следующим образом:</w:t>
      </w:r>
    </w:p>
    <w:p w:rsidR="00CA39C1" w:rsidRPr="00F241DB" w:rsidRDefault="00CA39C1" w:rsidP="005F4A8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F241DB">
        <w:rPr>
          <w:rFonts w:ascii="Times New Roman" w:eastAsia="Times New Roman" w:hAnsi="Times New Roman"/>
          <w:sz w:val="24"/>
          <w:szCs w:val="24"/>
        </w:rPr>
        <w:t>В группе ведется лист адаптации, который заполняет воспитатель, предварительно обученный методике заполнения.</w:t>
      </w:r>
    </w:p>
    <w:p w:rsidR="00CA39C1" w:rsidRPr="00F241DB" w:rsidRDefault="00CA39C1" w:rsidP="005F4A8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41D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F241DB">
        <w:rPr>
          <w:rFonts w:ascii="Times New Roman" w:eastAsia="Times New Roman" w:hAnsi="Times New Roman"/>
          <w:sz w:val="24"/>
          <w:szCs w:val="24"/>
        </w:rPr>
        <w:t xml:space="preserve"> эмоциональным поведением  ребенка ведется педагогом-психологом.</w:t>
      </w:r>
    </w:p>
    <w:p w:rsidR="00CA39C1" w:rsidRPr="00F241DB" w:rsidRDefault="00CA39C1" w:rsidP="005F4A8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F241DB">
        <w:rPr>
          <w:rFonts w:ascii="Times New Roman" w:eastAsia="Times New Roman" w:hAnsi="Times New Roman"/>
          <w:sz w:val="24"/>
          <w:szCs w:val="24"/>
        </w:rPr>
        <w:t xml:space="preserve">Общий </w:t>
      </w:r>
      <w:proofErr w:type="gramStart"/>
      <w:r w:rsidRPr="00F241DB">
        <w:rPr>
          <w:rFonts w:ascii="Times New Roman" w:eastAsia="Times New Roman" w:hAnsi="Times New Roman"/>
          <w:sz w:val="24"/>
          <w:szCs w:val="24"/>
        </w:rPr>
        <w:t>к</w:t>
      </w:r>
      <w:r w:rsidR="00AB4D6B"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 w:rsidR="00AB4D6B">
        <w:rPr>
          <w:rFonts w:ascii="Times New Roman" w:eastAsia="Times New Roman" w:hAnsi="Times New Roman"/>
          <w:sz w:val="24"/>
          <w:szCs w:val="24"/>
        </w:rPr>
        <w:t xml:space="preserve"> течением адаптации </w:t>
      </w:r>
      <w:r w:rsidRPr="00F241DB">
        <w:rPr>
          <w:rFonts w:ascii="Times New Roman" w:eastAsia="Times New Roman" w:hAnsi="Times New Roman"/>
          <w:sz w:val="24"/>
          <w:szCs w:val="24"/>
        </w:rPr>
        <w:t xml:space="preserve"> осуществляет врач. Осмотр детей проводится 1 раз в неделю у детей в возрасте до 3-х лет.</w:t>
      </w:r>
    </w:p>
    <w:p w:rsidR="00CA39C1" w:rsidRDefault="00CA39C1" w:rsidP="00CA3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DB">
        <w:rPr>
          <w:rFonts w:ascii="Times New Roman" w:hAnsi="Times New Roman" w:cs="Times New Roman"/>
          <w:b/>
          <w:i/>
          <w:sz w:val="24"/>
          <w:szCs w:val="24"/>
        </w:rPr>
        <w:t>Развивающее-профилактическая работа</w:t>
      </w:r>
      <w:r w:rsidRPr="00F241DB">
        <w:rPr>
          <w:rFonts w:ascii="Times New Roman" w:hAnsi="Times New Roman" w:cs="Times New Roman"/>
          <w:sz w:val="24"/>
          <w:szCs w:val="24"/>
        </w:rPr>
        <w:t xml:space="preserve">   заключается в проведении групповых и индивидуальных игровых форм работы с детьми Ежедневно проводятся игры на снятие эмоционального напряжения, тревожности через тактильные ощущения</w:t>
      </w:r>
      <w:r w:rsidR="00321EF8">
        <w:rPr>
          <w:rFonts w:ascii="Times New Roman" w:hAnsi="Times New Roman" w:cs="Times New Roman"/>
          <w:sz w:val="24"/>
          <w:szCs w:val="24"/>
        </w:rPr>
        <w:t>,</w:t>
      </w:r>
      <w:r w:rsidRPr="00F241DB">
        <w:rPr>
          <w:rFonts w:ascii="Times New Roman" w:hAnsi="Times New Roman" w:cs="Times New Roman"/>
          <w:sz w:val="24"/>
          <w:szCs w:val="24"/>
        </w:rPr>
        <w:t xml:space="preserve"> рисовани</w:t>
      </w:r>
      <w:r w:rsidR="00321EF8">
        <w:rPr>
          <w:rFonts w:ascii="Times New Roman" w:hAnsi="Times New Roman" w:cs="Times New Roman"/>
          <w:sz w:val="24"/>
          <w:szCs w:val="24"/>
        </w:rPr>
        <w:t>е</w:t>
      </w:r>
      <w:r w:rsidRPr="00F241DB">
        <w:rPr>
          <w:rFonts w:ascii="Times New Roman" w:hAnsi="Times New Roman" w:cs="Times New Roman"/>
          <w:sz w:val="24"/>
          <w:szCs w:val="24"/>
        </w:rPr>
        <w:t>, подвижны</w:t>
      </w:r>
      <w:r w:rsidR="00321EF8">
        <w:rPr>
          <w:rFonts w:ascii="Times New Roman" w:hAnsi="Times New Roman" w:cs="Times New Roman"/>
          <w:sz w:val="24"/>
          <w:szCs w:val="24"/>
        </w:rPr>
        <w:t>е</w:t>
      </w:r>
      <w:r w:rsidRPr="00F241DB">
        <w:rPr>
          <w:rFonts w:ascii="Times New Roman" w:hAnsi="Times New Roman" w:cs="Times New Roman"/>
          <w:sz w:val="24"/>
          <w:szCs w:val="24"/>
        </w:rPr>
        <w:t xml:space="preserve"> игр</w:t>
      </w:r>
      <w:r w:rsidR="00321EF8">
        <w:rPr>
          <w:rFonts w:ascii="Times New Roman" w:hAnsi="Times New Roman" w:cs="Times New Roman"/>
          <w:sz w:val="24"/>
          <w:szCs w:val="24"/>
        </w:rPr>
        <w:t>ы</w:t>
      </w:r>
      <w:r w:rsidRPr="00F241DB">
        <w:rPr>
          <w:rFonts w:ascii="Times New Roman" w:hAnsi="Times New Roman" w:cs="Times New Roman"/>
          <w:sz w:val="24"/>
          <w:szCs w:val="24"/>
        </w:rPr>
        <w:t>, игр</w:t>
      </w:r>
      <w:r w:rsidR="00321EF8">
        <w:rPr>
          <w:rFonts w:ascii="Times New Roman" w:hAnsi="Times New Roman" w:cs="Times New Roman"/>
          <w:sz w:val="24"/>
          <w:szCs w:val="24"/>
        </w:rPr>
        <w:t>ы</w:t>
      </w:r>
      <w:r w:rsidRPr="00F241DB">
        <w:rPr>
          <w:rFonts w:ascii="Times New Roman" w:hAnsi="Times New Roman" w:cs="Times New Roman"/>
          <w:sz w:val="24"/>
          <w:szCs w:val="24"/>
        </w:rPr>
        <w:t xml:space="preserve"> на развитие </w:t>
      </w:r>
      <w:proofErr w:type="spellStart"/>
      <w:r w:rsidRPr="00F241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241DB">
        <w:rPr>
          <w:rFonts w:ascii="Times New Roman" w:hAnsi="Times New Roman" w:cs="Times New Roman"/>
          <w:sz w:val="24"/>
          <w:szCs w:val="24"/>
        </w:rPr>
        <w:t xml:space="preserve">. Индивидуальные игровые сеансы проводятся с детьми группы риска, которые требуют дополнительного внимания со стороны взрослых.  </w:t>
      </w:r>
    </w:p>
    <w:p w:rsidR="00253E49" w:rsidRPr="00F241DB" w:rsidRDefault="00253E49" w:rsidP="00CA3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31C" w:rsidRDefault="00E809F9" w:rsidP="005F4A87">
      <w:pPr>
        <w:pStyle w:val="a4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31C">
        <w:rPr>
          <w:rFonts w:ascii="Times New Roman" w:hAnsi="Times New Roman"/>
          <w:b/>
          <w:sz w:val="24"/>
          <w:szCs w:val="24"/>
        </w:rPr>
        <w:t>Обеспечение программы</w:t>
      </w:r>
      <w:r w:rsidR="00A8431C" w:rsidRPr="00A8431C">
        <w:rPr>
          <w:rFonts w:ascii="Times New Roman" w:hAnsi="Times New Roman"/>
          <w:b/>
          <w:sz w:val="24"/>
          <w:szCs w:val="24"/>
        </w:rPr>
        <w:t xml:space="preserve"> учебно-методическим комплектом </w:t>
      </w:r>
      <w:r w:rsidR="00A8431C">
        <w:rPr>
          <w:rFonts w:ascii="Times New Roman" w:hAnsi="Times New Roman"/>
          <w:b/>
          <w:sz w:val="24"/>
          <w:szCs w:val="24"/>
        </w:rPr>
        <w:t xml:space="preserve">по </w:t>
      </w:r>
      <w:r w:rsidR="0057355A" w:rsidRPr="00A8431C">
        <w:rPr>
          <w:rFonts w:ascii="Times New Roman" w:hAnsi="Times New Roman"/>
          <w:b/>
          <w:sz w:val="24"/>
          <w:szCs w:val="24"/>
        </w:rPr>
        <w:t xml:space="preserve"> программе </w:t>
      </w:r>
    </w:p>
    <w:p w:rsidR="0057355A" w:rsidRPr="00A8431C" w:rsidRDefault="0057355A" w:rsidP="00A8431C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431C">
        <w:rPr>
          <w:rFonts w:ascii="Times New Roman" w:hAnsi="Times New Roman"/>
          <w:b/>
          <w:sz w:val="24"/>
          <w:szCs w:val="24"/>
        </w:rPr>
        <w:t>«От рождения до школы»</w:t>
      </w:r>
      <w:r w:rsidR="00A8431C">
        <w:rPr>
          <w:rFonts w:ascii="Times New Roman" w:hAnsi="Times New Roman"/>
          <w:b/>
          <w:sz w:val="24"/>
          <w:szCs w:val="24"/>
        </w:rPr>
        <w:t xml:space="preserve"> под редакци</w:t>
      </w:r>
      <w:r w:rsidR="00224C57">
        <w:rPr>
          <w:rFonts w:ascii="Times New Roman" w:hAnsi="Times New Roman"/>
          <w:b/>
          <w:sz w:val="24"/>
          <w:szCs w:val="24"/>
        </w:rPr>
        <w:t xml:space="preserve">ей </w:t>
      </w:r>
      <w:r w:rsidR="00A8431C">
        <w:rPr>
          <w:rFonts w:ascii="Times New Roman" w:hAnsi="Times New Roman"/>
          <w:b/>
          <w:sz w:val="24"/>
          <w:szCs w:val="24"/>
        </w:rPr>
        <w:t xml:space="preserve"> </w:t>
      </w:r>
      <w:r w:rsidR="00224C57">
        <w:rPr>
          <w:rFonts w:ascii="Times New Roman" w:hAnsi="Times New Roman"/>
          <w:b/>
          <w:sz w:val="24"/>
          <w:szCs w:val="24"/>
        </w:rPr>
        <w:t xml:space="preserve">Н.Е. </w:t>
      </w:r>
      <w:proofErr w:type="spellStart"/>
      <w:r w:rsidR="00224C57">
        <w:rPr>
          <w:rFonts w:ascii="Times New Roman" w:hAnsi="Times New Roman"/>
          <w:b/>
          <w:sz w:val="24"/>
          <w:szCs w:val="24"/>
        </w:rPr>
        <w:t>Веракса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587"/>
        <w:gridCol w:w="9194"/>
      </w:tblGrid>
      <w:tr w:rsidR="005F7ACF" w:rsidRPr="002A1F3E" w:rsidTr="00224C57">
        <w:tc>
          <w:tcPr>
            <w:tcW w:w="587" w:type="dxa"/>
          </w:tcPr>
          <w:p w:rsidR="005F7ACF" w:rsidRPr="002A1F3E" w:rsidRDefault="005F7ACF" w:rsidP="00B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освоения образовательной области «безопасность» с детьми от 2-7 лет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 для работы с детьми 2-7 лет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Актуальные проблемы развития и воспитания детей от рождения до 3-х лет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развития освоения программы</w:t>
            </w:r>
            <w:r w:rsidR="00765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Диагностический журнал.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</w:t>
            </w:r>
            <w:r w:rsidR="00765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Мезенцева, Власенко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под ред. Васильевой Власенко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Сентябрь-ноябрь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Декабрь-февраль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Март-май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воспитателя. Ежедневное планирование по программе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игровых комплексов с детьми 2-4 лет в адаптационный период</w:t>
            </w:r>
          </w:p>
        </w:tc>
      </w:tr>
    </w:tbl>
    <w:p w:rsidR="00B05701" w:rsidRDefault="00B05701" w:rsidP="00B05701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D87825" w:rsidRDefault="00D87825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7E535A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>Примерное комплексно-тематическое планирование работы с детьми</w:t>
      </w:r>
    </w:p>
    <w:p w:rsidR="00D87825" w:rsidRPr="007E535A" w:rsidRDefault="00D87825" w:rsidP="00D878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127"/>
        <w:gridCol w:w="5103"/>
        <w:gridCol w:w="2551"/>
      </w:tblGrid>
      <w:tr w:rsidR="00D87825" w:rsidRPr="007E535A" w:rsidTr="00765582">
        <w:trPr>
          <w:trHeight w:val="514"/>
        </w:trPr>
        <w:tc>
          <w:tcPr>
            <w:tcW w:w="2127" w:type="dxa"/>
          </w:tcPr>
          <w:p w:rsidR="00D87825" w:rsidRPr="00224C57" w:rsidRDefault="00D87825" w:rsidP="0022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D87825" w:rsidRPr="00224C57" w:rsidRDefault="00D87825" w:rsidP="0022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57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1" w:type="dxa"/>
          </w:tcPr>
          <w:p w:rsidR="00D87825" w:rsidRPr="00224C57" w:rsidRDefault="00D87825" w:rsidP="0022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D87825" w:rsidRPr="007E535A" w:rsidTr="00765582">
        <w:trPr>
          <w:trHeight w:val="1416"/>
        </w:trPr>
        <w:tc>
          <w:tcPr>
            <w:tcW w:w="2127" w:type="dxa"/>
          </w:tcPr>
          <w:p w:rsidR="005070FC" w:rsidRDefault="00D87825" w:rsidP="0050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70FC">
              <w:rPr>
                <w:rFonts w:ascii="Times New Roman" w:hAnsi="Times New Roman" w:cs="Times New Roman"/>
                <w:sz w:val="24"/>
                <w:szCs w:val="24"/>
              </w:rPr>
              <w:t>ом ребенка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825" w:rsidRPr="007E535A" w:rsidRDefault="005070FC" w:rsidP="0050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1-я неделя сентября)</w:t>
            </w:r>
          </w:p>
        </w:tc>
        <w:tc>
          <w:tcPr>
            <w:tcW w:w="5103" w:type="dxa"/>
          </w:tcPr>
          <w:p w:rsidR="00D87825" w:rsidRPr="007E535A" w:rsidRDefault="00D87825" w:rsidP="0050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 ближайшим социальным окружением (помещением и оборудованием группы: личный шкафчик, кроватка, игрушки и пр.). Способствовать форми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тскому саду, воспитателю, детям.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5" w:rsidRPr="007E535A" w:rsidTr="00765582">
        <w:trPr>
          <w:trHeight w:val="1805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(2-я-4-я недели сентября)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лесных зверей и птиц осенью.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87825" w:rsidRPr="007E535A" w:rsidTr="00765582">
        <w:trPr>
          <w:trHeight w:val="1608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Я в мире человек (1-я-2-я недели октября)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</w:t>
            </w:r>
            <w:r w:rsidR="005070FC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чаепитие. Создание коллектив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плаката с фото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графиями детей.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хороший?».</w:t>
            </w:r>
          </w:p>
        </w:tc>
      </w:tr>
      <w:tr w:rsidR="00D87825" w:rsidRPr="007E535A" w:rsidTr="00765582">
        <w:trPr>
          <w:trHeight w:val="284"/>
        </w:trPr>
        <w:tc>
          <w:tcPr>
            <w:tcW w:w="2127" w:type="dxa"/>
          </w:tcPr>
          <w:p w:rsidR="00D87825" w:rsidRPr="007E535A" w:rsidRDefault="00EA063C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(3-я неделя октября — 4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-я неделя ноября)</w:t>
            </w:r>
          </w:p>
        </w:tc>
        <w:tc>
          <w:tcPr>
            <w:tcW w:w="5103" w:type="dxa"/>
          </w:tcPr>
          <w:p w:rsidR="00D87825" w:rsidRPr="007E535A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городом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: его названием, объектами (улица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); с транспортом, «городскими»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фессиями (врач, продавец, нефтяник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551" w:type="dxa"/>
          </w:tcPr>
          <w:p w:rsidR="00EA063C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о родном городе. </w:t>
            </w:r>
          </w:p>
          <w:p w:rsidR="00EA063C" w:rsidRPr="007E535A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развлечения.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3C" w:rsidRPr="007E535A" w:rsidTr="00765582">
        <w:trPr>
          <w:trHeight w:val="1224"/>
        </w:trPr>
        <w:tc>
          <w:tcPr>
            <w:tcW w:w="2127" w:type="dxa"/>
          </w:tcPr>
          <w:p w:rsidR="00EA063C" w:rsidRPr="007E535A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зима» (1-я неделя декабря — 4-я неделя дека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бря)</w:t>
            </w:r>
          </w:p>
        </w:tc>
        <w:tc>
          <w:tcPr>
            <w:tcW w:w="5103" w:type="dxa"/>
          </w:tcPr>
          <w:p w:rsidR="007E5A93" w:rsidRDefault="007E5A93" w:rsidP="007E5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с зимующими птицами, особенностями их поведения.</w:t>
            </w:r>
          </w:p>
          <w:p w:rsidR="00EA063C" w:rsidRPr="007E535A" w:rsidRDefault="007E5A93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9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 вокруг темы Ново</w:t>
            </w:r>
            <w:r w:rsidRPr="007E5A93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2551" w:type="dxa"/>
          </w:tcPr>
          <w:p w:rsidR="00EA063C" w:rsidRDefault="006817C1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кукольного театра.</w:t>
            </w:r>
          </w:p>
          <w:p w:rsidR="006817C1" w:rsidRDefault="006817C1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6817C1" w:rsidRPr="007E535A" w:rsidRDefault="006817C1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5" w:rsidRPr="007E535A" w:rsidTr="00765582">
        <w:trPr>
          <w:trHeight w:val="1186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(1-я-4-я недели января)</w:t>
            </w:r>
          </w:p>
        </w:tc>
        <w:tc>
          <w:tcPr>
            <w:tcW w:w="5103" w:type="dxa"/>
          </w:tcPr>
          <w:p w:rsidR="00D87825" w:rsidRPr="007E535A" w:rsidRDefault="00D87825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</w:t>
            </w:r>
            <w:r w:rsidR="007E5A93">
              <w:rPr>
                <w:rFonts w:ascii="Times New Roman" w:hAnsi="Times New Roman" w:cs="Times New Roman"/>
                <w:sz w:val="24"/>
                <w:szCs w:val="24"/>
              </w:rPr>
              <w:t>жде людей, на участке детского дома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). Расширять знания о до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7E5A93" w:rsidRPr="007E535A" w:rsidTr="00765582">
        <w:trPr>
          <w:trHeight w:val="1186"/>
        </w:trPr>
        <w:tc>
          <w:tcPr>
            <w:tcW w:w="2127" w:type="dxa"/>
          </w:tcPr>
          <w:p w:rsidR="007E5A93" w:rsidRPr="007E535A" w:rsidRDefault="007E5A93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(1-я, 2-я неделя февраля)</w:t>
            </w:r>
          </w:p>
        </w:tc>
        <w:tc>
          <w:tcPr>
            <w:tcW w:w="5103" w:type="dxa"/>
          </w:tcPr>
          <w:p w:rsidR="007E5A93" w:rsidRPr="007E535A" w:rsidRDefault="007E5A93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 детей с русскими народными сказками, фольклором.</w:t>
            </w:r>
          </w:p>
        </w:tc>
        <w:tc>
          <w:tcPr>
            <w:tcW w:w="2551" w:type="dxa"/>
          </w:tcPr>
          <w:p w:rsidR="007E5A93" w:rsidRPr="007E535A" w:rsidRDefault="007E5A93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театров по русским народным сказкам.</w:t>
            </w:r>
          </w:p>
        </w:tc>
      </w:tr>
      <w:tr w:rsidR="007E5A93" w:rsidRPr="007E535A" w:rsidTr="00765582">
        <w:trPr>
          <w:trHeight w:val="1186"/>
        </w:trPr>
        <w:tc>
          <w:tcPr>
            <w:tcW w:w="2127" w:type="dxa"/>
          </w:tcPr>
          <w:p w:rsidR="007E5A93" w:rsidRDefault="007E5A93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транспортом (3-я неделя февраля)</w:t>
            </w:r>
          </w:p>
        </w:tc>
        <w:tc>
          <w:tcPr>
            <w:tcW w:w="5103" w:type="dxa"/>
          </w:tcPr>
          <w:p w:rsidR="007E5A93" w:rsidRDefault="001A1E78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различными видами транспорта. </w:t>
            </w:r>
          </w:p>
        </w:tc>
        <w:tc>
          <w:tcPr>
            <w:tcW w:w="2551" w:type="dxa"/>
          </w:tcPr>
          <w:p w:rsidR="007E5A93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 «В гости в деревню»</w:t>
            </w:r>
          </w:p>
        </w:tc>
      </w:tr>
      <w:tr w:rsidR="001A1E78" w:rsidRPr="007E535A" w:rsidTr="00765582">
        <w:trPr>
          <w:trHeight w:val="1186"/>
        </w:trPr>
        <w:tc>
          <w:tcPr>
            <w:tcW w:w="2127" w:type="dxa"/>
          </w:tcPr>
          <w:p w:rsidR="001A1E78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бабушке</w:t>
            </w:r>
          </w:p>
          <w:p w:rsidR="001A1E78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февраля)</w:t>
            </w:r>
          </w:p>
        </w:tc>
        <w:tc>
          <w:tcPr>
            <w:tcW w:w="5103" w:type="dxa"/>
          </w:tcPr>
          <w:p w:rsidR="001A1E78" w:rsidRDefault="001A1E78" w:rsidP="001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кухонной посуды.</w:t>
            </w:r>
          </w:p>
        </w:tc>
        <w:tc>
          <w:tcPr>
            <w:tcW w:w="2551" w:type="dxa"/>
          </w:tcPr>
          <w:p w:rsidR="001A1E78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театрализации</w:t>
            </w:r>
          </w:p>
        </w:tc>
      </w:tr>
      <w:tr w:rsidR="00D87825" w:rsidRPr="007E535A" w:rsidTr="00765582">
        <w:trPr>
          <w:trHeight w:val="998"/>
        </w:trPr>
        <w:tc>
          <w:tcPr>
            <w:tcW w:w="2127" w:type="dxa"/>
          </w:tcPr>
          <w:p w:rsidR="00D87825" w:rsidRPr="007E535A" w:rsidRDefault="001A1E78" w:rsidP="001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(1-я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рта)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2551" w:type="dxa"/>
          </w:tcPr>
          <w:p w:rsidR="00D87825" w:rsidRPr="007E535A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825" w:rsidRPr="007E535A" w:rsidTr="00765582">
        <w:trPr>
          <w:trHeight w:val="1238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Народная игрушка (2-я-4-я недели марта)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сенки, потешки и др.).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D87825" w:rsidRPr="007E535A" w:rsidTr="00765582">
        <w:trPr>
          <w:trHeight w:val="1248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(1-я-4-я недели апреля)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D87825" w:rsidRPr="007E535A" w:rsidTr="00765582">
        <w:trPr>
          <w:trHeight w:val="1565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(1-я-4-я недели мая)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летом.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551" w:type="dxa"/>
          </w:tcPr>
          <w:p w:rsidR="00D87825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1A1E78" w:rsidRPr="007E535A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E809F9" w:rsidRDefault="00E809F9" w:rsidP="00E80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0D1D" w:rsidRPr="006C26A2" w:rsidRDefault="006C26A2" w:rsidP="00646FD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bookmark330"/>
      <w:r w:rsidRPr="006C26A2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 список литературы для чтения детям</w:t>
      </w:r>
      <w:bookmarkEnd w:id="39"/>
    </w:p>
    <w:p w:rsidR="006C26A2" w:rsidRPr="006C26A2" w:rsidRDefault="006C26A2" w:rsidP="00646FD0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40" w:name="bookmark335"/>
      <w:r w:rsidRPr="006C26A2">
        <w:rPr>
          <w:rStyle w:val="80"/>
          <w:rFonts w:ascii="Times New Roman" w:hAnsi="Times New Roman" w:cs="Times New Roman"/>
          <w:bCs w:val="0"/>
        </w:rPr>
        <w:t>Русский фольклор</w:t>
      </w:r>
      <w:bookmarkEnd w:id="40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b"/>
          <w:rFonts w:eastAsiaTheme="minorEastAsia"/>
          <w:sz w:val="24"/>
          <w:szCs w:val="24"/>
        </w:rPr>
        <w:t>Повторение песенок, потешек, сказок, прочитанных и рассказанных детям второго года жизни.</w:t>
      </w:r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Песенки, потешки, </w:t>
      </w:r>
      <w:proofErr w:type="spellStart"/>
      <w:r w:rsidRPr="006C26A2">
        <w:rPr>
          <w:rStyle w:val="2c"/>
          <w:rFonts w:eastAsiaTheme="minorEastAsia"/>
          <w:sz w:val="24"/>
          <w:szCs w:val="24"/>
        </w:rPr>
        <w:t>заклички</w:t>
      </w:r>
      <w:proofErr w:type="spellEnd"/>
      <w:r w:rsidRPr="006C26A2">
        <w:rPr>
          <w:rStyle w:val="2c"/>
          <w:rFonts w:eastAsiaTheme="minorEastAsia"/>
          <w:sz w:val="24"/>
          <w:szCs w:val="24"/>
        </w:rPr>
        <w:t xml:space="preserve">. </w:t>
      </w:r>
      <w:r w:rsidRPr="006C26A2">
        <w:rPr>
          <w:rStyle w:val="2b"/>
          <w:rFonts w:eastAsiaTheme="minorEastAsia"/>
          <w:sz w:val="24"/>
          <w:szCs w:val="24"/>
        </w:rPr>
        <w:t xml:space="preserve">«Наши уточки с утра...»; «Пошел котик на Торжок.»; «Заяц Егорка.»; «Наша Маша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маленька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...»;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Чики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чики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кички...», «Ой, </w:t>
      </w:r>
      <w:proofErr w:type="spellStart"/>
      <w:proofErr w:type="gramStart"/>
      <w:r w:rsidRPr="006C26A2">
        <w:rPr>
          <w:rStyle w:val="2b"/>
          <w:rFonts w:eastAsiaTheme="minorEastAsia"/>
          <w:sz w:val="24"/>
          <w:szCs w:val="24"/>
        </w:rPr>
        <w:t>ду-ду</w:t>
      </w:r>
      <w:proofErr w:type="spellEnd"/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ду-ду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ду-ду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! Сидит ворон на дубу»; «Из-за леса, из-за гор...»; «Бежала лесочком лиса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кузовочком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...»;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Огуречик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огуречик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...»; «Солнышко, ведрышко...».</w:t>
      </w:r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Сказки. 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«Козлятки и волк», обр. К. Ушинского; «Теремок», обр. М. Бу</w:t>
      </w:r>
      <w:r w:rsidRPr="006C26A2">
        <w:rPr>
          <w:rStyle w:val="2b"/>
          <w:rFonts w:eastAsiaTheme="minorEastAsia"/>
          <w:sz w:val="24"/>
          <w:szCs w:val="24"/>
        </w:rPr>
        <w:softHyphen/>
        <w:t>латова; «Маша и медведь», обр. М. Булатова.</w:t>
      </w:r>
      <w:proofErr w:type="gramEnd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6A2">
        <w:rPr>
          <w:rStyle w:val="2b"/>
          <w:rFonts w:eastAsiaTheme="minorEastAsia"/>
          <w:sz w:val="24"/>
          <w:szCs w:val="24"/>
        </w:rPr>
        <w:t>«Три веселых братца», пер. с нем. Л. Яхнина;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Бу-бу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, я рогатый», лит., обр. Ю. Григорьева;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Котауси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 и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Мауси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», англ., обр. К. Чуковского; «Ой ты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заюшка-пострел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...», «Ты, собачка, не лай...», пер.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молд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 xml:space="preserve">И.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Токмаковой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Раговоры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», чуваш., пер. Л. Яхнина;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Снегирек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», пер. с нем. В. Викторова; «Сапожник», польск., обр. Б.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Заходера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</w:t>
      </w:r>
      <w:proofErr w:type="gramEnd"/>
    </w:p>
    <w:p w:rsidR="006C26A2" w:rsidRPr="006C26A2" w:rsidRDefault="006C26A2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336"/>
      <w:r w:rsidRPr="006C26A2">
        <w:rPr>
          <w:rStyle w:val="80"/>
          <w:rFonts w:ascii="Times New Roman" w:hAnsi="Times New Roman" w:cs="Times New Roman"/>
          <w:b w:val="0"/>
          <w:bCs w:val="0"/>
        </w:rPr>
        <w:lastRenderedPageBreak/>
        <w:t>Произведения поэтов и писателей России</w:t>
      </w:r>
      <w:bookmarkEnd w:id="41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Поэзия. </w:t>
      </w:r>
      <w:r w:rsidRPr="006C26A2">
        <w:rPr>
          <w:rStyle w:val="2b"/>
          <w:rFonts w:eastAsiaTheme="minorEastAsia"/>
          <w:sz w:val="24"/>
          <w:szCs w:val="24"/>
        </w:rPr>
        <w:t xml:space="preserve">А.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«Мишка», «Грузовик», «Слон», «Лошадка» (из цикла «Игрушки»), «Кто как кричит»; В. Берестов.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«Больная кукла», «Котенок»; Г.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Лагздынь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«Петушок»; С. Маршак. «Сказка о глупом мышонке»; Э.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Мо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ш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ковская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«Приказ» (в сокр.); Н.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Пикулева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«Лисий хвостик», «Надувала кош</w:t>
      </w:r>
      <w:r w:rsidRPr="006C26A2">
        <w:rPr>
          <w:rStyle w:val="2b"/>
          <w:rFonts w:eastAsiaTheme="minorEastAsia"/>
          <w:sz w:val="24"/>
          <w:szCs w:val="24"/>
        </w:rPr>
        <w:softHyphen/>
        <w:t xml:space="preserve">ка шар...»; Н.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Саконская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«Где мой пальчик?»; А. Пушкин. «Ветер по морю гуляет...» (из «Сказки о царе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Салтане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»); М. Лермонтов. «Спи, младенец...» (из стихотворения «Казачья колыбельная»); А.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П.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«Девочк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а-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ревушка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»; А. Введенский. «Мышка»; А. Плещеев. «Сельская песня»; Г.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пгир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«Кошка»; К. Чуковский.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Федотка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», «Путаница».</w:t>
      </w:r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Проза. </w:t>
      </w:r>
      <w:r w:rsidRPr="006C26A2">
        <w:rPr>
          <w:rStyle w:val="2b"/>
          <w:rFonts w:eastAsiaTheme="minorEastAsia"/>
          <w:sz w:val="24"/>
          <w:szCs w:val="24"/>
        </w:rPr>
        <w:t xml:space="preserve">Л. Толстой. «Спала кошка на крыше...», «Был у Пети и Миши конь...»; Л. Толстой. «Три медведя»; В.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Сутеев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«Кто сказал „мяу“?»; В.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анки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«Лис и мышонок»; Г. Балл.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Желтячок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»; Н. Павлова. «Земляничка».</w:t>
      </w:r>
    </w:p>
    <w:p w:rsidR="006C26A2" w:rsidRPr="006C26A2" w:rsidRDefault="006C26A2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337"/>
      <w:r w:rsidRPr="006C26A2">
        <w:rPr>
          <w:rStyle w:val="80"/>
          <w:rFonts w:ascii="Times New Roman" w:hAnsi="Times New Roman" w:cs="Times New Roman"/>
          <w:b w:val="0"/>
          <w:bCs w:val="0"/>
        </w:rPr>
        <w:t>Произведения поэтов и писателей разных стран</w:t>
      </w:r>
      <w:bookmarkEnd w:id="42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b"/>
          <w:rFonts w:eastAsiaTheme="minorEastAsia"/>
          <w:sz w:val="24"/>
          <w:szCs w:val="24"/>
        </w:rPr>
        <w:t xml:space="preserve">С.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Капутикян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«Все спят», «Маша обедает» пер.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арм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Т.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Спендиаровой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; П. Воронько. «Обновки», пер.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С. Маршака; Д.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Биссет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«Га-га-га!», пер. с англ. Н. Шерешевской; Ч.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Янчарский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«В магазине игрушек», «Друзья» (из книги «Приключения Мишки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Ушастика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»), пер. с польск. В. Приходько.</w:t>
      </w:r>
    </w:p>
    <w:p w:rsidR="00095DD0" w:rsidRDefault="00095DD0" w:rsidP="00095DD0">
      <w:pPr>
        <w:keepNext/>
        <w:keepLines/>
        <w:spacing w:after="0" w:line="240" w:lineRule="auto"/>
        <w:jc w:val="both"/>
      </w:pPr>
      <w:bookmarkStart w:id="43" w:name="bookmark366"/>
    </w:p>
    <w:p w:rsidR="00090CDF" w:rsidRPr="00095DD0" w:rsidRDefault="00095DD0" w:rsidP="00646FD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</w:t>
      </w:r>
      <w:bookmarkStart w:id="44" w:name="bookmark367"/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60"/>
          <w:rFonts w:ascii="Times New Roman" w:hAnsi="Times New Roman" w:cs="Times New Roman"/>
          <w:bCs w:val="0"/>
          <w:sz w:val="24"/>
          <w:szCs w:val="24"/>
        </w:rPr>
        <w:t>музыкальный репертуар</w:t>
      </w:r>
      <w:bookmarkEnd w:id="44"/>
    </w:p>
    <w:p w:rsidR="00095DD0" w:rsidRPr="00095DD0" w:rsidRDefault="001A4BAA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373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="00095DD0" w:rsidRPr="00095DD0">
        <w:rPr>
          <w:rStyle w:val="80"/>
          <w:rFonts w:ascii="Times New Roman" w:hAnsi="Times New Roman" w:cs="Times New Roman"/>
          <w:bCs w:val="0"/>
        </w:rPr>
        <w:t>Слушание</w:t>
      </w:r>
      <w:bookmarkEnd w:id="45"/>
    </w:p>
    <w:p w:rsidR="00095DD0" w:rsidRPr="00095DD0" w:rsidRDefault="00095DD0" w:rsidP="001A4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2b"/>
          <w:rFonts w:eastAsiaTheme="minorEastAsia"/>
          <w:sz w:val="24"/>
          <w:szCs w:val="24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Черницкой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«Зайка»,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мелодия, обр. Ан. Александрова, сл. Т.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Бабаджан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«Корова»,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, сл. О.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Вы</w:t>
      </w:r>
      <w:r w:rsidRPr="00095DD0">
        <w:rPr>
          <w:rStyle w:val="2b"/>
          <w:rFonts w:eastAsiaTheme="minorEastAsia"/>
          <w:sz w:val="24"/>
          <w:szCs w:val="24"/>
        </w:rPr>
        <w:softHyphen/>
        <w:t>сотской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«Кошка», муз. Ан.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Александрова, сл. Н. Френкель; «Слон», «Куры и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петухи» (из «Карнавала животных» К. Сен-Санса); «Зима», «Зимнее утро», муз.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П. Чайковского; «Весною», «Осенью», муз. С.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Майкапара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Гопачок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нар. мелодия, обр. М. 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а-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«Догонялки», муз. Н. Александровой, сл. Т.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Бабаджан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«Из-под дуба»,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Микита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С.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Полонского; «Пляска с платочком», муз. Е. Тиличеевой, сл. И. Гранто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в-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ской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«Полянка», рус. нар. мелодия, обр. Г. Фрида; «Птички» (вступление), муз. Г.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Фрида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«Стукалка»,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елодия; «Утро», муз. Г. Гриневича, сл. С. Прокофьевой; «Юрочка»,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плясовая мелодия, обр. Ан. Алек</w:t>
      </w:r>
      <w:r w:rsidRPr="00095DD0">
        <w:rPr>
          <w:rStyle w:val="2b"/>
          <w:rFonts w:eastAsiaTheme="minorEastAsia"/>
          <w:sz w:val="24"/>
          <w:szCs w:val="24"/>
        </w:rPr>
        <w:softHyphen/>
        <w:t>сандрова; «Пляска с куклами», «Пляска с платочками», нем.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п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лясовые мелодии, сл. </w:t>
      </w:r>
      <w:r w:rsidRPr="00095DD0">
        <w:rPr>
          <w:rStyle w:val="2b"/>
          <w:rFonts w:eastAsiaTheme="minorEastAsia"/>
          <w:sz w:val="24"/>
          <w:szCs w:val="24"/>
          <w:lang w:val="en-US" w:eastAsia="en-US" w:bidi="en-US"/>
        </w:rPr>
        <w:t>A</w:t>
      </w:r>
      <w:r w:rsidRPr="00095DD0">
        <w:rPr>
          <w:rStyle w:val="2b"/>
          <w:rFonts w:eastAsiaTheme="minorEastAsia"/>
          <w:sz w:val="24"/>
          <w:szCs w:val="24"/>
          <w:lang w:eastAsia="en-US" w:bidi="en-US"/>
        </w:rPr>
        <w:t xml:space="preserve">. </w:t>
      </w:r>
      <w:r w:rsidRPr="00095DD0">
        <w:rPr>
          <w:rStyle w:val="2b"/>
          <w:rFonts w:eastAsiaTheme="minorEastAsia"/>
          <w:sz w:val="24"/>
          <w:szCs w:val="24"/>
        </w:rPr>
        <w:t>Ануфриевой; «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Ай-да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», муз. В.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Верховинца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«Где ты, зайка?»,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 Е. Тиличеевой.</w:t>
      </w:r>
    </w:p>
    <w:p w:rsidR="00095DD0" w:rsidRPr="001A4BAA" w:rsidRDefault="001A4BAA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374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="00095DD0" w:rsidRPr="001A4BAA">
        <w:rPr>
          <w:rStyle w:val="80"/>
          <w:rFonts w:ascii="Times New Roman" w:hAnsi="Times New Roman" w:cs="Times New Roman"/>
          <w:bCs w:val="0"/>
        </w:rPr>
        <w:t>Пение</w:t>
      </w:r>
      <w:bookmarkEnd w:id="46"/>
    </w:p>
    <w:p w:rsidR="00095DD0" w:rsidRPr="00095DD0" w:rsidRDefault="00095DD0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2b"/>
          <w:rFonts w:eastAsiaTheme="minorEastAsia"/>
          <w:sz w:val="24"/>
          <w:szCs w:val="24"/>
        </w:rPr>
        <w:t xml:space="preserve">«Баю» (колыбельная),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«Белые гуси»,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-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сева, сл.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Клоковой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мелодия, обр. </w:t>
      </w:r>
      <w:r w:rsidRPr="00095DD0">
        <w:rPr>
          <w:rStyle w:val="2b"/>
          <w:rFonts w:eastAsiaTheme="minorEastAsia"/>
          <w:sz w:val="24"/>
          <w:szCs w:val="24"/>
          <w:lang w:val="en-US" w:eastAsia="en-US" w:bidi="en-US"/>
        </w:rPr>
        <w:t>B</w:t>
      </w:r>
      <w:r w:rsidRPr="00095DD0">
        <w:rPr>
          <w:rStyle w:val="2b"/>
          <w:rFonts w:eastAsiaTheme="minorEastAsia"/>
          <w:sz w:val="24"/>
          <w:szCs w:val="24"/>
          <w:lang w:eastAsia="en-US" w:bidi="en-US"/>
        </w:rPr>
        <w:t xml:space="preserve">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Фере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«Елочка», муз. Е. Тиличеевой, сл. М. Булатова; «Зима», муз.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В. Карасевой, сл. Н. Френкель; «Идет коза рогатая», обр. А. Гречанинова; «Колыбельная», муз.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Красева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«Кошка», муз. Ан. Алек</w:t>
      </w:r>
      <w:r w:rsidRPr="00095DD0">
        <w:rPr>
          <w:rStyle w:val="2b"/>
          <w:rFonts w:eastAsiaTheme="minorEastAsia"/>
          <w:sz w:val="24"/>
          <w:szCs w:val="24"/>
        </w:rPr>
        <w:softHyphen/>
        <w:t>сандрова, сл. Н. Френкель; «Кошечка», муз. В. Витлина, сл. Н. Найденовой; «Ладушки»,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мелодия; «Птичка»,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, сл. А.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«Собачка»,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, сл. Н.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Комиссаровой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Черницкой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«Кто нас крепко любит?», муз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и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сл. И. Арсеева; «Лошад</w:t>
      </w:r>
      <w:r w:rsidRPr="00095DD0">
        <w:rPr>
          <w:rStyle w:val="2b"/>
          <w:rFonts w:eastAsiaTheme="minorEastAsia"/>
          <w:sz w:val="24"/>
          <w:szCs w:val="24"/>
        </w:rPr>
        <w:softHyphen/>
        <w:t xml:space="preserve">ка», муз. И. Арсеева, сл. В. Татаринова; «Кря-кря», муз. И. Арсеева, сл. Н.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Чечериной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</w:t>
      </w:r>
    </w:p>
    <w:p w:rsidR="00095DD0" w:rsidRPr="001A4BAA" w:rsidRDefault="001A4BAA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375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="00095DD0" w:rsidRPr="001A4BAA">
        <w:rPr>
          <w:rStyle w:val="80"/>
          <w:rFonts w:ascii="Times New Roman" w:hAnsi="Times New Roman" w:cs="Times New Roman"/>
          <w:bCs w:val="0"/>
        </w:rPr>
        <w:t>Музыкально-ритмические движения</w:t>
      </w:r>
      <w:bookmarkEnd w:id="47"/>
    </w:p>
    <w:p w:rsidR="00095DD0" w:rsidRPr="00095DD0" w:rsidRDefault="00095DD0" w:rsidP="004C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2b"/>
          <w:rFonts w:eastAsiaTheme="minorEastAsia"/>
          <w:sz w:val="24"/>
          <w:szCs w:val="24"/>
        </w:rPr>
        <w:t>«Дождик», муз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и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сл. Е.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Макшанцевой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«Козлятки»,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. нар. мелодия, сл. Е.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Макшанцевой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«Бубен», рус. нар. мелодия, сл. Е.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Макшанцевой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«Воробушки», «Погремушка, попляши», «Колокольчик», «Погуляем», муз. И. Арсеева,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Черницкой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«Вот как мы умеем», «Марш и бег», муз. Е. Тиличеевой, сл. Н. Френкель;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Гопачок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елодия, обр.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«Догонялки», муз. Н. Александровой, сл. Т.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Бабаджан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«Из-под дуба»,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плясовая мелодия; «Кошечка» (к игре «Кошка и котята»), муз. В. Витлина, сл. Н. </w:t>
      </w:r>
      <w:r w:rsidRPr="00095DD0">
        <w:rPr>
          <w:rStyle w:val="2b"/>
          <w:rFonts w:eastAsiaTheme="minorEastAsia"/>
          <w:sz w:val="24"/>
          <w:szCs w:val="24"/>
        </w:rPr>
        <w:lastRenderedPageBreak/>
        <w:t>Найденовой;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Микита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мелодия, обр. С. Полонского; «Пляска с платочком», муз. Е. Тиличеевой,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Грантовской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«Полянка»,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 Г. Фрида; «Птич</w:t>
      </w:r>
      <w:r w:rsidRPr="00095DD0">
        <w:rPr>
          <w:rStyle w:val="2b"/>
          <w:rFonts w:eastAsiaTheme="minorEastAsia"/>
          <w:sz w:val="24"/>
          <w:szCs w:val="24"/>
        </w:rPr>
        <w:softHyphen/>
        <w:t xml:space="preserve">ки» (вступление), муз. Г.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Фрида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Стуколка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елодия; «Утро», муз. Г. Гриневича, сл. С. Прокофьевой; «Юрочка»,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плясовая мелодия, обр. Ан. Александрова; «Пляска с куклами», «Пляска с пла</w:t>
      </w:r>
      <w:r w:rsidRPr="00095DD0">
        <w:rPr>
          <w:rStyle w:val="2b"/>
          <w:rFonts w:eastAsiaTheme="minorEastAsia"/>
          <w:sz w:val="24"/>
          <w:szCs w:val="24"/>
        </w:rPr>
        <w:softHyphen/>
        <w:t>точками», нем. плясовые и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елодии, сл. А.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Ануривой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Ай-да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», муз.</w:t>
      </w:r>
      <w:r w:rsidR="004C0413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В.</w:t>
      </w:r>
      <w:r w:rsidR="004C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Верховинца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«Где ты, зайка?»,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 Е. Тиличеевой.</w:t>
      </w:r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bookmarkStart w:id="48" w:name="bookmark412"/>
    </w:p>
    <w:p w:rsidR="00546E3B" w:rsidRPr="009D0774" w:rsidRDefault="00546E3B" w:rsidP="009D077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 перечень основных движений, подвижных игр и упражнений</w:t>
      </w:r>
      <w:bookmarkEnd w:id="48"/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413"/>
      <w:r w:rsidRPr="009D0774">
        <w:rPr>
          <w:rStyle w:val="80"/>
          <w:rFonts w:ascii="Times New Roman" w:hAnsi="Times New Roman" w:cs="Times New Roman"/>
          <w:bCs w:val="0"/>
        </w:rPr>
        <w:t>Основные движения</w:t>
      </w:r>
      <w:bookmarkEnd w:id="49"/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Ходьба. </w:t>
      </w:r>
      <w:r w:rsidRPr="009D0774">
        <w:rPr>
          <w:rStyle w:val="2b"/>
          <w:rFonts w:eastAsiaTheme="minorEastAsia"/>
          <w:sz w:val="24"/>
          <w:szCs w:val="24"/>
        </w:rPr>
        <w:t>Ходьба подгруппами и всей группой, парами, по кругу, взяв</w:t>
      </w:r>
      <w:r w:rsidRPr="009D0774">
        <w:rPr>
          <w:rStyle w:val="2b"/>
          <w:rFonts w:eastAsiaTheme="minorEastAsia"/>
          <w:sz w:val="24"/>
          <w:szCs w:val="24"/>
        </w:rPr>
        <w:softHyphen/>
        <w:t xml:space="preserve">шись за руки, с изменением темпа, с переходом на бег, 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>и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 xml:space="preserve"> наоборот, с измене</w:t>
      </w:r>
      <w:r w:rsidRPr="009D0774">
        <w:rPr>
          <w:rStyle w:val="2b"/>
          <w:rFonts w:eastAsiaTheme="minorEastAsia"/>
          <w:sz w:val="24"/>
          <w:szCs w:val="24"/>
        </w:rPr>
        <w:softHyphen/>
        <w:t>нием направления, врассыпную (после 2 лет 6 месяцев), обходя предметы, приставным шагом вперед, в стороны.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в равновесии. </w:t>
      </w:r>
      <w:r w:rsidRPr="009D0774">
        <w:rPr>
          <w:rStyle w:val="2b"/>
          <w:rFonts w:eastAsiaTheme="minorEastAsia"/>
          <w:sz w:val="24"/>
          <w:szCs w:val="24"/>
        </w:rPr>
        <w:t>Ходьба по прямой дорожке (ширина 20 см, длина 2-3 м) с перешагиванием через предметы (высота 10-15 см); по доске, гимнастической скамейке, бревну (ширина 20-25 см). Кружение в медленном темпе (с предметом в руках).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Бег. </w:t>
      </w:r>
      <w:r w:rsidRPr="009D0774">
        <w:rPr>
          <w:rStyle w:val="2b"/>
          <w:rFonts w:eastAsiaTheme="minorEastAsia"/>
          <w:sz w:val="24"/>
          <w:szCs w:val="24"/>
        </w:rPr>
        <w:t>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 Бег между двумя шнурами, линиями (расстояние между ними 25-30 см).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Ползание, лазанье. </w:t>
      </w:r>
      <w:r w:rsidRPr="009D0774">
        <w:rPr>
          <w:rStyle w:val="2b"/>
          <w:rFonts w:eastAsiaTheme="minorEastAsia"/>
          <w:sz w:val="24"/>
          <w:szCs w:val="24"/>
        </w:rPr>
        <w:t>Ползание на четвереньках по прямой (рассто</w:t>
      </w:r>
      <w:r w:rsidRPr="009D0774">
        <w:rPr>
          <w:rStyle w:val="2b"/>
          <w:rFonts w:eastAsiaTheme="minorEastAsia"/>
          <w:sz w:val="24"/>
          <w:szCs w:val="24"/>
        </w:rPr>
        <w:softHyphen/>
        <w:t>яние 3-4 м); по доске, лежащей на полу; по наклонной доске, припод</w:t>
      </w:r>
      <w:r w:rsidRPr="009D0774">
        <w:rPr>
          <w:rStyle w:val="2b"/>
          <w:rFonts w:eastAsiaTheme="minorEastAsia"/>
          <w:sz w:val="24"/>
          <w:szCs w:val="24"/>
        </w:rPr>
        <w:softHyphen/>
        <w:t xml:space="preserve">нятой одним концом на высоту 20-30 см; по гимнастической скамейке. Подлезание под воротца, веревку (высота 30-40 см), </w:t>
      </w:r>
      <w:proofErr w:type="spellStart"/>
      <w:r w:rsidRPr="009D0774">
        <w:rPr>
          <w:rStyle w:val="2b"/>
          <w:rFonts w:eastAsiaTheme="minorEastAsia"/>
          <w:sz w:val="24"/>
          <w:szCs w:val="24"/>
        </w:rPr>
        <w:t>перелезание</w:t>
      </w:r>
      <w:proofErr w:type="spellEnd"/>
      <w:r w:rsidRPr="009D0774">
        <w:rPr>
          <w:rStyle w:val="2b"/>
          <w:rFonts w:eastAsiaTheme="minorEastAsia"/>
          <w:sz w:val="24"/>
          <w:szCs w:val="24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Катание, бросание, метание. </w:t>
      </w:r>
      <w:r w:rsidRPr="009D0774">
        <w:rPr>
          <w:rStyle w:val="2b"/>
          <w:rFonts w:eastAsiaTheme="minorEastAsia"/>
          <w:sz w:val="24"/>
          <w:szCs w:val="24"/>
        </w:rPr>
        <w:t>Катание мяча двумя руками и одной рукой педагогу, друг другу, под дугу, стоя и сидя (расстояние 50-100 см); бросание мяча вперед двумя руками снизу, от груди, из-за головы, через шнур, натянутый на уровне груди ребенка, с расстояния 1-1,5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50-100 см.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Прыжки. </w:t>
      </w:r>
      <w:r w:rsidRPr="009D0774">
        <w:rPr>
          <w:rStyle w:val="2b"/>
          <w:rFonts w:eastAsiaTheme="minorEastAsia"/>
          <w:sz w:val="24"/>
          <w:szCs w:val="24"/>
        </w:rPr>
        <w:t>Прыжки на двух ногах на месте, слегка продвигаясь вперед; прыжки на двух ногах через шнур (линию); через две параллельные линии (10-30 см). Прыжки вверх с касанием предмета, находящегося на 10-15 см выше поднятой руки ребенка.</w:t>
      </w:r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414"/>
      <w:r w:rsidRPr="009D0774">
        <w:rPr>
          <w:rStyle w:val="80"/>
          <w:rFonts w:ascii="Times New Roman" w:hAnsi="Times New Roman" w:cs="Times New Roman"/>
          <w:b w:val="0"/>
          <w:bCs w:val="0"/>
        </w:rPr>
        <w:t>Общеразвивающие упражнения</w:t>
      </w:r>
      <w:bookmarkEnd w:id="50"/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9D0774">
        <w:rPr>
          <w:rStyle w:val="2b"/>
          <w:rFonts w:eastAsiaTheme="minorEastAsia"/>
          <w:sz w:val="24"/>
          <w:szCs w:val="24"/>
        </w:rPr>
        <w:t>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вниз-вверх.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9D0774">
        <w:rPr>
          <w:rStyle w:val="2b"/>
          <w:rFonts w:eastAsiaTheme="minorEastAsia"/>
          <w:sz w:val="24"/>
          <w:szCs w:val="24"/>
        </w:rPr>
        <w:t xml:space="preserve">Поворачиваться вправо-влево, передавая предметы рядом 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>стоящему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 xml:space="preserve"> (сидящему). Наклоняться вперед и в стороны. Поочередно сги</w:t>
      </w:r>
      <w:r w:rsidRPr="009D0774">
        <w:rPr>
          <w:rStyle w:val="2b"/>
          <w:rFonts w:eastAsiaTheme="minorEastAsia"/>
          <w:sz w:val="24"/>
          <w:szCs w:val="24"/>
        </w:rPr>
        <w:softHyphen/>
        <w:t>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для развития и укрепления мышц брюшного пресса и ног. </w:t>
      </w:r>
      <w:r w:rsidRPr="009D0774">
        <w:rPr>
          <w:rStyle w:val="2b"/>
          <w:rFonts w:eastAsiaTheme="minorEastAsia"/>
          <w:sz w:val="24"/>
          <w:szCs w:val="24"/>
        </w:rPr>
        <w:t>Ходить на месте. Сгибать левую (правую) ноги в колене (с поддержкой) из ис</w:t>
      </w:r>
      <w:r w:rsidRPr="009D0774">
        <w:rPr>
          <w:rStyle w:val="2b"/>
          <w:rFonts w:eastAsiaTheme="minorEastAsia"/>
          <w:sz w:val="24"/>
          <w:szCs w:val="24"/>
        </w:rPr>
        <w:softHyphen/>
        <w:t>ходного положения стоя. Приседать, держась за опору; потягиваться, поднимаясь на носки. Выставлять ногу вперед на пятку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 xml:space="preserve"> Ш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>евелить пальцами ног (сидя).</w:t>
      </w:r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415"/>
      <w:r w:rsidRPr="009D0774">
        <w:rPr>
          <w:rStyle w:val="80"/>
          <w:rFonts w:ascii="Times New Roman" w:hAnsi="Times New Roman" w:cs="Times New Roman"/>
          <w:b w:val="0"/>
          <w:bCs w:val="0"/>
        </w:rPr>
        <w:t>Подвижные игры</w:t>
      </w:r>
      <w:bookmarkEnd w:id="51"/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С ходьбой и бегом. </w:t>
      </w:r>
      <w:r w:rsidRPr="009D0774">
        <w:rPr>
          <w:rStyle w:val="2b"/>
          <w:rFonts w:eastAsiaTheme="minorEastAsia"/>
          <w:sz w:val="24"/>
          <w:szCs w:val="24"/>
        </w:rPr>
        <w:t>«Догони мяч!», «По тропинке», «Через ручеек», «Кто тише?», «</w:t>
      </w:r>
      <w:proofErr w:type="spellStart"/>
      <w:r w:rsidRPr="009D0774">
        <w:rPr>
          <w:rStyle w:val="2b"/>
          <w:rFonts w:eastAsiaTheme="minorEastAsia"/>
          <w:sz w:val="24"/>
          <w:szCs w:val="24"/>
        </w:rPr>
        <w:t>П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>epe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>шагни</w:t>
      </w:r>
      <w:proofErr w:type="spellEnd"/>
      <w:r w:rsidRPr="009D0774">
        <w:rPr>
          <w:rStyle w:val="2b"/>
          <w:rFonts w:eastAsiaTheme="minorEastAsia"/>
          <w:sz w:val="24"/>
          <w:szCs w:val="24"/>
        </w:rPr>
        <w:t xml:space="preserve"> через палку», «Догоните меня!», «Воробышки и автомобиль», «Солнышко и дождик», «Птички летают», «Принеси предмет».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С ползанием. </w:t>
      </w:r>
      <w:r w:rsidRPr="009D0774">
        <w:rPr>
          <w:rStyle w:val="2b"/>
          <w:rFonts w:eastAsiaTheme="minorEastAsia"/>
          <w:sz w:val="24"/>
          <w:szCs w:val="24"/>
        </w:rPr>
        <w:t>«Доползи до погремушки», «Проползти в воротца», «Не переползай линию!», «Обезьянки».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С бросанием и ловлей мяча. </w:t>
      </w:r>
      <w:r w:rsidRPr="009D0774">
        <w:rPr>
          <w:rStyle w:val="2b"/>
          <w:rFonts w:eastAsiaTheme="minorEastAsia"/>
          <w:sz w:val="24"/>
          <w:szCs w:val="24"/>
        </w:rPr>
        <w:t>«Мяч в кругу», «Прокати мяч», «Лови мяч», «Попади в воротца», «Целься точнее!».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lastRenderedPageBreak/>
        <w:t xml:space="preserve">С подпрыгиванием. </w:t>
      </w:r>
      <w:r w:rsidRPr="009D0774">
        <w:rPr>
          <w:rStyle w:val="2b"/>
          <w:rFonts w:eastAsiaTheme="minorEastAsia"/>
          <w:sz w:val="24"/>
          <w:szCs w:val="24"/>
        </w:rPr>
        <w:t>«Мой веселый, звонкий мяч», «Зайка беленький сидит», «Птички в гнездышках», «Через ручеек».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 xml:space="preserve">На ориентировку в </w:t>
      </w:r>
      <w:proofErr w:type="spellStart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>п</w:t>
      </w:r>
      <w:proofErr w:type="gramStart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>poc</w:t>
      </w:r>
      <w:proofErr w:type="gramEnd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>тpaнстве</w:t>
      </w:r>
      <w:proofErr w:type="spellEnd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 xml:space="preserve">. </w:t>
      </w:r>
      <w:r w:rsidRPr="009D0774">
        <w:rPr>
          <w:rStyle w:val="132"/>
          <w:rFonts w:eastAsiaTheme="minorEastAsia"/>
          <w:sz w:val="24"/>
          <w:szCs w:val="24"/>
        </w:rPr>
        <w:t>«Где звенит?», «Найди флажок».</w:t>
      </w:r>
    </w:p>
    <w:p w:rsidR="00546E3B" w:rsidRPr="00B707E6" w:rsidRDefault="00546E3B" w:rsidP="00B70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546E3B" w:rsidRPr="00B707E6" w:rsidSect="004967A0">
          <w:footerReference w:type="first" r:id="rId8"/>
          <w:pgSz w:w="11909" w:h="16834"/>
          <w:pgMar w:top="567" w:right="1080" w:bottom="1440" w:left="1080" w:header="0" w:footer="0" w:gutter="0"/>
          <w:pgNumType w:start="2"/>
          <w:cols w:space="720"/>
          <w:noEndnote/>
          <w:docGrid w:linePitch="360"/>
        </w:sectPr>
      </w:pPr>
      <w:r w:rsidRPr="009D0774">
        <w:rPr>
          <w:rStyle w:val="2c"/>
          <w:rFonts w:eastAsiaTheme="minorEastAsia"/>
          <w:sz w:val="24"/>
          <w:szCs w:val="24"/>
        </w:rPr>
        <w:t xml:space="preserve">Движение под музыку и пение. </w:t>
      </w:r>
      <w:r w:rsidRPr="009D0774">
        <w:rPr>
          <w:rStyle w:val="2b"/>
          <w:rFonts w:eastAsiaTheme="minorEastAsia"/>
          <w:sz w:val="24"/>
          <w:szCs w:val="24"/>
        </w:rPr>
        <w:t>«Поезд», «Заинька», «Флажок».</w:t>
      </w:r>
    </w:p>
    <w:p w:rsidR="00E809F9" w:rsidRDefault="00E809F9" w:rsidP="0064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b/>
          <w:sz w:val="24"/>
          <w:szCs w:val="24"/>
        </w:rPr>
        <w:lastRenderedPageBreak/>
        <w:t>Организация предметно-развивающей среды</w:t>
      </w:r>
    </w:p>
    <w:p w:rsidR="00646FD0" w:rsidRPr="00B11101" w:rsidRDefault="00646FD0" w:rsidP="0064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9F9" w:rsidRDefault="00E809F9" w:rsidP="00E8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</w:t>
      </w:r>
      <w:r>
        <w:rPr>
          <w:rFonts w:ascii="Times New Roman" w:hAnsi="Times New Roman"/>
          <w:sz w:val="24"/>
          <w:szCs w:val="24"/>
        </w:rPr>
        <w:t xml:space="preserve">о второй младшей группе </w:t>
      </w:r>
      <w:r w:rsidRPr="00B11101">
        <w:rPr>
          <w:rFonts w:ascii="Times New Roman" w:hAnsi="Times New Roman"/>
          <w:sz w:val="24"/>
          <w:szCs w:val="24"/>
        </w:rPr>
        <w:t xml:space="preserve"> включают оптимальные условия для полноценного физического, эстетического, познавательного и социального развития детей, предполагает специально созданные условия, которые необходимы для полноценного проживания дошкольного детства ребенком шестого года жизни.</w:t>
      </w:r>
    </w:p>
    <w:p w:rsidR="00E809F9" w:rsidRDefault="00E809F9" w:rsidP="00E8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101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</w:t>
      </w:r>
      <w:r>
        <w:rPr>
          <w:rFonts w:ascii="Times New Roman" w:hAnsi="Times New Roman" w:cs="Times New Roman"/>
          <w:sz w:val="24"/>
          <w:szCs w:val="24"/>
        </w:rPr>
        <w:t>второй младшей</w:t>
      </w:r>
      <w:r w:rsidRPr="00B11101">
        <w:rPr>
          <w:rFonts w:ascii="Times New Roman" w:hAnsi="Times New Roman" w:cs="Times New Roman"/>
          <w:sz w:val="24"/>
          <w:szCs w:val="24"/>
        </w:rPr>
        <w:t xml:space="preserve">  группы - пространство, организационно оформленное и предметно насыщенное, приспособленное для удовлетворения потребностей ребенка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B11101">
        <w:rPr>
          <w:rFonts w:ascii="Times New Roman" w:hAnsi="Times New Roman" w:cs="Times New Roman"/>
          <w:sz w:val="24"/>
          <w:szCs w:val="24"/>
        </w:rPr>
        <w:t xml:space="preserve"> лет в познании, общении, труде, физическом и духовном развитии в целом, обеспечивающее становление его субъектной позиции, развитие творческих проявлений.</w:t>
      </w:r>
    </w:p>
    <w:p w:rsidR="00E809F9" w:rsidRPr="00B11101" w:rsidRDefault="00E809F9" w:rsidP="00E8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 w:cs="Times New Roman"/>
          <w:sz w:val="24"/>
          <w:szCs w:val="24"/>
        </w:rPr>
        <w:t>Принципы организации среды в</w:t>
      </w:r>
      <w:r>
        <w:rPr>
          <w:rFonts w:ascii="Times New Roman" w:hAnsi="Times New Roman" w:cs="Times New Roman"/>
          <w:sz w:val="24"/>
          <w:szCs w:val="24"/>
        </w:rPr>
        <w:t>о второй младшей</w:t>
      </w:r>
      <w:r w:rsidRPr="00B11101">
        <w:rPr>
          <w:rFonts w:ascii="Times New Roman" w:hAnsi="Times New Roman" w:cs="Times New Roman"/>
          <w:sz w:val="24"/>
          <w:szCs w:val="24"/>
        </w:rPr>
        <w:t xml:space="preserve">   группе дошкольного  возраста: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оборудование помещений группы является безопасным, </w:t>
      </w:r>
      <w:proofErr w:type="spellStart"/>
      <w:r w:rsidRPr="00B11101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B11101">
        <w:rPr>
          <w:rFonts w:ascii="Times New Roman" w:hAnsi="Times New Roman"/>
          <w:sz w:val="24"/>
          <w:szCs w:val="24"/>
        </w:rPr>
        <w:t xml:space="preserve">, эстетически привлекательным и развивающим.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мебель  соответствует росту и возрасту детей.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пространство группы  организовано для совместной деятельности взрослого и ребенка и самостоятельной деятельности детей в виде хорошо разграниченных центров активности, оснащенных достаточным количеством развивающих материалов (книги, игрушки, материалы для творчества, развивающее оборудование и пр.).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  <w:bdr w:val="none" w:sz="0" w:space="0" w:color="auto" w:frame="1"/>
        </w:rPr>
        <w:t>среда наполнена развивающим содержанием, соответствующим «зоне ближайшего развития»: в обстановку группы кроме предметов, предназначенных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детям определенного возраста</w:t>
      </w:r>
      <w:r w:rsidRPr="00B11101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развивающая пре</w:t>
      </w:r>
      <w:r>
        <w:rPr>
          <w:rFonts w:ascii="Times New Roman" w:hAnsi="Times New Roman"/>
          <w:sz w:val="24"/>
          <w:szCs w:val="24"/>
        </w:rPr>
        <w:t xml:space="preserve">дметно-пространственная среда во второй младшей </w:t>
      </w:r>
      <w:r w:rsidRPr="00B11101">
        <w:rPr>
          <w:rFonts w:ascii="Times New Roman" w:hAnsi="Times New Roman"/>
          <w:sz w:val="24"/>
          <w:szCs w:val="24"/>
        </w:rPr>
        <w:t xml:space="preserve">группе  - динамичное пространство, подвижное и легко изменяемое (оснащение центров активности меняется в соответствии с тематическим планированием </w:t>
      </w:r>
      <w:proofErr w:type="gramStart"/>
      <w:r w:rsidRPr="00B11101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B11101">
        <w:rPr>
          <w:rFonts w:ascii="Times New Roman" w:hAnsi="Times New Roman"/>
          <w:sz w:val="24"/>
          <w:szCs w:val="24"/>
        </w:rPr>
        <w:t xml:space="preserve"> процесс).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открытий, </w:t>
      </w:r>
      <w:proofErr w:type="spellStart"/>
      <w:r w:rsidRPr="00B11101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B111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1101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B11101">
        <w:rPr>
          <w:rFonts w:ascii="Times New Roman" w:hAnsi="Times New Roman"/>
          <w:sz w:val="24"/>
          <w:szCs w:val="24"/>
        </w:rPr>
        <w:t xml:space="preserve">  предметно-игровой среды позволяет ребенку  проявить активность в обустройстве места игры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развивающая предметно-пространственная среда в группе - культурное пространство, которое оказывает воспитывающее влияние на детей (изделия народного искусства, репродукции,  предметы   быта и пр.).</w:t>
      </w:r>
      <w:r w:rsidRPr="00B111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809F9" w:rsidRDefault="00E809F9" w:rsidP="00E809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Групповое помещение условно подразделяется на три зоны:</w:t>
      </w:r>
    </w:p>
    <w:p w:rsidR="00E809F9" w:rsidRPr="00B11101" w:rsidRDefault="00E809F9" w:rsidP="00E809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268"/>
        <w:gridCol w:w="3544"/>
        <w:gridCol w:w="4111"/>
      </w:tblGrid>
      <w:tr w:rsidR="00E809F9" w:rsidRPr="009A2C36" w:rsidTr="00C73584">
        <w:tc>
          <w:tcPr>
            <w:tcW w:w="2268" w:type="dxa"/>
            <w:shd w:val="clear" w:color="auto" w:fill="auto"/>
          </w:tcPr>
          <w:p w:rsidR="00E809F9" w:rsidRPr="00C73584" w:rsidRDefault="00E809F9" w:rsidP="00E809F9">
            <w:pPr>
              <w:pStyle w:val="af3"/>
              <w:jc w:val="center"/>
              <w:rPr>
                <w:b/>
              </w:rPr>
            </w:pPr>
            <w:r w:rsidRPr="00C73584">
              <w:rPr>
                <w:rStyle w:val="aff3"/>
                <w:b/>
                <w:i w:val="0"/>
              </w:rPr>
              <w:t>Вид помещения </w:t>
            </w:r>
          </w:p>
        </w:tc>
        <w:tc>
          <w:tcPr>
            <w:tcW w:w="3544" w:type="dxa"/>
            <w:shd w:val="clear" w:color="auto" w:fill="auto"/>
          </w:tcPr>
          <w:p w:rsidR="00E809F9" w:rsidRPr="00C73584" w:rsidRDefault="00E809F9" w:rsidP="00E809F9">
            <w:pPr>
              <w:pStyle w:val="af3"/>
              <w:jc w:val="center"/>
              <w:rPr>
                <w:b/>
              </w:rPr>
            </w:pPr>
            <w:r w:rsidRPr="00C73584">
              <w:rPr>
                <w:rStyle w:val="aff3"/>
                <w:b/>
                <w:i w:val="0"/>
              </w:rPr>
              <w:t>Основное предназначение</w:t>
            </w:r>
          </w:p>
        </w:tc>
        <w:tc>
          <w:tcPr>
            <w:tcW w:w="4111" w:type="dxa"/>
            <w:shd w:val="clear" w:color="auto" w:fill="auto"/>
          </w:tcPr>
          <w:p w:rsidR="00E809F9" w:rsidRPr="00C73584" w:rsidRDefault="00E809F9" w:rsidP="00E8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84">
              <w:rPr>
                <w:rStyle w:val="aff1"/>
                <w:rFonts w:ascii="Times New Roman" w:hAnsi="Times New Roman" w:cs="Times New Roman"/>
                <w:iCs/>
                <w:sz w:val="24"/>
                <w:szCs w:val="24"/>
              </w:rPr>
              <w:t>Оснащение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5A5F38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  воды и песка</w:t>
            </w:r>
            <w:r w:rsidR="00E809F9" w:rsidRPr="009A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сенсорного  опыта  детей</w:t>
            </w:r>
          </w:p>
        </w:tc>
        <w:tc>
          <w:tcPr>
            <w:tcW w:w="4111" w:type="dxa"/>
          </w:tcPr>
          <w:p w:rsidR="00E809F9" w:rsidRPr="009A2C36" w:rsidRDefault="000D41D3" w:rsidP="00E809F9">
            <w:pPr>
              <w:pStyle w:val="af3"/>
            </w:pPr>
            <w:r>
              <w:t xml:space="preserve">Стол с песком, формочки, мерные чашки, </w:t>
            </w:r>
            <w:r w:rsidR="00FE5265">
              <w:t>кораблики,  совки и т.д.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«Физкультурный 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  индивидуального  двигательного опыта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в  самостоятельной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proofErr w:type="gramStart"/>
            <w:r w:rsidRPr="009A2C36">
              <w:t>Оборудование  для ходьбы, бега, равновесия, прыжков, катания, бросания, ловли, ползания, лазания, атрибуты  к  подвижным  и спортивным  играм, нетрадиционное</w:t>
            </w:r>
            <w:proofErr w:type="gramEnd"/>
          </w:p>
          <w:p w:rsidR="00E809F9" w:rsidRPr="009A2C36" w:rsidRDefault="00E809F9" w:rsidP="00E809F9">
            <w:pPr>
              <w:pStyle w:val="af3"/>
            </w:pPr>
            <w:r w:rsidRPr="009A2C36">
              <w:t xml:space="preserve"> физкультурное оборудование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5A5F38">
              <w:rPr>
                <w:rFonts w:ascii="Times New Roman" w:hAnsi="Times New Roman" w:cs="Times New Roman"/>
                <w:sz w:val="24"/>
                <w:szCs w:val="24"/>
              </w:rPr>
              <w:t>сенсорного развития</w:t>
            </w: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интеллектуального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сенсорного  опыта  детей</w:t>
            </w:r>
          </w:p>
        </w:tc>
        <w:tc>
          <w:tcPr>
            <w:tcW w:w="4111" w:type="dxa"/>
          </w:tcPr>
          <w:p w:rsidR="00E809F9" w:rsidRPr="009A2C36" w:rsidRDefault="00E809F9" w:rsidP="009069DE">
            <w:pPr>
              <w:pStyle w:val="af3"/>
            </w:pPr>
            <w:r w:rsidRPr="009A2C36">
              <w:lastRenderedPageBreak/>
              <w:t xml:space="preserve">Дидактический материал по сенсорному воспитанию, </w:t>
            </w:r>
            <w:r w:rsidRPr="009A2C36">
              <w:lastRenderedPageBreak/>
              <w:t>дидактические  игры, настольно-печатные  игры, познавательный материал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«Строительная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мастерская»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r w:rsidRPr="009A2C36">
              <w:t xml:space="preserve">Напольный  строительный  </w:t>
            </w:r>
          </w:p>
          <w:p w:rsidR="00E809F9" w:rsidRPr="009A2C36" w:rsidRDefault="00E809F9" w:rsidP="00E809F9">
            <w:pPr>
              <w:pStyle w:val="af3"/>
            </w:pPr>
            <w:proofErr w:type="gramStart"/>
            <w:r w:rsidRPr="009A2C36">
              <w:t xml:space="preserve">материал, настольный строительный материал, </w:t>
            </w:r>
            <w:r w:rsidR="00C73584">
              <w:t>п</w:t>
            </w:r>
            <w:r w:rsidRPr="009A2C36">
              <w:t xml:space="preserve">ластмассовые конструкторы (младший возраст- с крупными деталями), мягкие строительно-игровые модули (младший возраст), транспортные  игрушки, схемы, </w:t>
            </w:r>
            <w:proofErr w:type="gramEnd"/>
          </w:p>
          <w:p w:rsidR="00E809F9" w:rsidRPr="009A2C36" w:rsidRDefault="00E809F9" w:rsidP="00E809F9">
            <w:pPr>
              <w:pStyle w:val="af3"/>
            </w:pPr>
            <w:r w:rsidRPr="009A2C36">
              <w:t>иллюстрации отдельных построек (мосты, дома, корабли, самолеты и др.)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C36">
              <w:rPr>
                <w:rFonts w:ascii="Times New Roman" w:hAnsi="Times New Roman"/>
                <w:sz w:val="24"/>
                <w:szCs w:val="24"/>
              </w:rPr>
              <w:t>Игровой центр</w:t>
            </w: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Реализация  ребенком 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  и  имеющихся знаний  об  окружающем  мире  в  игре.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Накопление  жизненного  опыта</w:t>
            </w:r>
          </w:p>
        </w:tc>
        <w:tc>
          <w:tcPr>
            <w:tcW w:w="4111" w:type="dxa"/>
          </w:tcPr>
          <w:p w:rsidR="00E809F9" w:rsidRPr="009A2C36" w:rsidRDefault="00E809F9" w:rsidP="005929F2">
            <w:pPr>
              <w:pStyle w:val="af3"/>
            </w:pPr>
            <w:r w:rsidRPr="009A2C36">
              <w:t>Атрибутика для с/</w:t>
            </w:r>
            <w:proofErr w:type="gramStart"/>
            <w:r w:rsidRPr="009A2C36">
              <w:t>р</w:t>
            </w:r>
            <w:proofErr w:type="gramEnd"/>
            <w:r w:rsidRPr="009A2C36">
              <w:t xml:space="preserve"> игр по возрасту детей («Семья», «Больница», «Магазин», «Парикмахерская», «Почта», «Библиотека», и др.), предметы заместители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«Книжный центр»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r w:rsidRPr="009A2C36">
              <w:t xml:space="preserve">Детская   художественная  литература в соответствии с возрастом детей, иллюстрации  по  темам  </w:t>
            </w:r>
          </w:p>
          <w:p w:rsidR="00E809F9" w:rsidRPr="009A2C36" w:rsidRDefault="00E809F9" w:rsidP="00E809F9">
            <w:pPr>
              <w:pStyle w:val="af3"/>
            </w:pPr>
            <w:r w:rsidRPr="009A2C36">
              <w:t>образовательной деятельности по ознакомлению с окружающим миром и ознакомлению с художественной литературой, материалы о художниках – иллюстраторах, портреты поэтов, писателей (старший возраст), тематические  выставки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«Творческая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мастерская»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proofErr w:type="gramStart"/>
            <w:r w:rsidRPr="009A2C36">
              <w:t>Бумага разного формата, разной формы, разного тона, достаточное количество цветных карандашей, красок, кистей, тряпочек, пластилина (стеки, доски для лепки), достаточное количество ножниц с закругленными концами, клея, клеенок, тряпочек, салфеток  для аппликации, бросовый материал (фольга, фантики от конфет и др.), альбомы-раскраски, место для сменных выставок детских работ, совместных работ детей и родителей, место для сменных выставок произведений изоискусства</w:t>
            </w:r>
            <w:proofErr w:type="gramEnd"/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«Цент музыки и искусства»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 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самостоятельно-ритмической  деятельности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r w:rsidRPr="009A2C36">
              <w:t>Детские музыкальные инструменты, портреты композиторов (старший возраст), магнитофон, набор аудиозаписей, музыкальные игрушки (озвученные, не озвученные), игрушки- самоделки, музыкально- дидактические игры, музыкально-дидактические пособия, наборы открыток, картинки, книги и альбомы с иллюстрациями, предметные картинки</w:t>
            </w:r>
            <w:proofErr w:type="gramStart"/>
            <w:r w:rsidRPr="009A2C36">
              <w:t>.</w:t>
            </w:r>
            <w:proofErr w:type="gramEnd"/>
            <w:r w:rsidRPr="009A2C36">
              <w:t xml:space="preserve"> </w:t>
            </w:r>
            <w:proofErr w:type="gramStart"/>
            <w:r w:rsidRPr="009A2C36">
              <w:t>п</w:t>
            </w:r>
            <w:proofErr w:type="gramEnd"/>
            <w:r w:rsidRPr="009A2C36">
              <w:t>редметы народно-прикладного искусства</w:t>
            </w:r>
          </w:p>
        </w:tc>
      </w:tr>
    </w:tbl>
    <w:p w:rsidR="002A28FC" w:rsidRPr="00E809F9" w:rsidRDefault="002A28FC" w:rsidP="002A2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A28FC" w:rsidRPr="00E809F9" w:rsidSect="004C10E0"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EE6BE4" w:rsidRDefault="00EE6BE4" w:rsidP="003B2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7F" w:rsidRPr="0098122A" w:rsidRDefault="0098122A" w:rsidP="009812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8122A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FD587F" w:rsidRDefault="00FD587F" w:rsidP="00EE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E6BE4" w:rsidRPr="001E56A2" w:rsidRDefault="00EE6BE4" w:rsidP="0098122A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1E56A2">
        <w:rPr>
          <w:rFonts w:ascii="Times New Roman" w:hAnsi="Times New Roman"/>
          <w:b/>
          <w:sz w:val="24"/>
          <w:szCs w:val="24"/>
          <w:lang w:bidi="en-US"/>
        </w:rPr>
        <w:t xml:space="preserve">Карта </w:t>
      </w:r>
      <w:r w:rsidR="005929F2">
        <w:rPr>
          <w:rFonts w:ascii="Times New Roman" w:hAnsi="Times New Roman"/>
          <w:b/>
          <w:sz w:val="24"/>
          <w:szCs w:val="24"/>
          <w:lang w:bidi="en-US"/>
        </w:rPr>
        <w:t xml:space="preserve">нервно </w:t>
      </w:r>
      <w:proofErr w:type="gramStart"/>
      <w:r w:rsidR="005929F2">
        <w:rPr>
          <w:rFonts w:ascii="Times New Roman" w:hAnsi="Times New Roman"/>
          <w:b/>
          <w:sz w:val="24"/>
          <w:szCs w:val="24"/>
          <w:lang w:bidi="en-US"/>
        </w:rPr>
        <w:t>–п</w:t>
      </w:r>
      <w:proofErr w:type="gramEnd"/>
      <w:r w:rsidR="005929F2">
        <w:rPr>
          <w:rFonts w:ascii="Times New Roman" w:hAnsi="Times New Roman"/>
          <w:b/>
          <w:sz w:val="24"/>
          <w:szCs w:val="24"/>
          <w:lang w:bidi="en-US"/>
        </w:rPr>
        <w:t>сихического развития</w:t>
      </w:r>
      <w:r w:rsidRPr="001E56A2">
        <w:rPr>
          <w:rFonts w:ascii="Times New Roman" w:hAnsi="Times New Roman"/>
          <w:b/>
          <w:sz w:val="24"/>
          <w:szCs w:val="24"/>
          <w:lang w:bidi="en-US"/>
        </w:rPr>
        <w:t xml:space="preserve"> ребенка</w:t>
      </w:r>
      <w:r w:rsidR="005929F2">
        <w:rPr>
          <w:rFonts w:ascii="Times New Roman" w:hAnsi="Times New Roman"/>
          <w:b/>
          <w:sz w:val="24"/>
          <w:szCs w:val="24"/>
          <w:lang w:bidi="en-US"/>
        </w:rPr>
        <w:t xml:space="preserve"> с 2-х до 3-х лет</w:t>
      </w:r>
    </w:p>
    <w:p w:rsidR="00EE6BE4" w:rsidRPr="00C1004E" w:rsidRDefault="00EE6BE4" w:rsidP="00FD587F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Фамилия, имя ребенка___________________________________ Дата рождения____________________ Возраст при поступлении____________</w:t>
      </w:r>
    </w:p>
    <w:p w:rsidR="00EE6BE4" w:rsidRPr="00C1004E" w:rsidRDefault="00EE6BE4" w:rsidP="00FD587F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Анамнез биологический, социальный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</w:t>
      </w:r>
    </w:p>
    <w:p w:rsidR="00EE6BE4" w:rsidRPr="00C1004E" w:rsidRDefault="00EE6BE4" w:rsidP="00FD587F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</w:t>
      </w:r>
    </w:p>
    <w:tbl>
      <w:tblPr>
        <w:tblW w:w="16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93"/>
        <w:gridCol w:w="902"/>
        <w:gridCol w:w="799"/>
        <w:gridCol w:w="992"/>
        <w:gridCol w:w="1134"/>
        <w:gridCol w:w="992"/>
        <w:gridCol w:w="1134"/>
        <w:gridCol w:w="1134"/>
        <w:gridCol w:w="1418"/>
        <w:gridCol w:w="1134"/>
        <w:gridCol w:w="1274"/>
        <w:gridCol w:w="1561"/>
        <w:gridCol w:w="1417"/>
      </w:tblGrid>
      <w:tr w:rsidR="00EE6BE4" w:rsidRPr="00C1004E" w:rsidTr="00FD587F">
        <w:trPr>
          <w:trHeight w:val="337"/>
        </w:trPr>
        <w:tc>
          <w:tcPr>
            <w:tcW w:w="1101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Возраст</w:t>
            </w:r>
          </w:p>
        </w:tc>
        <w:tc>
          <w:tcPr>
            <w:tcW w:w="10932" w:type="dxa"/>
            <w:gridSpan w:val="10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b/>
                <w:lang w:bidi="en-US"/>
              </w:rPr>
              <w:t>Уровень нервно-психического развития</w:t>
            </w:r>
          </w:p>
        </w:tc>
        <w:tc>
          <w:tcPr>
            <w:tcW w:w="127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Поведение</w:t>
            </w:r>
          </w:p>
        </w:tc>
        <w:tc>
          <w:tcPr>
            <w:tcW w:w="1561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Заключение</w:t>
            </w:r>
          </w:p>
        </w:tc>
        <w:tc>
          <w:tcPr>
            <w:tcW w:w="1417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Примечания</w:t>
            </w:r>
          </w:p>
        </w:tc>
      </w:tr>
      <w:tr w:rsidR="00EE6BE4" w:rsidRPr="00C1004E" w:rsidTr="00FD587F">
        <w:tc>
          <w:tcPr>
            <w:tcW w:w="1101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Понимание речи</w:t>
            </w:r>
          </w:p>
        </w:tc>
        <w:tc>
          <w:tcPr>
            <w:tcW w:w="1701" w:type="dxa"/>
            <w:gridSpan w:val="2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Активная речь</w:t>
            </w:r>
          </w:p>
        </w:tc>
        <w:tc>
          <w:tcPr>
            <w:tcW w:w="2126" w:type="dxa"/>
            <w:gridSpan w:val="2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Сенсорное развитие</w:t>
            </w:r>
          </w:p>
        </w:tc>
        <w:tc>
          <w:tcPr>
            <w:tcW w:w="992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Игра</w:t>
            </w:r>
          </w:p>
        </w:tc>
        <w:tc>
          <w:tcPr>
            <w:tcW w:w="113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Движе-ния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Навыки</w:t>
            </w:r>
          </w:p>
        </w:tc>
        <w:tc>
          <w:tcPr>
            <w:tcW w:w="1418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Констру-ирование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ИЗО</w:t>
            </w:r>
          </w:p>
        </w:tc>
        <w:tc>
          <w:tcPr>
            <w:tcW w:w="127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Грамматика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Восприятие цвета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Восприятие формы</w:t>
            </w:r>
          </w:p>
        </w:tc>
        <w:tc>
          <w:tcPr>
            <w:tcW w:w="992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 года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 года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 мес.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 года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E6BE4" w:rsidRPr="00C1004E" w:rsidRDefault="00EE6BE4" w:rsidP="00EE6BE4">
      <w:pPr>
        <w:tabs>
          <w:tab w:val="left" w:pos="5710"/>
        </w:tabs>
        <w:ind w:left="-851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E6BE4" w:rsidRPr="00C1004E" w:rsidRDefault="00EE6BE4" w:rsidP="00FD587F">
      <w:pPr>
        <w:tabs>
          <w:tab w:val="left" w:pos="571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Педагог-психолог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EE6BE4" w:rsidRPr="00C1004E" w:rsidRDefault="00EE6BE4" w:rsidP="00FD587F">
      <w:pPr>
        <w:tabs>
          <w:tab w:val="left" w:pos="571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Воспитатели: 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F2" w:rsidRDefault="005929F2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F2" w:rsidRDefault="005929F2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BE4" w:rsidRPr="0098122A" w:rsidRDefault="0098122A" w:rsidP="00EE6B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22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E6BE4" w:rsidRDefault="00EE6BE4" w:rsidP="00EE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BE4" w:rsidRPr="0098122A" w:rsidRDefault="00EE6BE4" w:rsidP="009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22A">
        <w:rPr>
          <w:rFonts w:ascii="Times New Roman" w:hAnsi="Times New Roman"/>
          <w:b/>
          <w:sz w:val="24"/>
          <w:szCs w:val="24"/>
        </w:rPr>
        <w:t xml:space="preserve">Показатели нервно-психического развития детей </w:t>
      </w:r>
      <w:r w:rsidR="005929F2">
        <w:rPr>
          <w:rFonts w:ascii="Times New Roman" w:hAnsi="Times New Roman"/>
          <w:b/>
          <w:sz w:val="24"/>
          <w:szCs w:val="24"/>
        </w:rPr>
        <w:t>третье</w:t>
      </w:r>
      <w:r w:rsidRPr="0098122A">
        <w:rPr>
          <w:rFonts w:ascii="Times New Roman" w:hAnsi="Times New Roman"/>
          <w:b/>
          <w:sz w:val="24"/>
          <w:szCs w:val="24"/>
        </w:rPr>
        <w:t>го года жизни (</w:t>
      </w:r>
      <w:proofErr w:type="spellStart"/>
      <w:r w:rsidRPr="0098122A">
        <w:rPr>
          <w:rFonts w:ascii="Times New Roman" w:hAnsi="Times New Roman"/>
          <w:b/>
          <w:sz w:val="24"/>
          <w:szCs w:val="24"/>
        </w:rPr>
        <w:t>М.Н.Аксарина</w:t>
      </w:r>
      <w:proofErr w:type="spellEnd"/>
      <w:r w:rsidRPr="0098122A">
        <w:rPr>
          <w:rFonts w:ascii="Times New Roman" w:hAnsi="Times New Roman"/>
          <w:b/>
          <w:sz w:val="24"/>
          <w:szCs w:val="24"/>
        </w:rPr>
        <w:t>, К.Л.Печора, 2002)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459" w:type="dxa"/>
        <w:tblLook w:val="04A0"/>
      </w:tblPr>
      <w:tblGrid>
        <w:gridCol w:w="1441"/>
        <w:gridCol w:w="2812"/>
        <w:gridCol w:w="2410"/>
        <w:gridCol w:w="2552"/>
        <w:gridCol w:w="2551"/>
        <w:gridCol w:w="2268"/>
        <w:gridCol w:w="2268"/>
      </w:tblGrid>
      <w:tr w:rsidR="00EE6BE4" w:rsidTr="00FD587F">
        <w:tc>
          <w:tcPr>
            <w:tcW w:w="144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1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речи (Р.п.)</w:t>
            </w:r>
          </w:p>
        </w:tc>
        <w:tc>
          <w:tcPr>
            <w:tcW w:w="2410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 (Р.а.)</w:t>
            </w:r>
          </w:p>
        </w:tc>
        <w:tc>
          <w:tcPr>
            <w:tcW w:w="255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Сенсорное развитие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(С.р.)</w:t>
            </w:r>
          </w:p>
        </w:tc>
        <w:tc>
          <w:tcPr>
            <w:tcW w:w="255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и действия с предметами (И.)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(Н.)</w:t>
            </w:r>
          </w:p>
        </w:tc>
      </w:tr>
      <w:tr w:rsidR="00EE6BE4" w:rsidTr="00FD587F">
        <w:tc>
          <w:tcPr>
            <w:tcW w:w="144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2812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короткий рассказ взрослого о событиях, бывших в опыте ребенка, без показа</w:t>
            </w:r>
          </w:p>
        </w:tc>
        <w:tc>
          <w:tcPr>
            <w:tcW w:w="2410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общении с взрослыми пользуется трехсловными предложениями, употребляя прилагательные, местоимения</w:t>
            </w:r>
          </w:p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и слову взрослого три контрастных предмета разных цветов (красный, синий, зеленый)</w:t>
            </w:r>
          </w:p>
        </w:tc>
        <w:tc>
          <w:tcPr>
            <w:tcW w:w="2551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ряд  последовательных действий (начало сюжетной игры)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Перешагивает через препятствия чередующим шагом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надевает одежду (шапку, ботинки)</w:t>
            </w:r>
          </w:p>
        </w:tc>
      </w:tr>
      <w:tr w:rsidR="00EE6BE4" w:rsidTr="00FD587F">
        <w:trPr>
          <w:trHeight w:val="4103"/>
        </w:trPr>
        <w:tc>
          <w:tcPr>
            <w:tcW w:w="144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выявления</w:t>
            </w:r>
          </w:p>
        </w:tc>
        <w:tc>
          <w:tcPr>
            <w:tcW w:w="2812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рассказывает ребенку короткий рассказ о хорошо знакомых событиях (как видели на улице собачку, кормили голубей). После чего задаются 3 – 4 вопроса. 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или коротким предложением</w:t>
            </w:r>
          </w:p>
        </w:tc>
        <w:tc>
          <w:tcPr>
            <w:tcW w:w="2410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игры, режимных моментов ребенок должен обращаться к взрослому с речью (3-словными предложениями)</w:t>
            </w:r>
          </w:p>
        </w:tc>
        <w:tc>
          <w:tcPr>
            <w:tcW w:w="2552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раскладывают варежки (носочки) 3-х  цветов в следующем порядке: красная, синяя, зеленая; синяя, красная, зеленая, синяя. </w:t>
            </w:r>
            <w:proofErr w:type="gramEnd"/>
          </w:p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должен к каждой варежке подобрать пару соответствующего цвета</w:t>
            </w:r>
          </w:p>
        </w:tc>
        <w:tc>
          <w:tcPr>
            <w:tcW w:w="2551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раскладываются игрушки: кукла-голыш, губка, полотенце, кубик (вместо мыла), ванночка. </w:t>
            </w:r>
            <w:proofErr w:type="gramEnd"/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говорят: «Кукла грязная». Ребенок сажает куклу в ванночку, трет губкой, моет, вытирает. </w:t>
            </w:r>
          </w:p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ничего не показывает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20см на полу раскладываются 2-4 брусочка,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перешагивает чередующим шагом. Взрослый может показать.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одевания взрослый смотрит, может ли малыш сам надевать шапку, ботинки, носки. При этом можно немного помочь</w:t>
            </w:r>
          </w:p>
        </w:tc>
      </w:tr>
    </w:tbl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DE" w:rsidRDefault="009069DE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1442"/>
        <w:gridCol w:w="1122"/>
        <w:gridCol w:w="1122"/>
        <w:gridCol w:w="1701"/>
        <w:gridCol w:w="1276"/>
        <w:gridCol w:w="2409"/>
        <w:gridCol w:w="2977"/>
        <w:gridCol w:w="1276"/>
        <w:gridCol w:w="850"/>
        <w:gridCol w:w="2127"/>
      </w:tblGrid>
      <w:tr w:rsidR="00EE6BE4" w:rsidTr="00E665B5">
        <w:trPr>
          <w:trHeight w:val="291"/>
        </w:trPr>
        <w:tc>
          <w:tcPr>
            <w:tcW w:w="1442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44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 (Р.а.)</w:t>
            </w:r>
          </w:p>
        </w:tc>
        <w:tc>
          <w:tcPr>
            <w:tcW w:w="2977" w:type="dxa"/>
            <w:gridSpan w:val="2"/>
          </w:tcPr>
          <w:p w:rsidR="00EE6BE4" w:rsidRDefault="00EE6BE4" w:rsidP="00E66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 (С.р.)</w:t>
            </w:r>
          </w:p>
        </w:tc>
        <w:tc>
          <w:tcPr>
            <w:tcW w:w="2409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2977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Конструкторская деятельность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126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2127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6BE4" w:rsidTr="00E665B5">
        <w:tc>
          <w:tcPr>
            <w:tcW w:w="1442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122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</w:p>
        </w:tc>
        <w:tc>
          <w:tcPr>
            <w:tcW w:w="1701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воспроизведение формы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 xml:space="preserve">(Ф) </w:t>
            </w:r>
          </w:p>
        </w:tc>
        <w:tc>
          <w:tcPr>
            <w:tcW w:w="1276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воспроизведение цвета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/>
          </w:tcPr>
          <w:p w:rsidR="00EE6BE4" w:rsidRPr="00176811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E6BE4" w:rsidRPr="00176811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 одевании (Но)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 xml:space="preserve"> в кормлении (</w:t>
            </w:r>
            <w:proofErr w:type="spellStart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Merge/>
          </w:tcPr>
          <w:p w:rsidR="00EE6BE4" w:rsidRPr="00176811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E4" w:rsidTr="00E665B5">
        <w:tc>
          <w:tcPr>
            <w:tcW w:w="144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2г.6м.</w:t>
            </w:r>
          </w:p>
        </w:tc>
        <w:tc>
          <w:tcPr>
            <w:tcW w:w="1122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0">
              <w:rPr>
                <w:rFonts w:ascii="Times New Roman" w:hAnsi="Times New Roman" w:cs="Times New Roman"/>
                <w:sz w:val="24"/>
                <w:szCs w:val="24"/>
              </w:rPr>
              <w:t xml:space="preserve"> Говорит многословными предложениями более 3-х слов</w:t>
            </w:r>
          </w:p>
        </w:tc>
        <w:tc>
          <w:tcPr>
            <w:tcW w:w="1122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вопросы «где?», «куда?»</w:t>
            </w:r>
          </w:p>
        </w:tc>
        <w:tc>
          <w:tcPr>
            <w:tcW w:w="1701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основные геометрические фигуры в разнообразном материале</w:t>
            </w:r>
          </w:p>
        </w:tc>
        <w:tc>
          <w:tcPr>
            <w:tcW w:w="1276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разнообразные предметы 4-х основных цветов</w:t>
            </w:r>
          </w:p>
        </w:tc>
        <w:tc>
          <w:tcPr>
            <w:tcW w:w="2409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носит сюжетный характер</w:t>
            </w:r>
          </w:p>
        </w:tc>
        <w:tc>
          <w:tcPr>
            <w:tcW w:w="297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простые сюжетные постройки и называет 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одевается, но еще не умеет застегивать пуговицы и завязывать шнурки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аккуратно</w:t>
            </w:r>
          </w:p>
        </w:tc>
        <w:tc>
          <w:tcPr>
            <w:tcW w:w="212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Перепрыгивает через палку или веревку, горизонтально приподнятую над полом на 20-28см.</w:t>
            </w:r>
          </w:p>
        </w:tc>
      </w:tr>
      <w:tr w:rsidR="00EE6BE4" w:rsidTr="00E665B5">
        <w:tc>
          <w:tcPr>
            <w:tcW w:w="144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выявления</w:t>
            </w:r>
          </w:p>
        </w:tc>
        <w:tc>
          <w:tcPr>
            <w:tcW w:w="2244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непринужденно беседует с ребенком на любую близкую  ему тему. В речи ребенок употребляет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предложение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слов</w:t>
            </w:r>
          </w:p>
        </w:tc>
        <w:tc>
          <w:tcPr>
            <w:tcW w:w="2977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4 цветные карты (12*9см),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Предметов по 2 каждого цвета, но разной формы (знакомые): красные карандаши, красный кубик. Взрослый дает ребенку 4 карты разного цвета, показывает предметы, чередуя их. Спрашивает, на какую карту положить предмет. Ребенок подбирает по два предмета каждого цвета</w:t>
            </w:r>
          </w:p>
        </w:tc>
        <w:tc>
          <w:tcPr>
            <w:tcW w:w="2409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разные сюжетные игрушки для игры в «доктора, парикмахера». Взрослый предлагает ребенку игрушки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неподсказывающей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Ребенок выполняет 2-3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действия</w:t>
            </w:r>
          </w:p>
        </w:tc>
        <w:tc>
          <w:tcPr>
            <w:tcW w:w="297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организованное занятие со строительным материалом. Ребенку дается набор строительного материала и предлагается что-либо построить. Поведение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делает 1-2 простые постройки, обязательно называет их. Постройка должна быть похожа на называемый предмет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стул, стол, кровать, дом и др.)</w:t>
            </w:r>
          </w:p>
        </w:tc>
        <w:tc>
          <w:tcPr>
            <w:tcW w:w="2126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одевания после сна или при сборе на прогулку ребенок самостоятельно надевает рубашку, штаны, пальто, шапку</w:t>
            </w:r>
          </w:p>
        </w:tc>
        <w:tc>
          <w:tcPr>
            <w:tcW w:w="212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три кубика. Взрослый раскладывает на полу три кубика на расстоянии 20см. друг от друга и предлагает ребенку перешагивать. Ребенок приставным шагом должен перешагивать через три кубика.</w:t>
            </w:r>
          </w:p>
        </w:tc>
      </w:tr>
    </w:tbl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9812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1442"/>
        <w:gridCol w:w="1252"/>
        <w:gridCol w:w="1276"/>
        <w:gridCol w:w="1417"/>
        <w:gridCol w:w="1418"/>
        <w:gridCol w:w="1984"/>
        <w:gridCol w:w="1560"/>
        <w:gridCol w:w="2268"/>
        <w:gridCol w:w="1134"/>
        <w:gridCol w:w="1134"/>
        <w:gridCol w:w="1417"/>
      </w:tblGrid>
      <w:tr w:rsidR="00EE6BE4" w:rsidTr="00FD587F">
        <w:tc>
          <w:tcPr>
            <w:tcW w:w="1442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28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 (Р.а.)</w:t>
            </w:r>
          </w:p>
        </w:tc>
        <w:tc>
          <w:tcPr>
            <w:tcW w:w="2835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 (С.р.)</w:t>
            </w:r>
          </w:p>
        </w:tc>
        <w:tc>
          <w:tcPr>
            <w:tcW w:w="1984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Конструкторская деятельность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268" w:type="dxa"/>
            <w:vMerge w:val="restart"/>
          </w:tcPr>
          <w:p w:rsidR="00EE6BE4" w:rsidRPr="000E2E50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8" w:type="dxa"/>
            <w:gridSpan w:val="2"/>
          </w:tcPr>
          <w:p w:rsidR="00EE6BE4" w:rsidRPr="0000314E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417" w:type="dxa"/>
            <w:vMerge w:val="restart"/>
          </w:tcPr>
          <w:p w:rsidR="00EE6BE4" w:rsidRPr="0000314E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6BE4" w:rsidRPr="000E2E50" w:rsidTr="00FD587F">
        <w:tc>
          <w:tcPr>
            <w:tcW w:w="1442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276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</w:p>
        </w:tc>
        <w:tc>
          <w:tcPr>
            <w:tcW w:w="1417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воспроизведение формы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 xml:space="preserve">(Ф) </w:t>
            </w:r>
          </w:p>
        </w:tc>
        <w:tc>
          <w:tcPr>
            <w:tcW w:w="1418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воспроизведение цвета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6BE4" w:rsidRPr="0000314E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 одевании (Но)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 xml:space="preserve"> в кормлении (</w:t>
            </w:r>
            <w:proofErr w:type="spellStart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EE6BE4" w:rsidRPr="000E2E50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E4" w:rsidRPr="000E2E50" w:rsidTr="00FD587F">
        <w:tc>
          <w:tcPr>
            <w:tcW w:w="144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252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употреблять сложные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</w:p>
        </w:tc>
        <w:tc>
          <w:tcPr>
            <w:tcW w:w="1276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вопросы «когда?», «почему?»</w:t>
            </w:r>
          </w:p>
        </w:tc>
        <w:tc>
          <w:tcPr>
            <w:tcW w:w="141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использует геометрические фигуры по назначению</w:t>
            </w:r>
          </w:p>
        </w:tc>
        <w:tc>
          <w:tcPr>
            <w:tcW w:w="1418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четыре основных цвета </w:t>
            </w:r>
          </w:p>
        </w:tc>
        <w:tc>
          <w:tcPr>
            <w:tcW w:w="1984" w:type="dxa"/>
          </w:tcPr>
          <w:p w:rsidR="00EE6BE4" w:rsidRPr="00176811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исполняет роль. Например, играя с куклой, говорит: «мама», «доктор»</w:t>
            </w:r>
          </w:p>
        </w:tc>
        <w:tc>
          <w:tcPr>
            <w:tcW w:w="1560" w:type="dxa"/>
          </w:tcPr>
          <w:p w:rsidR="00EE6BE4" w:rsidRPr="00176811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сложные сюжетные постройки</w:t>
            </w:r>
          </w:p>
        </w:tc>
        <w:tc>
          <w:tcPr>
            <w:tcW w:w="2268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пластилина карандаша изображает простые предметы и называет 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одевается. Может застегнуть пуговицы, завязать шнурки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Пользуется салфеткой по мере надобности, без напоминания</w:t>
            </w:r>
          </w:p>
        </w:tc>
        <w:tc>
          <w:tcPr>
            <w:tcW w:w="141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Перешагивает через палку, горизонтально приподнятую на 30-38см.</w:t>
            </w:r>
          </w:p>
        </w:tc>
      </w:tr>
      <w:tr w:rsidR="00EE6BE4" w:rsidRPr="000E2E50" w:rsidTr="00FD587F">
        <w:tc>
          <w:tcPr>
            <w:tcW w:w="1442" w:type="dxa"/>
          </w:tcPr>
          <w:p w:rsidR="00EE6BE4" w:rsidRPr="000271FD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выявления</w:t>
            </w:r>
          </w:p>
        </w:tc>
        <w:tc>
          <w:tcPr>
            <w:tcW w:w="2528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наблюдает за ребенком во время деятельности или беседы с ним. Ребенок хотя бы раз в своей речи употребляет сложное предложение</w:t>
            </w:r>
          </w:p>
        </w:tc>
        <w:tc>
          <w:tcPr>
            <w:tcW w:w="2835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предметов по 2 каждого цвета, но разной формы. Например: красный мяч, красный флажок и т.п. (знакомые). Взрослый показывает поочередно предметы и спрашивает, какого они цвета. Ребенок называет каждый цвет хотя бы один раз</w:t>
            </w:r>
          </w:p>
        </w:tc>
        <w:tc>
          <w:tcPr>
            <w:tcW w:w="1984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разнообразные сюжетные игрушки. Взрослый наблюдает за игрой ребенка. Ребенок исполняет сюжетную роль, которую сопровождает словом</w:t>
            </w:r>
          </w:p>
        </w:tc>
        <w:tc>
          <w:tcPr>
            <w:tcW w:w="1560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провоцирующая. Поведение ребенка – делает сюжетную постройку (гараж, дорогу к нему). Играет с этой постройкой</w:t>
            </w:r>
          </w:p>
        </w:tc>
        <w:tc>
          <w:tcPr>
            <w:tcW w:w="2268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дается кусок пластилина и предлагается слепить что-нибудь. Если карандаш, то нарисовать что-нибудь. Изображение должно иметь сходство с предметом. Назвать его.</w:t>
            </w:r>
          </w:p>
        </w:tc>
        <w:tc>
          <w:tcPr>
            <w:tcW w:w="2268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одевания после сна, при сборе на прогулку ребенок самостоятельно одевается и с помощью взрослого застегивает пуговицы и завязывает шнурки</w:t>
            </w:r>
          </w:p>
        </w:tc>
        <w:tc>
          <w:tcPr>
            <w:tcW w:w="141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кубики или другие предметы (высотой 10-15см). Взрослый расставляет предметы и предлагает ребенку перешагнуть через препятствия</w:t>
            </w:r>
          </w:p>
        </w:tc>
      </w:tr>
    </w:tbl>
    <w:p w:rsidR="009069DE" w:rsidRDefault="009069DE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9069DE" w:rsidRDefault="009069DE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65B5" w:rsidRDefault="005929F2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EE6BE4" w:rsidRPr="001E56A2" w:rsidRDefault="00EE6BE4" w:rsidP="00E665B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>Качественная и количественная оценка НПР у детей  первого, второго и третьего года жизни</w:t>
      </w:r>
    </w:p>
    <w:tbl>
      <w:tblPr>
        <w:tblStyle w:val="a3"/>
        <w:tblW w:w="16302" w:type="dxa"/>
        <w:tblInd w:w="-459" w:type="dxa"/>
        <w:tblLook w:val="04A0"/>
      </w:tblPr>
      <w:tblGrid>
        <w:gridCol w:w="3756"/>
        <w:gridCol w:w="3014"/>
        <w:gridCol w:w="3014"/>
        <w:gridCol w:w="3014"/>
        <w:gridCol w:w="3504"/>
      </w:tblGrid>
      <w:tr w:rsidR="00EE6BE4" w:rsidTr="00FD587F">
        <w:tc>
          <w:tcPr>
            <w:tcW w:w="3756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301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</w:tc>
        <w:tc>
          <w:tcPr>
            <w:tcW w:w="301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</w:tc>
        <w:tc>
          <w:tcPr>
            <w:tcW w:w="301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</w:p>
        </w:tc>
        <w:tc>
          <w:tcPr>
            <w:tcW w:w="350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группа </w:t>
            </w:r>
          </w:p>
        </w:tc>
      </w:tr>
      <w:tr w:rsidR="00EE6BE4" w:rsidRPr="005C559A" w:rsidTr="00FD587F">
        <w:tc>
          <w:tcPr>
            <w:tcW w:w="3756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>Дети с нормальным развитием: все линии соответствуют возрасту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>Дети с задержкой в развитии на 1 эпикризный срок:</w:t>
            </w:r>
          </w:p>
        </w:tc>
        <w:tc>
          <w:tcPr>
            <w:tcW w:w="301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Дети с задержкой в развитии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 эпикризный срок:</w:t>
            </w:r>
          </w:p>
        </w:tc>
        <w:tc>
          <w:tcPr>
            <w:tcW w:w="301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задержкой в развитии на 3</w:t>
            </w: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 эпикризный срок:</w:t>
            </w:r>
          </w:p>
        </w:tc>
        <w:tc>
          <w:tcPr>
            <w:tcW w:w="350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Дети с задержкой в развитии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 эпикризный срок:</w:t>
            </w:r>
          </w:p>
        </w:tc>
      </w:tr>
      <w:tr w:rsidR="00EE6BE4" w:rsidRPr="005C559A" w:rsidTr="00FD587F">
        <w:tc>
          <w:tcPr>
            <w:tcW w:w="3756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опережением в развитии: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эпикризный срок – ускоренное развитие;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эпикризных срока – высокое развитие</w:t>
            </w:r>
          </w:p>
        </w:tc>
        <w:tc>
          <w:tcPr>
            <w:tcW w:w="12546" w:type="dxa"/>
            <w:gridSpan w:val="4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 – по 1-2 линиям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 – по 3-4 линиям</w:t>
            </w:r>
          </w:p>
          <w:p w:rsidR="00EE6BE4" w:rsidRPr="005C559A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 – по 5-7 линиям</w:t>
            </w:r>
          </w:p>
        </w:tc>
      </w:tr>
      <w:tr w:rsidR="00EE6BE4" w:rsidRPr="005C559A" w:rsidTr="00FD587F">
        <w:tc>
          <w:tcPr>
            <w:tcW w:w="3756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опережением в развитии: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дисгармоничное развитие – часть линии выше на 1 эпикризный срок;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 дисгармоничное развитие - часть линии выше нормы  на 2 эпикризных срока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негармоничным развитием – часть линии выше на 1-2; 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ниже нормы на 1 эпикризный срок</w:t>
            </w:r>
          </w:p>
        </w:tc>
        <w:tc>
          <w:tcPr>
            <w:tcW w:w="301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дисгармоничным развитием – часть линий ниже,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выше на 1-2 эпикризных срока, 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линии может соответствовать норме</w:t>
            </w:r>
          </w:p>
        </w:tc>
        <w:tc>
          <w:tcPr>
            <w:tcW w:w="3014" w:type="dxa"/>
          </w:tcPr>
          <w:p w:rsidR="00EE6BE4" w:rsidRPr="00416757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57">
              <w:rPr>
                <w:rFonts w:ascii="Times New Roman" w:hAnsi="Times New Roman" w:cs="Times New Roman"/>
                <w:sz w:val="24"/>
                <w:szCs w:val="24"/>
              </w:rPr>
              <w:t xml:space="preserve">Дети с дисгармоничным развитием – часть линий ниже,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57">
              <w:rPr>
                <w:rFonts w:ascii="Times New Roman" w:hAnsi="Times New Roman" w:cs="Times New Roman"/>
                <w:sz w:val="24"/>
                <w:szCs w:val="24"/>
              </w:rPr>
              <w:t>часть выше на 1-2 эпикризных срока,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 на 3 эпикризных срока, 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показатели могут соответствовать норме</w:t>
            </w:r>
          </w:p>
        </w:tc>
        <w:tc>
          <w:tcPr>
            <w:tcW w:w="350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57">
              <w:rPr>
                <w:rFonts w:ascii="Times New Roman" w:hAnsi="Times New Roman" w:cs="Times New Roman"/>
                <w:sz w:val="24"/>
                <w:szCs w:val="24"/>
              </w:rPr>
              <w:t>Дети с дисгармоничным развитием – часть линий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на 1-3 эпикризных срока,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на 4-5 эпикризных сроков, </w:t>
            </w:r>
          </w:p>
          <w:p w:rsidR="00EE6BE4" w:rsidRPr="00416757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показатели могут соответствовать норме.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E4" w:rsidRPr="005C559A" w:rsidRDefault="00EE6BE4" w:rsidP="00EE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57">
        <w:rPr>
          <w:rFonts w:ascii="Times New Roman" w:hAnsi="Times New Roman" w:cs="Times New Roman"/>
          <w:b/>
          <w:sz w:val="24"/>
          <w:szCs w:val="24"/>
        </w:rPr>
        <w:t>Примечание –</w:t>
      </w:r>
      <w:r>
        <w:rPr>
          <w:rFonts w:ascii="Times New Roman" w:hAnsi="Times New Roman" w:cs="Times New Roman"/>
          <w:sz w:val="24"/>
          <w:szCs w:val="24"/>
        </w:rPr>
        <w:t xml:space="preserve"> диапазон между показателями, равный одному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эпикризному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сроку, свидетельствует о дисгармоничном развитии: составляющий 2 и более эпикризных срока – о резко дисгармоничном развитии.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определения групп развития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есть ли задержка в развитии (пользуясь таблицами показателей  НПР)</w:t>
      </w:r>
    </w:p>
    <w:p w:rsidR="00EE6BE4" w:rsidRDefault="00EE6BE4" w:rsidP="004F72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Читаем показатель, соответствующий возрасту обследуемого ребенка;</w:t>
      </w:r>
    </w:p>
    <w:p w:rsidR="00EE6BE4" w:rsidRDefault="00EE6BE4" w:rsidP="004F72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указанного умения нет, читаем показатель младшего возраста;</w:t>
      </w:r>
    </w:p>
    <w:p w:rsidR="00EE6BE4" w:rsidRDefault="00EE6BE4" w:rsidP="004F72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опять нет этого умения, то опускаемся на следующий эпикризный срок, пока не найдем соответствия (каждый показатель).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задержке в развитии (после оценки каждого показателя) найдите показатель с самым низким уровнем развития и по нему определите группу развития (1, 2, 3, 4, 5).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равномерна ли задержка (или опережение) в развитии или нет, т.е. гармоничность.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равномерной (гармоничной) задержке определить степень задержки – количество показателей, которые отстают.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равномерного опережения определить темп (</w:t>
      </w:r>
      <w:proofErr w:type="gramStart"/>
      <w:r>
        <w:rPr>
          <w:rFonts w:ascii="Times New Roman" w:hAnsi="Times New Roman"/>
          <w:sz w:val="24"/>
          <w:szCs w:val="24"/>
        </w:rPr>
        <w:t>ускоренное</w:t>
      </w:r>
      <w:proofErr w:type="gramEnd"/>
      <w:r>
        <w:rPr>
          <w:rFonts w:ascii="Times New Roman" w:hAnsi="Times New Roman"/>
          <w:sz w:val="24"/>
          <w:szCs w:val="24"/>
        </w:rPr>
        <w:t>, высокое).</w:t>
      </w:r>
    </w:p>
    <w:p w:rsidR="00EE6BE4" w:rsidRPr="00F257D8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задержка (опережение) неравномерны, определить степень неравномерности (дисгармоничное, резко дисгармоничное).</w:t>
      </w:r>
    </w:p>
    <w:p w:rsidR="009069DE" w:rsidRDefault="009069DE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65B5" w:rsidRDefault="005929F2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EE6BE4" w:rsidRPr="001E56A2" w:rsidRDefault="00EE6BE4" w:rsidP="00E665B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>Лист адаптации детей раннего возраста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3572">
        <w:rPr>
          <w:rFonts w:ascii="Times New Roman" w:hAnsi="Times New Roman" w:cs="Times New Roman"/>
          <w:sz w:val="24"/>
          <w:szCs w:val="24"/>
        </w:rPr>
        <w:t xml:space="preserve">Фамилия, имя ребенка___________________________________ Дата </w:t>
      </w:r>
      <w:proofErr w:type="spellStart"/>
      <w:r w:rsidRPr="00D53572">
        <w:rPr>
          <w:rFonts w:ascii="Times New Roman" w:hAnsi="Times New Roman" w:cs="Times New Roman"/>
          <w:sz w:val="24"/>
          <w:szCs w:val="24"/>
        </w:rPr>
        <w:t>рождения____________________Дата</w:t>
      </w:r>
      <w:proofErr w:type="spellEnd"/>
      <w:r w:rsidRPr="00D53572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E6BE4" w:rsidRDefault="00EE6BE4" w:rsidP="00EE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1134"/>
        <w:gridCol w:w="1134"/>
        <w:gridCol w:w="861"/>
        <w:gridCol w:w="861"/>
        <w:gridCol w:w="862"/>
        <w:gridCol w:w="861"/>
        <w:gridCol w:w="862"/>
        <w:gridCol w:w="861"/>
        <w:gridCol w:w="862"/>
        <w:gridCol w:w="861"/>
        <w:gridCol w:w="862"/>
        <w:gridCol w:w="861"/>
        <w:gridCol w:w="862"/>
        <w:gridCol w:w="861"/>
        <w:gridCol w:w="862"/>
        <w:gridCol w:w="850"/>
        <w:gridCol w:w="851"/>
        <w:gridCol w:w="708"/>
      </w:tblGrid>
      <w:tr w:rsidR="00EE6BE4" w:rsidTr="00FD587F">
        <w:tc>
          <w:tcPr>
            <w:tcW w:w="1134" w:type="dxa"/>
            <w:vMerge w:val="restart"/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День адаптации</w:t>
            </w:r>
          </w:p>
        </w:tc>
        <w:tc>
          <w:tcPr>
            <w:tcW w:w="11199" w:type="dxa"/>
            <w:gridSpan w:val="13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Эмоционально-поведенческие реакции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gridSpan w:val="2"/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облегчению адаптации</w:t>
            </w:r>
          </w:p>
        </w:tc>
      </w:tr>
      <w:tr w:rsidR="00EE6BE4" w:rsidTr="00FD587F">
        <w:trPr>
          <w:cantSplit/>
          <w:trHeight w:val="2016"/>
        </w:trPr>
        <w:tc>
          <w:tcPr>
            <w:tcW w:w="1134" w:type="dxa"/>
            <w:vMerge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Социальные контакты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Уровень гемоглобина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EE6BE4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E6BE4" w:rsidRPr="00D53572" w:rsidRDefault="00EE6BE4" w:rsidP="00FD58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2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EE6BE4" w:rsidRPr="00D53572" w:rsidRDefault="00EE6BE4" w:rsidP="00FD58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658F">
        <w:rPr>
          <w:rFonts w:ascii="Times New Roman" w:hAnsi="Times New Roman" w:cs="Times New Roman"/>
          <w:sz w:val="24"/>
          <w:szCs w:val="24"/>
        </w:rPr>
        <w:t>Особенности поведения ребенка дома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перенесенных ОРВИ _______________________________________________________________________________________________________</w:t>
      </w:r>
    </w:p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невротических реакций ________________________________________________________________________________________________</w:t>
      </w:r>
    </w:p>
    <w:p w:rsidR="00F1241D" w:rsidRDefault="00EE6BE4" w:rsidP="00F124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особенности адаптации ____________________________________________________________________________________________________</w:t>
      </w:r>
    </w:p>
    <w:p w:rsidR="00EE6BE4" w:rsidRPr="00F1241D" w:rsidRDefault="00EE6BE4" w:rsidP="00F124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течению адаптации __________________________________________________________________________________________________</w:t>
      </w:r>
    </w:p>
    <w:p w:rsidR="00EE6BE4" w:rsidRDefault="00EE6BE4" w:rsidP="003B277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E6BE4" w:rsidSect="00EE6BE4">
          <w:pgSz w:w="16838" w:h="11906" w:orient="landscape"/>
          <w:pgMar w:top="567" w:right="567" w:bottom="1418" w:left="851" w:header="709" w:footer="709" w:gutter="0"/>
          <w:cols w:space="708"/>
          <w:titlePg/>
          <w:docGrid w:linePitch="360"/>
        </w:sectPr>
      </w:pPr>
    </w:p>
    <w:p w:rsidR="00E665B5" w:rsidRDefault="005929F2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E665B5" w:rsidRDefault="00E665B5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1E56A2" w:rsidRPr="001E56A2" w:rsidRDefault="001E56A2" w:rsidP="00E665B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>Шкала для оценки эмоционального профиля детей раннего возраста</w:t>
      </w:r>
    </w:p>
    <w:p w:rsidR="001E56A2" w:rsidRDefault="001E56A2" w:rsidP="001E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8079"/>
        <w:gridCol w:w="1560"/>
      </w:tblGrid>
      <w:tr w:rsidR="001E56A2" w:rsidTr="00C73584">
        <w:tc>
          <w:tcPr>
            <w:tcW w:w="534" w:type="dxa"/>
          </w:tcPr>
          <w:p w:rsidR="001E56A2" w:rsidRDefault="001E56A2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1E56A2" w:rsidRDefault="001E56A2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 профиль</w:t>
            </w:r>
          </w:p>
        </w:tc>
        <w:tc>
          <w:tcPr>
            <w:tcW w:w="1560" w:type="dxa"/>
          </w:tcPr>
          <w:p w:rsidR="001E56A2" w:rsidRDefault="001E56A2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Бальная оценка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Отрицательные эмоции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Хныканье за компанию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Хныканье с перерывом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Продолжительное периодичное хныканье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 за компанию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Продолжительный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Приступообразный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продолжительный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Депрессия с приступами плача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Гнев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редко и в слабой форме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Частый, хорошо выраженный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частые реакции гнева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Страх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редко и в слабой форме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Частый, хорошо выраженный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частые реакции страха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деятельность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непостоянный интерес к игре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окружающим,  незнакомым людям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Установившийся интерес к окружающим,  может долго играть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 играет, трудно отвлекается от игры, интересуется новыми предметами и людьми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Положительные эмоции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 и резко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вокалирует</w:t>
            </w:r>
            <w:proofErr w:type="spellEnd"/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улыбается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Веселый, жизнерадостный ребенок, мало плачет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смеется, играет, улыбается взрослым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873248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48">
              <w:rPr>
                <w:rFonts w:ascii="Times New Roman" w:hAnsi="Times New Roman"/>
                <w:b/>
                <w:sz w:val="24"/>
                <w:szCs w:val="24"/>
              </w:rPr>
              <w:t>Социальные контакты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вступает в контакт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Просится на руки, приглашая играть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Сдержанно вступает в контакт 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Держится спокойно, не проявляя интереса к контактам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Просится на руки с целью сочувствия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Робок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Недоверчив, хмур, стремится убежать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Плача вступает в контакт, требуя отвести себя к родителям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лежит и сидит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Замедлен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вял в движении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подвижность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подвижность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большая подвижность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сна,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Засыпает и посыпается с плачем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Неспокоен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засыпает с плачем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Беспокоен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Спокоен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засыпает с плачем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Засыпает с задержкой, без плача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спокойный, засыпает с хрюканьем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спокоен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очень спокоен, глубокий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Аппетит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Умеренный, средний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1E56A2" w:rsidRPr="0010255E" w:rsidRDefault="001E56A2" w:rsidP="001E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A2" w:rsidRDefault="001E56A2" w:rsidP="001E5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Суммарная оценка:</w:t>
      </w:r>
    </w:p>
    <w:p w:rsidR="001E56A2" w:rsidRDefault="001E56A2" w:rsidP="001E5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баланс эмоционально-поведенческих реакций определяется при сумме баллов (+67) – (+86).</w:t>
      </w:r>
    </w:p>
    <w:p w:rsidR="001E56A2" w:rsidRDefault="001E56A2" w:rsidP="001E5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Благоприятная адаптация к школе (+40).</w:t>
      </w:r>
    </w:p>
    <w:p w:rsidR="001E56A2" w:rsidRPr="0050325E" w:rsidRDefault="001E56A2" w:rsidP="001E5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Условно-благоприятная адаптация – уменьшение оценки до (-10)</w:t>
      </w:r>
    </w:p>
    <w:p w:rsidR="001E56A2" w:rsidRPr="0010255E" w:rsidRDefault="001E56A2" w:rsidP="001E5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6A2" w:rsidRDefault="001E56A2" w:rsidP="001E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A2" w:rsidRDefault="001E56A2" w:rsidP="003B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1E56A2" w:rsidSect="001E56A2">
          <w:pgSz w:w="11906" w:h="16838"/>
          <w:pgMar w:top="1134" w:right="851" w:bottom="828" w:left="992" w:header="709" w:footer="709" w:gutter="0"/>
          <w:cols w:space="708"/>
          <w:docGrid w:linePitch="360"/>
        </w:sectPr>
      </w:pPr>
    </w:p>
    <w:p w:rsidR="00E665B5" w:rsidRDefault="00676525" w:rsidP="00676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013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A1339" w:rsidRPr="00670139">
        <w:rPr>
          <w:rFonts w:ascii="Times New Roman" w:hAnsi="Times New Roman"/>
          <w:b/>
          <w:sz w:val="24"/>
          <w:szCs w:val="24"/>
        </w:rPr>
        <w:t>6</w:t>
      </w:r>
    </w:p>
    <w:p w:rsidR="00676525" w:rsidRDefault="00676525" w:rsidP="00676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65B5" w:rsidRDefault="00E665B5" w:rsidP="00E6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71">
        <w:rPr>
          <w:rFonts w:ascii="Times New Roman" w:hAnsi="Times New Roman"/>
          <w:b/>
          <w:sz w:val="24"/>
          <w:szCs w:val="24"/>
        </w:rPr>
        <w:t>План работы по охране и жизнедеятельности детей группы</w:t>
      </w:r>
      <w:r w:rsidRPr="00D01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6D334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D334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Ind w:w="-3778" w:type="dxa"/>
        <w:tblLook w:val="04A0"/>
      </w:tblPr>
      <w:tblGrid>
        <w:gridCol w:w="1685"/>
        <w:gridCol w:w="8307"/>
      </w:tblGrid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 «Учимся играя»</w:t>
            </w:r>
          </w:p>
          <w:p w:rsidR="00E665B5" w:rsidRDefault="00E665B5" w:rsidP="004F72A6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Беседа «Как играть и общаться со сверстниками»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худож</w:t>
            </w:r>
            <w:proofErr w:type="spellEnd"/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. литературы «Разные ситуации во время игры со сверстниками»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307" w:type="dxa"/>
          </w:tcPr>
          <w:p w:rsidR="00E665B5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другие люди»</w:t>
            </w:r>
          </w:p>
          <w:p w:rsidR="00E665B5" w:rsidRDefault="00E665B5" w:rsidP="004F72A6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Рассматривание иллюстраций «Опасные ситуации контактов с незнакомыми людьми»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Беседа «</w:t>
            </w:r>
            <w:r w:rsidRPr="00C73584">
              <w:rPr>
                <w:rFonts w:ascii="Times New Roman" w:eastAsiaTheme="minorHAnsi" w:hAnsi="Times New Roman"/>
                <w:sz w:val="24"/>
                <w:szCs w:val="24"/>
              </w:rPr>
              <w:t>Если Чужой</w:t>
            </w: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 xml:space="preserve"> приходит в дом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«Здоровье ребенка»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«о навыках личной гигиены»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«О профилактике заболеваний»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Чтение сказки «Сладкоежка, у которой заболели зубы»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природа»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Беседа «Бережное отношение к живой природе»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«Контакты с животными»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дома»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Беседа « Прямые запреты и умение правильно обращаться с некоторыми предметами»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«экстремальные ситуации в быту»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Чтение литературного произведения «Кошкин дом» С.Маршака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на улице»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«Зебра», светофор для пешеходов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«Как вести себя на проезжей части»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«Здоровье ребенка»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Беседа «Врачи - наши друзья»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Чтение К.Чуковского « Добрый доктор Айболит»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Игры – классификации (для закрепления материала)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природа»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«Как надо вести себя во время таяния снега»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«Безопасное поведение во время таяния ледохода»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другие люди»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«Внешность человека может быть обманчива»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«Ребенок и его старшие приятели»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Игра-драматизация «Как надо вести себя с незнакомыми людьми»</w:t>
            </w:r>
          </w:p>
        </w:tc>
      </w:tr>
    </w:tbl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5A01BE" w:rsidRDefault="005A01BE" w:rsidP="0049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A01BE" w:rsidSect="00465C40">
          <w:pgSz w:w="11906" w:h="16838"/>
          <w:pgMar w:top="709" w:right="851" w:bottom="397" w:left="992" w:header="709" w:footer="709" w:gutter="0"/>
          <w:cols w:space="708"/>
          <w:docGrid w:linePitch="360"/>
        </w:sectPr>
      </w:pPr>
    </w:p>
    <w:p w:rsidR="004A1339" w:rsidRPr="00670139" w:rsidRDefault="004A1339" w:rsidP="004A1339">
      <w:pPr>
        <w:keepNext/>
        <w:keepLines/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2" w:name="bookmark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70139" w:rsidRPr="006701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70139">
        <w:rPr>
          <w:rFonts w:ascii="Times New Roman" w:hAnsi="Times New Roman" w:cs="Times New Roman"/>
          <w:b/>
          <w:sz w:val="24"/>
          <w:szCs w:val="24"/>
        </w:rPr>
        <w:t>7</w:t>
      </w:r>
    </w:p>
    <w:p w:rsidR="001A6990" w:rsidRDefault="001A6990" w:rsidP="00DE45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ООД на 2016-2017 учебный год.</w:t>
      </w:r>
    </w:p>
    <w:p w:rsidR="00A40DAD" w:rsidRPr="00000A3F" w:rsidRDefault="00625D01" w:rsidP="00DE45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3F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развитие. </w:t>
      </w:r>
    </w:p>
    <w:p w:rsidR="00625D01" w:rsidRPr="00DE4551" w:rsidRDefault="00625D01" w:rsidP="001A699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5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bookmarkEnd w:id="52"/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Третий год жизн</w:t>
      </w:r>
      <w:proofErr w:type="gramStart"/>
      <w:r w:rsidRPr="00DE4551">
        <w:rPr>
          <w:sz w:val="24"/>
          <w:szCs w:val="24"/>
        </w:rPr>
        <w:t>и-</w:t>
      </w:r>
      <w:proofErr w:type="gramEnd"/>
      <w:r w:rsidRPr="00DE4551">
        <w:rPr>
          <w:sz w:val="24"/>
          <w:szCs w:val="24"/>
        </w:rPr>
        <w:t xml:space="preserve">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физическому воспитанию.</w:t>
      </w:r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Образовательная область « Физическое развитие» включает в себя направления « Здоровье» и « Физическая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занятиям физической культурой, гармоничное физическое развитие. Эти цели достигаются через решение следующих задач: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сохранение и укрепление физического и психического здоровья детей;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воспитание культурно-гигиенических навыков;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формирование начальных представлений о здоровом образе жизни;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 xml:space="preserve">развитие физических качеств </w:t>
      </w:r>
      <w:proofErr w:type="gramStart"/>
      <w:r w:rsidRPr="00DE4551">
        <w:rPr>
          <w:sz w:val="24"/>
          <w:szCs w:val="24"/>
        </w:rPr>
        <w:t xml:space="preserve">( </w:t>
      </w:r>
      <w:proofErr w:type="gramEnd"/>
      <w:r w:rsidRPr="00DE4551">
        <w:rPr>
          <w:sz w:val="24"/>
          <w:szCs w:val="24"/>
        </w:rPr>
        <w:t>скоростных, силовых, гибкости, выносливости и координации);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К концу года дети первой младшей группы должны уметь: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самостоятельно одеваться и раздеваться в определенной последовательности;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 xml:space="preserve">проявлять навыки опрятности </w:t>
      </w:r>
      <w:proofErr w:type="gramStart"/>
      <w:r w:rsidRPr="00DE4551">
        <w:rPr>
          <w:sz w:val="24"/>
          <w:szCs w:val="24"/>
        </w:rPr>
        <w:t xml:space="preserve">( </w:t>
      </w:r>
      <w:proofErr w:type="gramEnd"/>
      <w:r w:rsidRPr="00DE4551">
        <w:rPr>
          <w:sz w:val="24"/>
          <w:szCs w:val="24"/>
        </w:rPr>
        <w:t>замечают непорядок в одежде, устраняют его при небольшой помощи взрослых);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776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 xml:space="preserve">при небольшой помощи взрослого пользоваться индивидуальными предметами </w:t>
      </w:r>
      <w:proofErr w:type="gramStart"/>
      <w:r w:rsidRPr="00DE4551">
        <w:rPr>
          <w:sz w:val="24"/>
          <w:szCs w:val="24"/>
        </w:rPr>
        <w:t xml:space="preserve">( </w:t>
      </w:r>
      <w:proofErr w:type="gramEnd"/>
      <w:r w:rsidRPr="00DE4551">
        <w:rPr>
          <w:sz w:val="24"/>
          <w:szCs w:val="24"/>
        </w:rPr>
        <w:t>носовым платком, полотенцем, салфеткой, расческой, горшком);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самостоятельно есть;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ходить и бегать, не наталкиваясь друг на друга;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прыгать на двух ногах на месте и с продвижением вперед;</w:t>
      </w:r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-брать, держать, переносить, класть, бросать, катать мяч;</w:t>
      </w:r>
    </w:p>
    <w:p w:rsidR="00625D0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-ползать, подлезать под натянутую веревку, перелезать через бревно, лежащее на полу.</w:t>
      </w:r>
    </w:p>
    <w:p w:rsidR="006D334B" w:rsidRDefault="006D334B" w:rsidP="006D3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626"/>
        <w:gridCol w:w="5404"/>
      </w:tblGrid>
      <w:tr w:rsidR="006D334B" w:rsidRPr="001A6990" w:rsidTr="001A6990">
        <w:tc>
          <w:tcPr>
            <w:tcW w:w="4786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35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Дидактические игры и упражнения</w:t>
            </w:r>
          </w:p>
        </w:tc>
      </w:tr>
      <w:tr w:rsidR="006D334B" w:rsidRPr="001A6990" w:rsidTr="001A6990">
        <w:trPr>
          <w:trHeight w:val="2898"/>
        </w:trPr>
        <w:tc>
          <w:tcPr>
            <w:tcW w:w="4786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Обучать ходьбе и бегу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ориентировку в пространстве при ходьбе и беге в разных направлениях;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по уменьшенной площади опоры, сохраняя равновесие.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умение реагировать на сигнал;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ползать;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подлезать под веревку (дугу);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предмет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ходьбу и бег в определенном направлении;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ограниченной площади, развивать чувство равновесия, ловкость.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Обучать прыжкам в длину с места;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Обучать навыкам катания мяча по прямой и бросания мяча вдаль из-за головы;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по наклонной доске;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ползать;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умений действовать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кругу, взявшись за руки;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сохранять во время ходьбы и бега необходимое направление и изменять его в зависимости от сложившейся ситуации, не задевать друг друга;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с остановкой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прыжках в длину с места;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предмета 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переступании через препятствия;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двумя руками сидя;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метать предмет в горизонтальную цель;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реагировать на сигнал, воспитывать умение действовать по сигналу;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двигательную активность, развивать ловкость и глазомер.  Вызывать положительные эмоции от совершаемых действий;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друг за другом, врассыпную, со сменой темпа;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ходьбе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прыжках в длину с места, через веревочки, положенные на расстоянии 15-20см;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лазать по гимнастической стенке любым способом;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ползание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колонне, врассыпную, со сменой темпа;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«змейкой» между предметами за воспитателем;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с остановкой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двумя руками в воротики стоя;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лазанье по гимнастической стенке;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Совершенствовать ползание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катать мяч друг другу, сидя, ноги 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врозь;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друг за другом, между предметами;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в воротики на расстоянии 1-1,5м;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и ловить его; Упражнять в ползании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подпрыгивать вверх и коснуться рукой предмета, который находиться выше поднятой рукой ребенка на 10-12см;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 катании мяча друг другу, сидя, ноги врозь;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двигательную активность, развивать ловкость и глазомер.  Вызывать положительные эмоции от совершаемых действий;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колонне, врассыпную, между предметами;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кругу взявшись за руки, парами;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учить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наклонной доске вверх и вниз, развивать чувство 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и ловить его;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 друг за другом, с предметами в руках, со сменой направления, с остановкой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учить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бросании и ловле мяча;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друг другу, способствовать развитию глазомера, координации движений;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вверх и вперед через сетку;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бросать мяч двумя руками вдаль от груди;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колонне, врассыпную, по кругу взявшись за руки, «змейкой» между предметами за взрослым, со сменой темпа;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40-50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предмета 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друг другу, расстояние между ними 1.5-2 м., способствовать развитию глазомера, координации движений;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вверх и вперед через сетку;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ползание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 кукле в гости», «Беги ко мне»,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«Пойдем, как собачки», «Догони меня»,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«Пойдем тихо, как мышки»,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куклам», «Брось шишку мишке»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стр.77-81. 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A1B" w:rsidRDefault="00004A1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A1B" w:rsidRDefault="00004A1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«Бегите ко мне», Догони мяч», «Идем по мостику», «Прокати мяч», «Зайка прыгает через канавку»,  «Ежики», «Брось мяч, далеко», « Идем как мышки», «Солнышко и дождик», «Машины едут быстро и медленно», «Пройди и не упади»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81- 89.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«Догоните меня», «Перепрыгни через ручеек», «Ходим, ходим, стоп!»,  «Прокати мяч», «Брось шишку Мишке», «Догони мяч», «Ползем </w:t>
            </w: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игрушка», «Солнышко и дождик», «Прокати мяч в воротики», «Воробышки и автомобиль», «Идем как мышки», «В горочку и с горки»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89-97.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P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«Поезд», «В горочку и с горки»,  «Пройди по мостику», «Самолеты», «Прыгни как зайка», 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«Ходим, ходим, ходим, стоп», «Воздушный шарик», «Добрось мяч до мишки», «Птички в гнездышках», «Кто тише»,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98-106.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«Догони меня», «Поезд», «Прокати мяч Кате», «Позвони в колокольчик», «Муравьи ползут», «Найди себе пару», «Перепрыгни», «Воробушки и автомобиль», «Кто тише», «Птички в гнездышках»,  «Добрось мешочек до флажка»,  «Машины едут быстро и медленно», «Идем по мостику», «Жуки» 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106-115 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«Пробеги не задень», «Брось мяч далеко», «Прокати мяч в воротики», «Воробушки и автомобиль», «Ходим, ходим, ходим, стоп»,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«Проползи до флажка», «Допрыгни до игрушки», «Кот и мышки», «Пройди по мостику», «Бросай и лови», «Догони меня»,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«Поезд»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116-123.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«Ходим, бегаем», «Добрось мяч до игрушки», «Прокати мяч», «Машины едут быстро и медленно», «По мостику», «Кошка и мышки», «Пузырь», «С горки и в горку», «В гости к собачке ползем», «Солнышко и дождик», «Бросай – лови», «Мой веселый звонкий мяч», «Кошечки идут»,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стр.123-130. 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«Пройди, не упади», «Бросай, лови», «Ползем как кошечки», «Брось мешок в обруч», «Кто дальше прыгнет», «Воздушный шарик», «Брось мяч далеко»,  «Прокати мяч в воротики», «Воробушки и автомобиль»,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«Перебрось мяч через сетку», «Солнышко и дождик», «Птички в гнездышках»,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стр.130-138.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«Пробеги не задень», «Добрось мяч до флажка», «Перепрыгни ручеек»,  «Проползи под дугой», «Солнышко и дождик», «Идем по мостику», «Прокати мяч», «Мой веселый звонкий мяч», «Воробушки и автомобиль»,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стр138-145. </w:t>
            </w: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728A" w:rsidRDefault="00FC728A" w:rsidP="00FC728A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8A" w:rsidRPr="00FC728A" w:rsidRDefault="00FC728A" w:rsidP="00FC728A">
      <w:pPr>
        <w:pStyle w:val="111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  <w:sectPr w:rsidR="00FC728A" w:rsidRPr="00FC728A" w:rsidSect="006D334B"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1167" w:right="1135" w:bottom="879" w:left="960" w:header="0" w:footer="3" w:gutter="0"/>
          <w:cols w:space="720"/>
          <w:noEndnote/>
          <w:titlePg/>
          <w:docGrid w:linePitch="360"/>
        </w:sectPr>
      </w:pPr>
    </w:p>
    <w:p w:rsidR="00072385" w:rsidRDefault="00072385" w:rsidP="0007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E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речевое развитие</w:t>
      </w:r>
    </w:p>
    <w:p w:rsidR="00004A1B" w:rsidRDefault="00004A1B" w:rsidP="0000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познавательное</w:t>
      </w:r>
      <w:r w:rsidRPr="001018E1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004A1B" w:rsidRPr="001018E1" w:rsidRDefault="00004A1B" w:rsidP="0000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8E1" w:rsidRPr="001018E1" w:rsidRDefault="001018E1" w:rsidP="0007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Pr="000D1EFB" w:rsidRDefault="000D4F78" w:rsidP="000D1EFB">
      <w:pPr>
        <w:pStyle w:val="111"/>
        <w:shd w:val="clear" w:color="auto" w:fill="auto"/>
        <w:tabs>
          <w:tab w:val="left" w:pos="806"/>
        </w:tabs>
        <w:spacing w:line="240" w:lineRule="auto"/>
        <w:rPr>
          <w:b/>
          <w:sz w:val="28"/>
          <w:szCs w:val="28"/>
        </w:rPr>
      </w:pPr>
    </w:p>
    <w:p w:rsidR="00836831" w:rsidRDefault="00836831" w:rsidP="00A57FB9"/>
    <w:p w:rsidR="00C055C8" w:rsidRDefault="00C055C8" w:rsidP="00A57FB9"/>
    <w:p w:rsidR="00C055C8" w:rsidRDefault="00C055C8" w:rsidP="00A57FB9"/>
    <w:p w:rsidR="00C055C8" w:rsidRDefault="00C055C8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C055C8" w:rsidRDefault="00C055C8" w:rsidP="00A57FB9"/>
    <w:p w:rsidR="00C055C8" w:rsidRDefault="00C055C8" w:rsidP="00A57FB9"/>
    <w:p w:rsidR="00C055C8" w:rsidRPr="00595FD5" w:rsidRDefault="00C055C8" w:rsidP="007C1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5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</w:t>
      </w:r>
      <w:r w:rsidR="00D64BF6" w:rsidRPr="00595FD5">
        <w:rPr>
          <w:rFonts w:ascii="Times New Roman" w:hAnsi="Times New Roman" w:cs="Times New Roman"/>
          <w:b/>
          <w:sz w:val="24"/>
          <w:szCs w:val="24"/>
        </w:rPr>
        <w:t xml:space="preserve">ЖЕСТВЕННО-ЭСТЕТИЧЕСКОЕ РАЗВИТИЕ» </w:t>
      </w:r>
      <w:r w:rsidRPr="00595FD5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C055C8" w:rsidRPr="00595FD5" w:rsidRDefault="00C055C8" w:rsidP="007C1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6990" w:rsidRPr="00595FD5" w:rsidRDefault="001A6990" w:rsidP="00697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right="187" w:firstLine="605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1A6990" w:rsidRPr="00595FD5" w:rsidRDefault="001A6990" w:rsidP="001A6990">
      <w:pPr>
        <w:autoSpaceDE w:val="0"/>
        <w:autoSpaceDN w:val="0"/>
        <w:adjustRightInd w:val="0"/>
        <w:spacing w:before="158" w:after="0" w:line="240" w:lineRule="auto"/>
        <w:ind w:right="187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На третьем году жизни совершенствуются зрительные и слуховые ориентировки, что позволяет де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ский слух. К трем годам дети воспринимают все звуки родного языка, но произносят их с большими искажениями.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«Музыка» направлено на достижение цели развития музы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кальности детей, способности эмоционально воспринимать музыку, через решение следующих </w:t>
      </w:r>
      <w:r w:rsidRPr="0059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1A6990" w:rsidRPr="00595FD5" w:rsidRDefault="001A6990" w:rsidP="001A6990">
      <w:pPr>
        <w:widowControl w:val="0"/>
        <w:numPr>
          <w:ilvl w:val="0"/>
          <w:numId w:val="4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развитие музыкально художественной деятельности;</w:t>
      </w:r>
    </w:p>
    <w:p w:rsidR="001A6990" w:rsidRPr="00595FD5" w:rsidRDefault="001A6990" w:rsidP="001A6990">
      <w:pPr>
        <w:widowControl w:val="0"/>
        <w:numPr>
          <w:ilvl w:val="0"/>
          <w:numId w:val="4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приобщение к музыкальному искусству.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музыкально-художественной деятельности, приобщение к музыкальному искус</w:t>
      </w:r>
      <w:r w:rsidRPr="0059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ству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1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Слушание</w:t>
      </w:r>
    </w:p>
    <w:p w:rsidR="001A6990" w:rsidRPr="00595FD5" w:rsidRDefault="001A6990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 Развивать умение различать звуки по вы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соте. (Высокое и низкое звучание колокольчика, фортепьяно, металлофона)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Пение</w:t>
      </w:r>
    </w:p>
    <w:p w:rsidR="001A6990" w:rsidRPr="00595FD5" w:rsidRDefault="001A6990" w:rsidP="001A6990">
      <w:pPr>
        <w:widowControl w:val="0"/>
        <w:numPr>
          <w:ilvl w:val="0"/>
          <w:numId w:val="48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Вызывать активность детей при подпевании и пении. Развивать умение подпевать фразы</w:t>
      </w:r>
    </w:p>
    <w:p w:rsidR="001A6990" w:rsidRPr="00595FD5" w:rsidRDefault="001A6990" w:rsidP="001A6990">
      <w:pPr>
        <w:widowControl w:val="0"/>
        <w:numPr>
          <w:ilvl w:val="0"/>
          <w:numId w:val="48"/>
        </w:numPr>
        <w:tabs>
          <w:tab w:val="left" w:pos="71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В песне (совместно с воспитателем). Постепенно приучать к сольному пению.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Музыкально-ритмические движения</w:t>
      </w:r>
    </w:p>
    <w:p w:rsidR="001A6990" w:rsidRPr="00595FD5" w:rsidRDefault="001A6990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лым (хлопать, притопывать ногой, приседать, совершать повороты и т и т д.)</w:t>
      </w:r>
    </w:p>
    <w:p w:rsidR="001A6990" w:rsidRPr="00595FD5" w:rsidRDefault="001A6990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</w:t>
      </w:r>
    </w:p>
    <w:p w:rsidR="001A6990" w:rsidRPr="00595FD5" w:rsidRDefault="001A6990" w:rsidP="001A6990">
      <w:pPr>
        <w:autoSpaceDE w:val="0"/>
        <w:autoSpaceDN w:val="0"/>
        <w:adjustRightInd w:val="0"/>
        <w:spacing w:before="5" w:after="0" w:line="240" w:lineRule="auto"/>
        <w:ind w:firstLine="610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проходит 2 раза в неделю   продолжительностью   не более 10 минут (Сап </w:t>
      </w:r>
      <w:proofErr w:type="spellStart"/>
      <w:r w:rsidRPr="00595FD5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595FD5">
        <w:rPr>
          <w:rFonts w:ascii="Times New Roman" w:hAnsi="Times New Roman" w:cs="Times New Roman"/>
          <w:color w:val="000000"/>
          <w:sz w:val="24"/>
          <w:szCs w:val="24"/>
        </w:rPr>
        <w:t xml:space="preserve"> 2.4.1.1249-03).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требованиями (ФГОС)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A6990" w:rsidRPr="00D64BF6" w:rsidRDefault="001A6990" w:rsidP="00697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90" w:rsidRPr="00EE1140" w:rsidRDefault="001A6990" w:rsidP="001A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40">
        <w:rPr>
          <w:rFonts w:ascii="Times New Roman" w:hAnsi="Times New Roman" w:cs="Times New Roman"/>
          <w:b/>
          <w:sz w:val="24"/>
          <w:szCs w:val="24"/>
        </w:rPr>
        <w:t>Календарно-тематический план непосредственно-образовательной деятельности группы</w:t>
      </w:r>
    </w:p>
    <w:p w:rsidR="001A6990" w:rsidRPr="00EE1140" w:rsidRDefault="001A6990" w:rsidP="001A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40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 для детей от 2-3 лет.</w:t>
      </w:r>
    </w:p>
    <w:tbl>
      <w:tblPr>
        <w:tblStyle w:val="a3"/>
        <w:tblW w:w="0" w:type="auto"/>
        <w:tblLayout w:type="fixed"/>
        <w:tblLook w:val="04A0"/>
      </w:tblPr>
      <w:tblGrid>
        <w:gridCol w:w="467"/>
        <w:gridCol w:w="906"/>
        <w:gridCol w:w="1865"/>
        <w:gridCol w:w="1469"/>
        <w:gridCol w:w="1660"/>
        <w:gridCol w:w="2246"/>
        <w:gridCol w:w="1665"/>
      </w:tblGrid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06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94" w:type="dxa"/>
            <w:gridSpan w:val="3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Pr="00595FD5">
              <w:rPr>
                <w:rFonts w:ascii="Times New Roman" w:hAnsi="Times New Roman" w:cs="Times New Roman"/>
                <w:lang w:val="en-US"/>
              </w:rPr>
              <w:t>Организованная</w:t>
            </w:r>
            <w:proofErr w:type="spellEnd"/>
            <w:r w:rsidRPr="00595F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595F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  <w:lang w:val="en-US"/>
              </w:rPr>
              <w:t>деятельность</w:t>
            </w:r>
            <w:proofErr w:type="spellEnd"/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  <w:lang w:val="en-US"/>
              </w:rPr>
              <w:t>Репертуар</w:t>
            </w:r>
          </w:p>
        </w:tc>
        <w:tc>
          <w:tcPr>
            <w:tcW w:w="1665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Слушание музыки • Восприятие музыкальных </w:t>
            </w:r>
            <w:r w:rsidRPr="00595FD5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>Пение • Усвоение песенных навыков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Музыкально-ритмические движения: • Упражнения • </w:t>
            </w:r>
            <w:r w:rsidRPr="00595FD5">
              <w:rPr>
                <w:rFonts w:ascii="Times New Roman" w:hAnsi="Times New Roman" w:cs="Times New Roman"/>
              </w:rPr>
              <w:lastRenderedPageBreak/>
              <w:t>Пляски • Игры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gridSpan w:val="3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Программные задачи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«Наша погремушка» м.А.Арсеева,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595FD5">
              <w:rPr>
                <w:rFonts w:ascii="Times New Roman" w:hAnsi="Times New Roman" w:cs="Times New Roman"/>
              </w:rPr>
              <w:t>с.И.Черницкой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«Осенью»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м.С.Майкапар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«Цветики» м.В.Карасева с.Н.Френкель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«Баю»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м.М.Раухвергер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«Вот как мы умеем» Е.Тиличеева,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Н.Френкель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 xml:space="preserve"> 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 w:rsidRPr="0059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музыка»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слушать веселую и грустную музыку, плясовую, ко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лыбельную песню; - различать тихое и громкое звучание, высокие и низ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кие звуки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малышей выполнять движения с предметами, реагировать на смену контрастных частей музыки.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передавать простые  игровые действия.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различать тихое и громкое звучание, высокие и низ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кие звуки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подпевать взрослому повторяющиеся слова песен, окончания музыкальных фраз, в сопровождении инструмента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- выполнять движения танца по показу взрослых, на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чинать и заканчивать движения с музыкой; - различать двухчастную музыку. Развивать двигательную активность.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игры </w:t>
            </w:r>
            <w:proofErr w:type="gramStart"/>
            <w:r w:rsidRPr="00595FD5">
              <w:rPr>
                <w:rFonts w:ascii="Times New Roman" w:hAnsi="Times New Roman" w:cs="Times New Roman"/>
              </w:rPr>
              <w:t>-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</w:t>
            </w:r>
            <w:proofErr w:type="gramEnd"/>
            <w:r w:rsidRPr="00595FD5">
              <w:rPr>
                <w:rFonts w:ascii="Times New Roman" w:hAnsi="Times New Roman" w:cs="Times New Roman"/>
              </w:rPr>
              <w:t>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 слух. 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выдох.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«Здравствуйте» Журнал  «Муз</w:t>
            </w:r>
            <w:proofErr w:type="gramStart"/>
            <w:r w:rsidRPr="00595FD5">
              <w:rPr>
                <w:rFonts w:ascii="Times New Roman" w:hAnsi="Times New Roman" w:cs="Times New Roman"/>
              </w:rPr>
              <w:t>.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FD5">
              <w:rPr>
                <w:rFonts w:ascii="Times New Roman" w:hAnsi="Times New Roman" w:cs="Times New Roman"/>
              </w:rPr>
              <w:t>п</w:t>
            </w:r>
            <w:proofErr w:type="gramEnd"/>
            <w:r w:rsidRPr="00595FD5">
              <w:rPr>
                <w:rFonts w:ascii="Times New Roman" w:hAnsi="Times New Roman" w:cs="Times New Roman"/>
              </w:rPr>
              <w:t>алитра» №4 2004.стр.32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Желтые цыплята» 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Подуем на листочки»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rPr>
          <w:trHeight w:val="1627"/>
        </w:trPr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Доставить детям радость. Развивать эмоциональную отзывчивость.</w:t>
            </w: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«Ладушки в гостях у бабушки» «Курочка ряба» (Кукольный театр)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« Осенние</w:t>
            </w:r>
            <w:r w:rsidRPr="0059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картинки»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Учить: - слушать и различать разные мелоди</w:t>
            </w:r>
            <w:proofErr w:type="gramStart"/>
            <w:r w:rsidRPr="00595FD5">
              <w:rPr>
                <w:rFonts w:ascii="Times New Roman" w:hAnsi="Times New Roman" w:cs="Times New Roman"/>
              </w:rPr>
              <w:t>и(</w:t>
            </w:r>
            <w:proofErr w:type="gramEnd"/>
            <w:r w:rsidRPr="00595FD5">
              <w:rPr>
                <w:rFonts w:ascii="Times New Roman" w:hAnsi="Times New Roman" w:cs="Times New Roman"/>
              </w:rPr>
              <w:t>колыбельную, марш, плясовую.)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Вызывать эмоциональную отзывчивость на песни  разного характера.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Учить детей ходить стайкой вдоль стен зала, в одном направлении, по одному и парами. 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«Осенью»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м.С.Майкапар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FD5">
              <w:rPr>
                <w:rFonts w:ascii="Times New Roman" w:hAnsi="Times New Roman" w:cs="Times New Roman"/>
              </w:rPr>
              <w:t>обр</w:t>
            </w:r>
            <w:proofErr w:type="spellEnd"/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В.Фере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,«Ладушки»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  <w:r w:rsidRPr="00595FD5">
              <w:rPr>
                <w:rFonts w:ascii="Times New Roman" w:hAnsi="Times New Roman" w:cs="Times New Roman"/>
              </w:rPr>
              <w:t>, «Колокольчик»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 Учить: - слушать и различать разные мелоди</w:t>
            </w:r>
            <w:proofErr w:type="gramStart"/>
            <w:r w:rsidRPr="00595FD5">
              <w:rPr>
                <w:rFonts w:ascii="Times New Roman" w:hAnsi="Times New Roman" w:cs="Times New Roman"/>
              </w:rPr>
              <w:t>и(</w:t>
            </w:r>
            <w:proofErr w:type="gramEnd"/>
            <w:r w:rsidRPr="00595FD5">
              <w:rPr>
                <w:rFonts w:ascii="Times New Roman" w:hAnsi="Times New Roman" w:cs="Times New Roman"/>
              </w:rPr>
              <w:t>колыбельную, марш, плясовую.)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самостоятельно танцевать знакомые пляски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595FD5">
              <w:rPr>
                <w:rFonts w:ascii="Times New Roman" w:hAnsi="Times New Roman" w:cs="Times New Roman"/>
              </w:rPr>
              <w:t>И.Арсеева</w:t>
            </w:r>
            <w:proofErr w:type="gramStart"/>
            <w:r w:rsidRPr="00595FD5">
              <w:rPr>
                <w:rFonts w:ascii="Times New Roman" w:hAnsi="Times New Roman" w:cs="Times New Roman"/>
              </w:rPr>
              <w:t>,И</w:t>
            </w:r>
            <w:proofErr w:type="gramEnd"/>
            <w:r w:rsidRPr="00595FD5">
              <w:rPr>
                <w:rFonts w:ascii="Times New Roman" w:hAnsi="Times New Roman" w:cs="Times New Roman"/>
              </w:rPr>
              <w:t>.Черницкая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И.Макшанцева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«Бубен»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«Погуляем» И.Арсеева,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И.Черницкая</w:t>
            </w:r>
            <w:proofErr w:type="spell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«Весело –</w:t>
            </w:r>
            <w:r w:rsidRPr="0059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грустно»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Учить: - различать тихое и громкое звучание; - узнавать в музыке звуки дождя; - ритмично стучать пальчиком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малышей двигаться по кругу с погремушкой, передавая равномерный ритм. Меняя движение на вторую часть музыки.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И.Макшанцева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«Бубен»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«Марш и бег» Е.Тиличеева, Н.Френкель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</w:t>
            </w:r>
            <w:proofErr w:type="spellStart"/>
            <w:r w:rsidRPr="00595FD5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унм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обр.Н.Раухвергер</w:t>
            </w:r>
            <w:proofErr w:type="spell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rPr>
          <w:trHeight w:val="901"/>
        </w:trPr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Речевая игр</w:t>
            </w:r>
            <w:proofErr w:type="gramStart"/>
            <w:r w:rsidRPr="00595FD5">
              <w:rPr>
                <w:rFonts w:ascii="Times New Roman" w:hAnsi="Times New Roman" w:cs="Times New Roman"/>
              </w:rPr>
              <w:t>а-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 и фонематический слух. 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ижением руки.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Приветствие « Здравствуйте»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95FD5">
              <w:rPr>
                <w:rFonts w:ascii="Times New Roman" w:hAnsi="Times New Roman" w:cs="Times New Roman"/>
              </w:rPr>
              <w:t>. Журнал  «Музыкальная  палитра» № 6. 2007 стр.24.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Расскажу про кошку»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Вот какие мы большие»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Сборник « Расти здоровым малыш</w:t>
            </w:r>
            <w:proofErr w:type="gramStart"/>
            <w:r w:rsidRPr="00595FD5">
              <w:rPr>
                <w:rFonts w:ascii="Times New Roman" w:hAnsi="Times New Roman" w:cs="Times New Roman"/>
              </w:rPr>
              <w:t>»П</w:t>
            </w:r>
            <w:proofErr w:type="gramEnd"/>
            <w:r w:rsidRPr="00595FD5">
              <w:rPr>
                <w:rFonts w:ascii="Times New Roman" w:hAnsi="Times New Roman" w:cs="Times New Roman"/>
              </w:rPr>
              <w:t>.А.Павлова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Доставит детям радость. Развивать </w:t>
            </w:r>
            <w:r w:rsidRPr="00595FD5">
              <w:rPr>
                <w:rFonts w:ascii="Times New Roman" w:hAnsi="Times New Roman" w:cs="Times New Roman"/>
              </w:rPr>
              <w:lastRenderedPageBreak/>
              <w:t>эмоциональную отзывчивость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>Развлечение « Листопад».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Козлик Бубенчик и </w:t>
            </w:r>
            <w:r w:rsidRPr="00595FD5">
              <w:rPr>
                <w:rFonts w:ascii="Times New Roman" w:hAnsi="Times New Roman" w:cs="Times New Roman"/>
              </w:rPr>
              <w:lastRenderedPageBreak/>
              <w:t xml:space="preserve">его друзья» Т.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Караманенко</w:t>
            </w:r>
            <w:proofErr w:type="spellEnd"/>
            <w:r w:rsidRPr="00595FD5">
              <w:rPr>
                <w:rFonts w:ascii="Times New Roman" w:hAnsi="Times New Roman" w:cs="Times New Roman"/>
              </w:rPr>
              <w:t>. (Кукольный театр)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«Музыка о</w:t>
            </w: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животных»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воспринимать мелодии спокойного, веселого харак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тера; 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Способствовать приобщению к пению, поддеванию взрослым, сопровождению пения выразительными дви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жениями. 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</w:rPr>
              <w:t xml:space="preserve">Приобщать детей к исполнению хоровода, выполнять  движение: кружение на месте с предметом, непринужденно исполнять знакомые пляски, свободную пляску по показу  </w:t>
            </w:r>
            <w:r w:rsidRPr="00595FD5">
              <w:rPr>
                <w:rFonts w:ascii="Times New Roman" w:hAnsi="Times New Roman" w:cs="Times New Roman"/>
                <w:color w:val="000000"/>
              </w:rPr>
              <w:t>менять движения со сменой музыки с помощью взрослых; -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Птичка» М.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«Медведь» Е. Тиличеевой; «Зайчик» Л.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«Петух и кукушка» муз. М Лазарева; «Птица и птенчики» Е. ; Тиличеевой;  «Зайчик» р.н.п. обр. Н.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Метлов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Медвежата» М.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Ой, летели птички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«Топ-хлоп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.Буренина.стр.27.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 - отзываться на музыку движениями рук, ног, хлопка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ми, притопами, покачиваниями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ритмично хлопать, топать, мягко пружинить. Вызвать интерес к музыкальной игре, эмоциональ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ный отклик на музыкально-игровую деятельность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ижением руки.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Приветственная песенка  «Пальчиком тук!» Т.Ермолиной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Собачка»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5FD5">
              <w:rPr>
                <w:rFonts w:ascii="Times New Roman" w:hAnsi="Times New Roman" w:cs="Times New Roman"/>
              </w:rPr>
              <w:t>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Птичка».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Доставит детям радость. Развивать эмоциональную отзывчивость.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Утренник «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595FD5">
              <w:rPr>
                <w:rFonts w:ascii="Times New Roman" w:hAnsi="Times New Roman" w:cs="Times New Roman"/>
              </w:rPr>
              <w:t>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Ладушки в гостях у бабушки»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>( Кукольный театр)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слушать и различать музыкальные произведения контрастного характера: колыбельную, веселую, задорную песню, запоминать их.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петь с фортепианным сопровождением напевно, в одном темпе, весело, подвижно.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передавать движениями музыкально-игровые образы.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зверей» (муз.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Курочкина), «Та</w:t>
            </w: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нец снежинок» (муз. Т. Ломовой), «Парная пляска» (муз. М.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Раухвергсра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95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Игра с колокольчиками» (муз.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И. Чай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 xml:space="preserve">ковского),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«Веселые прятки»,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«Зайчики и лисички» (муз.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Финаровского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ел. В. А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н-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.тоновой)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идут в гости», «Мышки и мишки»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снежных хлопьев» (из балета «Щелкунчик») П. Чайковского; «Дед Мороз» Р. Шумана;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Пение: Зима» В.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Елочка» В.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rPr>
          <w:trHeight w:val="64"/>
        </w:trPr>
        <w:tc>
          <w:tcPr>
            <w:tcW w:w="467" w:type="dxa"/>
            <w:vMerge/>
            <w:textDirection w:val="btLr"/>
          </w:tcPr>
          <w:p w:rsidR="001A6990" w:rsidRPr="00EE1140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extDirection w:val="btLr"/>
          </w:tcPr>
          <w:p w:rsidR="001A6990" w:rsidRPr="00EE1140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различать высокое и низкое звучание.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Продолжать учить детей петь естественным голосом, в одном темпе, дружно начинать после музыкального вступления.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передавать в движении бодрый и спокойный характер музыки, закреплять имеющиеся у  детей навыки.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Коммуникативная игра  «Здравствуйте» Ю.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Сб. « Логоритмические занятия 2-3 лет» стр.69.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Лиса». Составитель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БалакинаР.А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Подуем на снежинки».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П.Павлова.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Доставить радость. Закреплять </w:t>
            </w:r>
            <w:r w:rsidRPr="00595FD5">
              <w:rPr>
                <w:rFonts w:ascii="Times New Roman" w:hAnsi="Times New Roman" w:cs="Times New Roman"/>
              </w:rPr>
              <w:lastRenderedPageBreak/>
              <w:t>имеющиеся знания о зиме.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>« Дед мороз и зайчики»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595FD5">
              <w:rPr>
                <w:rFonts w:ascii="Times New Roman" w:hAnsi="Times New Roman" w:cs="Times New Roman"/>
              </w:rPr>
              <w:t>По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FD5">
              <w:rPr>
                <w:rFonts w:ascii="Times New Roman" w:hAnsi="Times New Roman" w:cs="Times New Roman"/>
              </w:rPr>
              <w:t>среди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двора </w:t>
            </w:r>
            <w:r w:rsidRPr="00595FD5">
              <w:rPr>
                <w:rFonts w:ascii="Times New Roman" w:hAnsi="Times New Roman" w:cs="Times New Roman"/>
              </w:rPr>
              <w:lastRenderedPageBreak/>
              <w:t>ледяная гора» муз. Е. Соковниной.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инценирование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 песни)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«Любимые игрушки»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Формировать умение слушать музыкальное произведение до конца, знавать его.</w:t>
            </w:r>
          </w:p>
        </w:tc>
        <w:tc>
          <w:tcPr>
            <w:tcW w:w="1469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Продолжать учить детей петь выразительно, напевно, начинать дружно после музыкального вступления.</w:t>
            </w:r>
          </w:p>
        </w:tc>
        <w:tc>
          <w:tcPr>
            <w:tcW w:w="1660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к свободному исполнению плясок, передавая правильно ритм.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ориентироваться в игровой ситуации.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расев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М\д игра «Угадай, на чем играю?» Тиличеева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«Молодой солдат»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1A6990" w:rsidRPr="00595FD5" w:rsidRDefault="001A6990" w:rsidP="001A6990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«Кошечка» Ломова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Гречанинов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«Скачут лошадки» Т.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«Куколка»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«Пляска с погремушками» Е.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«Петушок» р.н.п.; «Мишка ходит в гости»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«Матрешки»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различать тембры музыкальных инструментов, музыкальных игрушек.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способность различать звуки по динамике, высоте, ритмическому рисунку.</w:t>
            </w:r>
          </w:p>
        </w:tc>
        <w:tc>
          <w:tcPr>
            <w:tcW w:w="1469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Координационно – ритмическая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Развивать чувство ритма, звукопроизношение.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выдох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Здравствуйте» Журнал  «Музыкальная палитра» №4 2005г. Стр.32.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Медвежата». 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Согреваем ручки». Сборник  «Расти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П.Павлова.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Доставить детям радость. Развивать эмоциональную отзывчивость</w:t>
            </w: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Pr="00595FD5" w:rsidRDefault="00595FD5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К зайке на зимнюю поляну»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Веселые зайчата»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>(Кукольный театр)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«Громко</w:t>
            </w:r>
            <w:r w:rsidRPr="00595F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- тихо»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слушать песни и понимать их содержание, инстру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ментальную музыку различного характера; определять веселую и </w:t>
            </w:r>
            <w:r w:rsidRPr="00595FD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595FD5">
              <w:rPr>
                <w:rFonts w:ascii="Times New Roman" w:hAnsi="Times New Roman" w:cs="Times New Roman"/>
                <w:color w:val="000000"/>
              </w:rPr>
              <w:t xml:space="preserve"> рустую музыку.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Закреплять умения подпевать повторяющиеся фра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зы в песне, узнавать знакомые песни. 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передавать в движении бодрый и спокойный харак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тер музыки; - выполнять движения с предметами; - начинать и заканчивать движения с музыкой. 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«Сапожки» Ломова</w:t>
            </w:r>
          </w:p>
          <w:p w:rsidR="001A6990" w:rsidRPr="00595FD5" w:rsidRDefault="001A6990" w:rsidP="001A6990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колокольчиком» Римский-Корсаков Песни по желанию детей. «Марш и бег» Тиличеева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Гопачок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укр.н.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Игра с платком» музыкально-  сюжетная игра Л.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Доросинская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rPr>
          <w:trHeight w:val="3211"/>
        </w:trPr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Воспитывать эмоциональный отклик на музыку разного характера. Способствовать накапливанию багажа любимых музыкальных произведений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вступать при поддержке взрослых; - петь без крика в умеренном темпе. Расширять певческий диапазон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Развивать чувство ритма, координацию движений.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Координационно – ритмическая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 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Приветственная песенка « Мы ручки подаем» Т. Ермолиной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Воробушки»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5FD5">
              <w:rPr>
                <w:rFonts w:ascii="Times New Roman" w:hAnsi="Times New Roman" w:cs="Times New Roman"/>
              </w:rPr>
              <w:t>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Флажок»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Павлова.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следить за действиями игровых персонажей, сопереживать им, активно откликаться на их предложения.</w:t>
            </w:r>
          </w:p>
          <w:p w:rsidR="00595FD5" w:rsidRP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Маша – растеряша».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Петрушка в гостях у детей»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( Кукольный театр)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«Весенние</w:t>
            </w:r>
          </w:p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капельки»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слушать  песни различного характера, понимать их содержание.</w:t>
            </w:r>
          </w:p>
        </w:tc>
        <w:tc>
          <w:tcPr>
            <w:tcW w:w="1469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</w:tc>
        <w:tc>
          <w:tcPr>
            <w:tcW w:w="1660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двигаться ритмично, с окончанием марша, ходьбу сменят на  топающий шаг.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двигаться по кругу, держась за руки.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Привлекать к участию в играх.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«Весною»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Майкопара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«Есть у солнышка друзья» муз. Тиличеевой; «Зима прошла» Н.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Метлова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«Пирожки» Т. Филиппенко;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солнца» слова народные, обр. И Лазарева; «Греет солнышко теплее» муз. Т.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Продолжать работу по формированию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595FD5">
              <w:rPr>
                <w:rFonts w:ascii="Times New Roman" w:hAnsi="Times New Roman" w:cs="Times New Roman"/>
              </w:rPr>
              <w:t>, ритмического, тембрового и динамического восприятия</w:t>
            </w:r>
          </w:p>
        </w:tc>
        <w:tc>
          <w:tcPr>
            <w:tcW w:w="1469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«Вместе весело </w:t>
            </w:r>
          </w:p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играть»</w:t>
            </w:r>
          </w:p>
          <w:p w:rsidR="001A6990" w:rsidRPr="00595FD5" w:rsidRDefault="001A6990" w:rsidP="001A6990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слушать  песни подвижного характера, понимать их содержание.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Совершенствовать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звуковысотное</w:t>
            </w:r>
            <w:proofErr w:type="spellEnd"/>
            <w:r w:rsidRPr="00595FD5">
              <w:rPr>
                <w:rFonts w:ascii="Times New Roman" w:hAnsi="Times New Roman" w:cs="Times New Roman"/>
              </w:rPr>
              <w:t>, ритмическое, тембровое и динамическое восприятие.</w:t>
            </w:r>
          </w:p>
        </w:tc>
        <w:tc>
          <w:tcPr>
            <w:tcW w:w="1469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передавать в движении бодрый и спокойный характер музыки, закреплять имеющиеся у  детей навыки.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.Раухвергер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,»Игра с погремушками»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«Прятки с платочками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обр.Р.Рустамов «Игра с бубном»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Г.Фрид</w:t>
            </w:r>
            <w:proofErr w:type="spell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к свободному исполнению плясок, передавая правильно ритм.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ориентироваться в игровой ситуации.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Развивать </w:t>
            </w:r>
            <w:r w:rsidRPr="00595FD5">
              <w:rPr>
                <w:rFonts w:ascii="Times New Roman" w:hAnsi="Times New Roman" w:cs="Times New Roman"/>
              </w:rPr>
              <w:lastRenderedPageBreak/>
              <w:t>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 xml:space="preserve">Коммуникативная игра « Дай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ладошечку</w:t>
            </w:r>
            <w:proofErr w:type="spellEnd"/>
            <w:r w:rsidRPr="00595FD5">
              <w:rPr>
                <w:rFonts w:ascii="Times New Roman" w:hAnsi="Times New Roman" w:cs="Times New Roman"/>
              </w:rPr>
              <w:t>» Т. Ермолиной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Самолет» Составила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БалакинаР.А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Дудочка».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Павлова.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 радость. Развивать эмоциональную отзывчивость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Мишкин день рожденья»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На бабушкином дворе».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>( кукольный театр)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«Есть у солнышка друзья»</w:t>
            </w:r>
          </w:p>
          <w:p w:rsidR="001A6990" w:rsidRPr="00595FD5" w:rsidRDefault="001A6990" w:rsidP="001A69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Приобщать детей к слушанию песни веселого характера.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Учить малышей петь вместе </w:t>
            </w:r>
            <w:proofErr w:type="gramStart"/>
            <w:r w:rsidRPr="00595FD5">
              <w:rPr>
                <w:rFonts w:ascii="Times New Roman" w:hAnsi="Times New Roman" w:cs="Times New Roman"/>
              </w:rPr>
              <w:t>со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взрослым, подражая протяжному звучанию.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Развивать эстетические чувства. Воспитывать любовь к мамам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 и радуга» Г. Свиридова; «Пастушок» Н. Преображенского; «Солнышко и дождик» М.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595FD5">
              <w:rPr>
                <w:rFonts w:ascii="Times New Roman" w:hAnsi="Times New Roman" w:cs="Times New Roman"/>
              </w:rPr>
              <w:t>; «Солнышко – ведрышко» нар</w:t>
            </w:r>
            <w:proofErr w:type="gramStart"/>
            <w:r w:rsidRPr="00595FD5">
              <w:rPr>
                <w:rFonts w:ascii="Times New Roman" w:hAnsi="Times New Roman" w:cs="Times New Roman"/>
              </w:rPr>
              <w:t>.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FD5">
              <w:rPr>
                <w:rFonts w:ascii="Times New Roman" w:hAnsi="Times New Roman" w:cs="Times New Roman"/>
              </w:rPr>
              <w:t>о</w:t>
            </w:r>
            <w:proofErr w:type="gramEnd"/>
            <w:r w:rsidRPr="00595FD5">
              <w:rPr>
                <w:rFonts w:ascii="Times New Roman" w:hAnsi="Times New Roman" w:cs="Times New Roman"/>
              </w:rPr>
              <w:t>бр. В. Карасевой; «Петух и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Учить: - слушать не только контрастные произведения, но и пьесы изобразительного характера;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Формировать навыки основных певческих инто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наций. 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ритмично ходить и бегать под музыку, начинать движение с началом музыки и завершать с её окончанием.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 xml:space="preserve">«Дождик» Г. Свиридова; «Пастушок» Н, Преображенского;  «Поедем, сыночек в деревню» р.н.м. обр. Н.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Метлова</w:t>
            </w:r>
            <w:proofErr w:type="spellEnd"/>
            <w:r w:rsidRPr="00595FD5">
              <w:rPr>
                <w:rFonts w:ascii="Times New Roman" w:hAnsi="Times New Roman" w:cs="Times New Roman"/>
              </w:rPr>
              <w:t>;</w:t>
            </w:r>
            <w:proofErr w:type="gram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Коммуникативная игра  «Здравствуйте» Ю.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Сб. « Логоритмические занятия 2-3 лет» стр.69.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Петушок» Составила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БалакинаР.А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Ветерок».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 радость. Развивать эмоциональную отзывчивость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Солнышко – ведрышко»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Горошина»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( Кукольный театр»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гости в деревню»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 - узнавать знакомые музыкальные произведения; - различать низкое и высокое звучание. Способствовать накапливанию музыкальных впечатлений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  <w:color w:val="000000"/>
              </w:rPr>
              <w:t>Учить не только подпевать</w:t>
            </w:r>
            <w:proofErr w:type="gramEnd"/>
            <w:r w:rsidRPr="00595FD5">
              <w:rPr>
                <w:rFonts w:ascii="Times New Roman" w:hAnsi="Times New Roman" w:cs="Times New Roman"/>
                <w:color w:val="000000"/>
              </w:rPr>
              <w:t>, но и петь несложные песни с короткими фразами естественным голосом, без крика начинать пение вместе с взрослыми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отмечать характер пляски хлопками, притопыванием, помахиванием, кружением, полуприседанием, движением в парах, в свободном направлении.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«Вальс» Д.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Кабалевского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«Детская полька» Глинки; «Ладушки» р.н.п. ; «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Люлю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бай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»р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.н.м.; «Птички летают» муз. Банниковой; «Медвежата» М.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Красева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«Пляска с погремушками» муз. В. Антоновой.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 xml:space="preserve">Учить: - слушать пьесы и песни изобразительного характера; 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Формировать навыки основных певческих интонаций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бодро ходить под марш, легко бегать в одном на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правлении стайкой; - легко прыгать на двух ногах; - навыкам освоения простых танцевальных движений; - держаться своей пары;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Приветственная песенка  «Пальчиком тук!» Т.Ермолиной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Лошадка». 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Горячий чай» Сборник  «Расти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</w:tbl>
    <w:p w:rsidR="00B0742F" w:rsidRDefault="00B0742F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6F74D8" w:rsidRPr="00595FD5" w:rsidRDefault="008238D3" w:rsidP="006F74D8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</w:t>
      </w:r>
      <w:r w:rsidR="006F74D8" w:rsidRPr="00595FD5">
        <w:rPr>
          <w:rFonts w:ascii="Times New Roman" w:hAnsi="Times New Roman" w:cs="Times New Roman"/>
          <w:b/>
          <w:sz w:val="24"/>
          <w:szCs w:val="24"/>
        </w:rPr>
        <w:t xml:space="preserve"> планирование по художественно – эстетическому развитию.</w:t>
      </w:r>
    </w:p>
    <w:p w:rsidR="00B0742F" w:rsidRPr="00595FD5" w:rsidRDefault="006F74D8" w:rsidP="006F74D8">
      <w:pPr>
        <w:tabs>
          <w:tab w:val="left" w:pos="1956"/>
        </w:tabs>
        <w:jc w:val="center"/>
        <w:rPr>
          <w:b/>
        </w:rPr>
      </w:pPr>
      <w:r w:rsidRPr="00595FD5">
        <w:rPr>
          <w:rFonts w:ascii="Times New Roman" w:hAnsi="Times New Roman" w:cs="Times New Roman"/>
          <w:b/>
          <w:sz w:val="24"/>
          <w:szCs w:val="24"/>
        </w:rPr>
        <w:t>Лепка, рисование.</w:t>
      </w:r>
    </w:p>
    <w:tbl>
      <w:tblPr>
        <w:tblpPr w:leftFromText="180" w:rightFromText="180" w:vertAnchor="page" w:horzAnchor="margin" w:tblpY="241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1560"/>
        <w:gridCol w:w="2126"/>
        <w:gridCol w:w="3510"/>
        <w:gridCol w:w="1984"/>
      </w:tblGrid>
      <w:tr w:rsidR="00C34E67" w:rsidRPr="006F74D8" w:rsidTr="006F74D8">
        <w:trPr>
          <w:trHeight w:val="341"/>
        </w:trPr>
        <w:tc>
          <w:tcPr>
            <w:tcW w:w="10314" w:type="dxa"/>
            <w:gridSpan w:val="5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10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A51505" w:rsidRPr="00A51505" w:rsidRDefault="00595FD5" w:rsidP="00A5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дождик веселей</w:t>
            </w:r>
          </w:p>
          <w:p w:rsidR="00C34E67" w:rsidRPr="00A51505" w:rsidRDefault="00C34E67" w:rsidP="006F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51505" w:rsidRPr="00A51505" w:rsidRDefault="00A51505" w:rsidP="00A5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>Учить  рисовать разные линии.</w:t>
            </w:r>
          </w:p>
          <w:p w:rsidR="00C34E67" w:rsidRPr="00A51505" w:rsidRDefault="00C34E67" w:rsidP="006F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E67" w:rsidRPr="00595FD5" w:rsidRDefault="00A51505" w:rsidP="006F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Лыкова с.33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 xml:space="preserve"> Угостим мышку горошком.</w:t>
            </w:r>
          </w:p>
        </w:tc>
        <w:tc>
          <w:tcPr>
            <w:tcW w:w="3510" w:type="dxa"/>
          </w:tcPr>
          <w:p w:rsidR="00C34E67" w:rsidRPr="006F74D8" w:rsidRDefault="00C34E67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Учить отщипывать небольшие комочки, раскатывать его между ладонями круговыми движениями, складывать изделия на дощечку; познакомить с зеленым цветом.</w:t>
            </w:r>
          </w:p>
        </w:tc>
        <w:tc>
          <w:tcPr>
            <w:tcW w:w="1984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50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A51505" w:rsidRPr="00A51505" w:rsidRDefault="00595FD5" w:rsidP="00A5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ножки у сороконожки</w:t>
            </w:r>
          </w:p>
          <w:p w:rsidR="00C34E67" w:rsidRPr="00A51505" w:rsidRDefault="00C34E67" w:rsidP="00A5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4E67" w:rsidRPr="006F74D8" w:rsidRDefault="00A51505" w:rsidP="00A515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>Учить  рисовать разные линии.</w:t>
            </w:r>
          </w:p>
        </w:tc>
        <w:tc>
          <w:tcPr>
            <w:tcW w:w="1984" w:type="dxa"/>
          </w:tcPr>
          <w:p w:rsidR="00C34E67" w:rsidRPr="00595FD5" w:rsidRDefault="00A51505" w:rsidP="00A5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Лыкова с.37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Пирожок для котика.</w:t>
            </w:r>
          </w:p>
        </w:tc>
        <w:tc>
          <w:tcPr>
            <w:tcW w:w="3510" w:type="dxa"/>
          </w:tcPr>
          <w:p w:rsidR="00C34E67" w:rsidRPr="006F74D8" w:rsidRDefault="00C34E67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Формовать округлые комочки из пластилина; вызывать желание лепить.</w:t>
            </w:r>
          </w:p>
        </w:tc>
        <w:tc>
          <w:tcPr>
            <w:tcW w:w="1984" w:type="dxa"/>
          </w:tcPr>
          <w:p w:rsidR="006F74D8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41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C34E67" w:rsidRPr="00A51505" w:rsidRDefault="00595FD5" w:rsidP="005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едут по дороге</w:t>
            </w: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C34E67" w:rsidRPr="006F74D8" w:rsidRDefault="00A51505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>Учить  рисовать разные линии.</w:t>
            </w:r>
          </w:p>
        </w:tc>
        <w:tc>
          <w:tcPr>
            <w:tcW w:w="1984" w:type="dxa"/>
          </w:tcPr>
          <w:p w:rsidR="00C34E67" w:rsidRPr="00595FD5" w:rsidRDefault="00595FD5" w:rsidP="00A5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Развивающие занятия с детьми 2-3 лет под редакцией Л.А. Парамоновой с.81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C34E67" w:rsidRPr="006F74D8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Крошки для утят.</w:t>
            </w:r>
          </w:p>
        </w:tc>
        <w:tc>
          <w:tcPr>
            <w:tcW w:w="3510" w:type="dxa"/>
          </w:tcPr>
          <w:p w:rsidR="00C34E67" w:rsidRPr="006F74D8" w:rsidRDefault="006F74D8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отщипывать небольшие комочки пластилина, аккуратно укладывать на дощечку готовые изделия.</w:t>
            </w:r>
          </w:p>
        </w:tc>
        <w:tc>
          <w:tcPr>
            <w:tcW w:w="1984" w:type="dxa"/>
          </w:tcPr>
          <w:p w:rsidR="006F74D8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57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C34E67" w:rsidRPr="00595FD5" w:rsidRDefault="00595FD5" w:rsidP="005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5">
              <w:rPr>
                <w:rFonts w:ascii="Times New Roman" w:hAnsi="Times New Roman" w:cs="Times New Roman"/>
                <w:sz w:val="24"/>
                <w:szCs w:val="24"/>
              </w:rPr>
              <w:t>Солнышко - колоколнышко</w:t>
            </w:r>
          </w:p>
        </w:tc>
        <w:tc>
          <w:tcPr>
            <w:tcW w:w="3510" w:type="dxa"/>
          </w:tcPr>
          <w:p w:rsidR="00C34E67" w:rsidRPr="006F74D8" w:rsidRDefault="00595FD5" w:rsidP="0059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</w:t>
            </w:r>
            <w:r w:rsidRPr="00595FD5">
              <w:rPr>
                <w:rFonts w:ascii="Times New Roman" w:hAnsi="Times New Roman"/>
                <w:sz w:val="24"/>
                <w:szCs w:val="24"/>
              </w:rPr>
              <w:t xml:space="preserve">  предметы округлой формы.</w:t>
            </w:r>
          </w:p>
        </w:tc>
        <w:tc>
          <w:tcPr>
            <w:tcW w:w="1984" w:type="dxa"/>
          </w:tcPr>
          <w:p w:rsidR="00C34E67" w:rsidRPr="00595FD5" w:rsidRDefault="00595FD5" w:rsidP="006F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Лыкова с.67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C34E67" w:rsidRPr="006F74D8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Пряники для мишки.</w:t>
            </w:r>
          </w:p>
        </w:tc>
        <w:tc>
          <w:tcPr>
            <w:tcW w:w="3510" w:type="dxa"/>
          </w:tcPr>
          <w:p w:rsidR="00C34E67" w:rsidRPr="006F74D8" w:rsidRDefault="006F74D8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Учить скатывать кусочек пластилина в шарик и слегка расплющивать его, соблюдать правила работы с ним.</w:t>
            </w:r>
          </w:p>
        </w:tc>
        <w:tc>
          <w:tcPr>
            <w:tcW w:w="1984" w:type="dxa"/>
          </w:tcPr>
          <w:p w:rsidR="006F74D8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41</w:t>
            </w:r>
          </w:p>
        </w:tc>
      </w:tr>
    </w:tbl>
    <w:p w:rsidR="006F74D8" w:rsidRDefault="006F74D8" w:rsidP="00B0742F">
      <w:pPr>
        <w:tabs>
          <w:tab w:val="left" w:pos="1956"/>
        </w:tabs>
        <w:jc w:val="center"/>
        <w:rPr>
          <w:b/>
          <w:sz w:val="32"/>
          <w:szCs w:val="32"/>
        </w:rPr>
      </w:pPr>
    </w:p>
    <w:p w:rsidR="006F74D8" w:rsidRDefault="006F74D8" w:rsidP="00B0742F">
      <w:pPr>
        <w:tabs>
          <w:tab w:val="left" w:pos="1956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tblpY="46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1560"/>
        <w:gridCol w:w="2126"/>
        <w:gridCol w:w="3510"/>
        <w:gridCol w:w="1984"/>
      </w:tblGrid>
      <w:tr w:rsidR="006F74D8" w:rsidRPr="00566A95" w:rsidTr="00CC3251">
        <w:trPr>
          <w:trHeight w:val="341"/>
        </w:trPr>
        <w:tc>
          <w:tcPr>
            <w:tcW w:w="10314" w:type="dxa"/>
            <w:gridSpan w:val="5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правильно держать в руке карандаш (фломастер); рисовать палочки – прямые вертикальные линии; не выходить за границу рисунка; формировать интерес к рисованию.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«Червячки для цыпленка»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Учить детей раскатывать валик («колбаску») из пластилина на картоне прямыми движениями руки; развивать интерес к литературным произведениям. Воспитывать отзывчивость и доброту. 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стр.11 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правильно держать в руке карандаш (фломастер); рисовать палочки – прямые вертикальные линии; не выходить за пределы ограничительной линии; формировать интерес к рисованию.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стр.21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«У ежа иголки»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делать большой шар из пластилина, скатывая его круговыми движениями на дощечке; учить оформлять поделку; развивать мелкую моторику рук. Воспитывать отзывчивость и доброту.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стр.11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«Яблоки»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правильно держать карандаш (фломастер); рисовать небольшие по размеру круги; располагать круги равномерно, не выходить за границы контура; формировать интерес к рисованию,  воспитывать  творчество.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стр.27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«Баранки»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Учить детей скатывать прямыми движениями вперед – назад по дощечке «колбаски» из пластилина; свертывать получившуюся «колбаску», плотно </w:t>
            </w:r>
            <w:proofErr w:type="gramStart"/>
            <w:r w:rsidRPr="00566A95">
              <w:rPr>
                <w:rFonts w:ascii="Times New Roman" w:hAnsi="Times New Roman"/>
                <w:sz w:val="24"/>
                <w:szCs w:val="24"/>
              </w:rPr>
              <w:t>прижимая  ее концы друг  к</w:t>
            </w:r>
            <w:proofErr w:type="gram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 другу. Развивать интерес к литературным произведениям. Воспитывать отзывчивость и доброжелательность.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стр.12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Рисование по </w:t>
            </w: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замыслу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задумывать содержание </w:t>
            </w: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своего рисунка. Закреплять ранее усвоенные умения и навыки в рисовании красками. Воспитывать у детей желание рассматривать рисунки и радоваться им. Развивать цветовое восприятие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Комарова стр.18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proofErr w:type="gramStart"/>
            <w:r w:rsidRPr="00566A9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замысле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самостоятельно намечать тему лепки, доводить задуманное до конца. Воспитывать умение радоваться своим работам.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Комарова стр.18</w:t>
            </w:r>
          </w:p>
        </w:tc>
      </w:tr>
    </w:tbl>
    <w:p w:rsidR="006F74D8" w:rsidRPr="00B0742F" w:rsidRDefault="006F74D8" w:rsidP="00B0742F">
      <w:pPr>
        <w:tabs>
          <w:tab w:val="left" w:pos="1956"/>
        </w:tabs>
        <w:jc w:val="center"/>
        <w:rPr>
          <w:b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560"/>
        <w:gridCol w:w="2126"/>
        <w:gridCol w:w="3260"/>
        <w:gridCol w:w="2126"/>
      </w:tblGrid>
      <w:tr w:rsidR="006F74D8" w:rsidRPr="00C223C2" w:rsidTr="00CC3251">
        <w:trPr>
          <w:trHeight w:val="355"/>
        </w:trPr>
        <w:tc>
          <w:tcPr>
            <w:tcW w:w="10206" w:type="dxa"/>
            <w:gridSpan w:val="5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красками, используя кисть; уточнять и закреплять знание цветов; формировать интерес и положительное отношение к рисованию, воспитывать  самостоятельность.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стр.51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«Огурец»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из пластилина шар круговыми движениями между ладоней; раскатывать толстый столбик, придавая ему форму овала. Развивать точность движений. Учить понимать содержание потешки. Воспитывать  желание  лепить.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стр.14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Научить детей рисовать кисточкой поверх эскиза (рисование прямых линий); формировать интерес и положительное отношение к рисованию. Воспитывать  умение  радоваться   своим работам.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23C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«Вкусный пирог»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Учить детей сплющивать пластилиновый шар между ладоней, придавая ему форму лепешки; учить украшать изделие с помощью дополнительного материала. Воспитывать отзывчивость и доброту.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«Следы от улиток»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Учить детей правильно держать поролоновый тампон за кончик тремя пальцами; проводить длинные пересекающиеся линии, не отрывая тампона от бумаги. Развивать мелкую моторику пальцев. Упражнять в порядковом счете до 2.Воспитывать  внимательность.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стр.33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«Пирожки для Машеньки»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Продолжать учить детей отрывать маленькие кусочки пластилина, скатывать их между ладоней и расплющивать пальцем сверху на ограниченном пространстве. Учить слушать сказку и понимать ее содержание. Воспитывать  желание  лепить.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стр.17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«Окошки в теремке»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Учить детей ставить отпечатки поролоновым тампоном. Развивать память и мышление. Воспитывать  любовь   к сказкам.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стр.34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Закреплять уже имеющиеся навыки лепки из глины. Учить называть, что вылепил. Воспитывать  умение радоваться  своим  работам.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Т.С.Комарова стр.21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 xml:space="preserve">Учить детей задумывать содержание своего рисунка, осуществлять свой замысел. Упражнять в рисовании карандашами. Учить радоваться своим рисункам и рисункам товарищей, называть, что нарисовал. Воспитывать самостоятельность  и творчество.  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Т.С.Комарова стр.22</w:t>
            </w:r>
          </w:p>
        </w:tc>
      </w:tr>
    </w:tbl>
    <w:p w:rsidR="00130B06" w:rsidRDefault="00130B06" w:rsidP="00130B06">
      <w:pPr>
        <w:tabs>
          <w:tab w:val="left" w:pos="1956"/>
        </w:tabs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560"/>
        <w:gridCol w:w="2126"/>
        <w:gridCol w:w="3260"/>
        <w:gridCol w:w="2126"/>
      </w:tblGrid>
      <w:tr w:rsidR="006F74D8" w:rsidRPr="007E4384" w:rsidTr="00CC3251">
        <w:trPr>
          <w:trHeight w:val="409"/>
        </w:trPr>
        <w:tc>
          <w:tcPr>
            <w:tcW w:w="10206" w:type="dxa"/>
            <w:gridSpan w:val="5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«Конфеты»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круговыми движениями рук скатывать из пластилина шарики; прямыми </w:t>
            </w:r>
            <w:r w:rsidRPr="007E4384">
              <w:rPr>
                <w:rFonts w:ascii="Times New Roman" w:hAnsi="Times New Roman"/>
                <w:sz w:val="24"/>
                <w:szCs w:val="24"/>
              </w:rPr>
              <w:lastRenderedPageBreak/>
              <w:t>движениями раскатывать толстые столбики; учить оформлять поделку. Воспитывать отзывчивость и доброту.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стр.18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«Снег идет»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красками, используя кисть; уточнять и закреплять знание цветов; формировать интерес и положительное отношение к рисованию. Воспитывать  активность  и  самостоятельность.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стр.50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«Банан»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наносить пластилин тонким  слоем на ограниченную контуром поверхность. Развивать память, речь и  мышление. Воспитывать  желание  лепить.</w:t>
            </w:r>
          </w:p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стр.20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«Нарядим ёлочку»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Учить самостоятельному рисованию красками при помощи пальцев по образцу (без показа); уточнять и закреплять знание цветов; формировать интерес и положительное отношение к рисованию; развивать бытовые навыки. Воспитывать  самостоятельность, творчество.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стр.44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 Воспитывать  желание  лепить.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стр.21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гуашью с помощью поролонового тампона округлые и овальные формы. Учить соотносить предметы по цвету. Воспитывать  отзывчивость  и  доброжелательность.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из пластилина маленькие шарики круговыми движениями между ладоней. Развивать речь и мышление, память детей. Воспитывать  самостоятельность.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стр.13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рисунка, заполнять изображениями весь лист. Развивать желание рассматривать готовые рисунки, говорить о них, радоваться им. Воспитывать самостоятельность и творчество.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Развивать у детей умение самостоятельно обдумывать, что можно вылепить упражнять в разнообразных приемах лепки. Воспитывать  умение радоваться  своими работами.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167FB3" w:rsidTr="00CC3251">
        <w:trPr>
          <w:trHeight w:val="398"/>
        </w:trPr>
        <w:tc>
          <w:tcPr>
            <w:tcW w:w="10206" w:type="dxa"/>
            <w:gridSpan w:val="5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«Нос для снеговика»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шар круговыми движениями между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 Воспитывать  желание  лепить.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стр.15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 w:val="restart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«Мяч»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Учить детей правильно держать кисть, набирать краску на ворс. Рисовать кистью круглые предметы и аккуратно закрашивать их. Учить понимать и анализировать содержание стихотворения. Развивать координацию движений. Воспитывать  творчество.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стр.39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скатывать из пластилина  шарики круговыми </w:t>
            </w:r>
            <w:r w:rsidRPr="00167FB3">
              <w:rPr>
                <w:rFonts w:ascii="Times New Roman" w:hAnsi="Times New Roman"/>
                <w:sz w:val="24"/>
                <w:szCs w:val="24"/>
              </w:rPr>
              <w:lastRenderedPageBreak/>
              <w:t>движениями между ладоней, раскатать столбики на картоне движениями вперед – назад; с помощью пальцев сплющивать один конец столбика, придавая ему форму карандаша. Закреплять умение различать и называть цвета. Развивать интерес к сказкам. Воспитывать отзывчивость и доброту.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стр.23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 w:val="restart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«Закрасим ёлку»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Учить детей аккуратно, мазками в одном направлении закрашивать из плотной бумаги силуэт предмета с помощью поролонового тампона; учить находить части тела и лица. Воспитывать  активность.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стр.37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 xml:space="preserve">Развивать умение задумывать содержание лепки, доводить замысел до конца. Воспитывать самостоятельность, развивать творчество, воображение. Закреплять приемы лепки. 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Т.С.Комарова стр.32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Продолжать учить детей рисовать самостоятельно придуманную тему, задумывать простой сюжет, картину, заполнять изображениями весь лист. Упражнять в рисовании красками. Учить радоваться своим рисункам, говорить о них. Воспитывать самостоятельность. Развивать воображение, творчество.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Т.С.Комарова стр.28</w:t>
            </w:r>
          </w:p>
        </w:tc>
      </w:tr>
      <w:tr w:rsidR="006F74D8" w:rsidRPr="005975D4" w:rsidTr="00CC3251">
        <w:trPr>
          <w:trHeight w:val="434"/>
        </w:trPr>
        <w:tc>
          <w:tcPr>
            <w:tcW w:w="10206" w:type="dxa"/>
            <w:gridSpan w:val="5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«Окно для петушка»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</w:t>
            </w: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содержание стихотворения. Воспитывать отзывчивость и доброту.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стр.25</w:t>
            </w:r>
          </w:p>
        </w:tc>
      </w:tr>
      <w:tr w:rsidR="006F74D8" w:rsidRPr="005975D4" w:rsidTr="00CC3251">
        <w:trPr>
          <w:trHeight w:val="2654"/>
        </w:trPr>
        <w:tc>
          <w:tcPr>
            <w:tcW w:w="1134" w:type="dxa"/>
            <w:vMerge w:val="restart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«Колеса поезда»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Учить детей рисовать поролоновым тампоном круглые колеса в нужном месте на листе. Приучать работать коллективно. Развивать речь и мышление</w:t>
            </w:r>
            <w:proofErr w:type="gramStart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75D4">
              <w:rPr>
                <w:rFonts w:ascii="Times New Roman" w:hAnsi="Times New Roman"/>
                <w:sz w:val="24"/>
                <w:szCs w:val="24"/>
              </w:rPr>
              <w:t>Воспитывать  стремление  добиваться  хорошего  результата.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стр.41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  <w:vMerge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Продолжать учить детей раскатывать на дощечке движениями вперед-назад пластилиновые столбики и  соединять их. Учить детей сопровождать слова стихотворения соответствующими движениями. Развивать внимание. Воспитывать  активность.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стр.24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  <w:vMerge w:val="restart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«Мышонок в норке»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Продолжать учить детей правильно держать кисть, набирать краску на ворс; рисовать округлые предметы. Развивать умение аккуратно закрашивать круг, проводя кисточкой штрихи в одном направлении, без просветов. Учить понимать содержание сказки. Воспитывать отзывчивость и доброту.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стр.43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  <w:vMerge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скатывать из пластилина маленькие шарики круговыми движениями между ладоней. Учить </w:t>
            </w:r>
            <w:proofErr w:type="gramStart"/>
            <w:r w:rsidRPr="005975D4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переключать внимание.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стр.26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Учить детей рисовать кистью методом «примакивания». Развивать речь и мышление. Воспитывать  умение  радоваться   своим   работам.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стр.46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рисовать самостоятельно придуманную тему, задумывать простой сюжет, картину, заполнять </w:t>
            </w: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изображениями весь лист. Упражнять в рисовании красками. Учить радоваться своим рисункам, говорить о них. Воспитывать самостоятельность. Развивать воображение, творчество.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стр.28</w:t>
            </w:r>
          </w:p>
        </w:tc>
      </w:tr>
      <w:tr w:rsidR="006F74D8" w:rsidRPr="00804590" w:rsidTr="00CC3251">
        <w:trPr>
          <w:trHeight w:val="369"/>
        </w:trPr>
        <w:tc>
          <w:tcPr>
            <w:tcW w:w="10206" w:type="dxa"/>
            <w:gridSpan w:val="5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«Огромный кит»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Продолжать детей скатывать из пластилина между ладоней шар; прищипывать пластилин между ладоней, делать надрез стекой. Воспитывать отзывчивость и доброту.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стр.27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«Яйцо»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Закреплять технику печатания печатками из картофеля красками разных цветов. Побуждать детей эмоционально откликаться на сказку, участвовать в ее пересказе. Развивать речь и мышление. Воспитывать  положительное  отношение  к  красивым изображениям.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стр.45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 w:val="restart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Учить детей рисовать пальчиками вертикальную линию, состоящую из точек. Учить понимать  и анализировать содержание стихотворения. Развивать мелкую моторику пальцев. Воспитывать  любовь  природе.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</w:p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</w:tr>
      <w:tr w:rsidR="006F74D8" w:rsidRPr="00804590" w:rsidTr="00CC3251">
        <w:trPr>
          <w:trHeight w:val="2654"/>
        </w:trPr>
        <w:tc>
          <w:tcPr>
            <w:tcW w:w="1134" w:type="dxa"/>
            <w:vMerge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«Неваляшка»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образ игрушки, </w:t>
            </w:r>
            <w:proofErr w:type="gramStart"/>
            <w:r w:rsidRPr="00804590">
              <w:rPr>
                <w:rFonts w:ascii="Times New Roman" w:hAnsi="Times New Roman"/>
                <w:sz w:val="24"/>
                <w:szCs w:val="24"/>
              </w:rPr>
              <w:t>прикрепляя</w:t>
            </w:r>
            <w:proofErr w:type="gram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друг к другу пластилиновые шарики: большой снизу, маленький сверху. Учить собирать целое из нескольких частей. Развивать образное мышление. Воспитывать  желание лепить.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стр.29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 w:val="restart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«Горох для петушка»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Продолжать учить детей рисовать точки пальцами. Воспитывать отзывчивость и доброту.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стр.49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«Погремушка»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</w:t>
            </w: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скатывать из пластилина между ладоней шарик, а из него на дощечке прямыми движениями рук скатывать столбик; украшать изделие. Развивать слуховое восприятие. Воспитывать умение  радоваться  своим  работам.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стр.28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 w:val="restart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Учить задумывать содержание своего рисунка. Закреплять ранее усвоенные умения и навыки в рисовании красками. Воспитывать у детей желание рассматривать рисунки и радоваться им. Развивать цветовое восприятие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Т.С.Комарова стр.18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Учить детей самостоятельно намечать тему лепки, доводить задуманное до конца. Воспитывать умение радоваться своим работам.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Т.С.Комарова стр.18</w:t>
            </w:r>
          </w:p>
        </w:tc>
      </w:tr>
      <w:tr w:rsidR="006F74D8" w:rsidRPr="00A317D7" w:rsidTr="00CC3251">
        <w:trPr>
          <w:trHeight w:val="348"/>
        </w:trPr>
        <w:tc>
          <w:tcPr>
            <w:tcW w:w="10206" w:type="dxa"/>
            <w:gridSpan w:val="5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«Птички»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рисовать ладошками; уточнять и закреплять знания цветов; формировать интерес и положительное отношение к рисованию; развивать бытовые навыки. Воспитывать  любовь  к  птицам.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стр.47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наносить пластилин на картон; делать «оттиски» на пластилине крышкой от фломастера. Развивать речь, чувство ритма, мелкую  моторику пальцев</w:t>
            </w:r>
            <w:proofErr w:type="gramStart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оспитывать   инициативу,  активность. 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стр.22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«Осьминог»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техникой печатания ладошкой: учить опускать в гуашь всю ладошку и делать отпечатки, дополнять изображение  деталями с помощью пальчиков и кисточки. Развивать восприятие, внимание. Воспитывать  отзывчивость  </w:t>
            </w:r>
            <w:r w:rsidRPr="00A317D7">
              <w:rPr>
                <w:rFonts w:ascii="Times New Roman" w:hAnsi="Times New Roman"/>
                <w:sz w:val="24"/>
                <w:szCs w:val="24"/>
              </w:rPr>
              <w:lastRenderedPageBreak/>
              <w:t>и  доброту.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стр.50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«Пряники»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Упражнять детей в раскатывании глины кругообразными движениями, в сплющивании глины ладонями. Закреплять умение лепить.      Воспитывать   умение  радоваться  своим  работам.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стр.28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«Спрятались в траве»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рисовать кистью короткие линии сверху вниз на всей плоскости листа. Продолжать учить анализировать содержание сказки. Воспитывать  желание  рисовать.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стр.48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«Яблоко и апельсин»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Закреплять знание о форме предметов (</w:t>
            </w:r>
            <w:proofErr w:type="gramStart"/>
            <w:r w:rsidRPr="00A317D7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gram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). Учить различать предметы по величине. Упражнять в аккуратном пользовании клеем. Учить </w:t>
            </w:r>
            <w:proofErr w:type="gramStart"/>
            <w:r w:rsidRPr="00A317D7">
              <w:rPr>
                <w:rFonts w:ascii="Times New Roman" w:hAnsi="Times New Roman"/>
                <w:sz w:val="24"/>
                <w:szCs w:val="24"/>
              </w:rPr>
              <w:t>свободно</w:t>
            </w:r>
            <w:proofErr w:type="gram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располагать изображения на бумаге. Воспитывать  самостоятельность.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стр.17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рисунка, заполнять изображениями весь лист. Развивать желание рассматривать готовые рисунки, говорить о них, радоваться им. Воспитывать самостоятельность и творчество.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Развивать у детей умение самостоятельно обдумывать, что можно вылепить упражнять в разнообразных приемах лепки. Воспитывать  инициативу,  творчество.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E10CAF" w:rsidTr="00CC3251">
        <w:trPr>
          <w:trHeight w:val="355"/>
        </w:trPr>
        <w:tc>
          <w:tcPr>
            <w:tcW w:w="10206" w:type="dxa"/>
            <w:gridSpan w:val="5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«Шарики»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 xml:space="preserve">Учить детей раскатывать глину между ладонями круговыми движениями, закреплять умение отщипывать небольшие комочки для лепки, класть глину и вылепленные предметы на дощечку. Воспитывать   умение </w:t>
            </w: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радоваться  своим  работам.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стр.20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«Волны»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Учить детей рисовать кистью волнистые линии. Продолжать развивать интерес к сказке. Упражнять в речевом дыхании. Воспитывать  любовь  к  сказкам.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AF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стр.51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«Баранки»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Закреплять умение лепить палочки. Учить сгибать палочки и соединять их концы, образуя кольца. Воспитывать желание что-либо сделать для других.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стр.17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«Ступеньки для лесенки»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Учить детей рисовать поролоновым тампоном короткие прямые линии слева направо, соблюдая расстояние между ними. Воспитывать отзывчивость и доброту.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AF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стр.52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«Палочки»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Учить детей отщипывать небольшие комочки глины, раскатывать их  между ладонями прямыми движениями. Учить работать аккуратно, класть готовые изделия на доску. Вызывать желание лепить. Воспитывать  умение радоваться  своим  работам.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стр.13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«Клубки ниток»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круговыми движениями кисти клубки ниток. Развивать мелкую моторику рук. Закреплять и уточнять правильное произношение звука </w:t>
            </w:r>
            <w:r w:rsidRPr="00E10C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CAF">
              <w:rPr>
                <w:rFonts w:ascii="Times New Roman" w:hAnsi="Times New Roman"/>
                <w:sz w:val="24"/>
                <w:szCs w:val="24"/>
              </w:rPr>
              <w:t>о. Воспитывать  желание  рисовать.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AF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стр.53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 xml:space="preserve">Учить детей лепить знакомые предметы, состоящие из нескольких частей, делить комок глины на нужное число частей. При лепке туловища и головы пользоваться приемом раскатывания глины кругообразными движениями между ладонями, при лепке ушей – приемами раскатывания палочек и сплющивания. </w:t>
            </w: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прочно соединять части между собой, прижимая    их  друг к другу</w:t>
            </w:r>
            <w:proofErr w:type="gramStart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0CAF">
              <w:rPr>
                <w:rFonts w:ascii="Times New Roman" w:hAnsi="Times New Roman"/>
                <w:sz w:val="24"/>
                <w:szCs w:val="24"/>
              </w:rPr>
              <w:t>Воспитывать  желание  лепить.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стр.38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Продолжать формировать умение самостоятельно определять содержание своего рисунка. Учить приемам рисования красками. Закреплять знание цветов. Развивать чувство цвета, эстетическое восприятие. Воспитывать  у  детей   желание рассматривать  рисунки  и  радоваться  им.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стр.41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Развивать умение задумывать содержание лепки, доводить замысел до конца. Воспитывать самостоятельность, развивать творчество, воображение. Закреплять приемы лепки.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стр.32</w:t>
            </w:r>
          </w:p>
        </w:tc>
      </w:tr>
    </w:tbl>
    <w:p w:rsidR="006F74D8" w:rsidRDefault="006F74D8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8238D3" w:rsidRPr="00595FD5" w:rsidRDefault="008238D3" w:rsidP="008238D3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</w:t>
      </w:r>
      <w:r w:rsidRPr="00595FD5">
        <w:rPr>
          <w:rFonts w:ascii="Times New Roman" w:hAnsi="Times New Roman" w:cs="Times New Roman"/>
          <w:b/>
          <w:sz w:val="24"/>
          <w:szCs w:val="24"/>
        </w:rPr>
        <w:t xml:space="preserve"> планирование по художественно – эстетическому развитию.</w:t>
      </w:r>
    </w:p>
    <w:p w:rsidR="00595FD5" w:rsidRDefault="008238D3" w:rsidP="008238D3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3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tbl>
      <w:tblPr>
        <w:tblW w:w="0" w:type="auto"/>
        <w:tblCellSpacing w:w="0" w:type="dxa"/>
        <w:tblInd w:w="-13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28"/>
        <w:gridCol w:w="1989"/>
        <w:gridCol w:w="2021"/>
        <w:gridCol w:w="2085"/>
        <w:gridCol w:w="17"/>
        <w:gridCol w:w="2777"/>
      </w:tblGrid>
      <w:tr w:rsidR="008238D3" w:rsidRPr="00594D8B" w:rsidTr="008238D3">
        <w:trPr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77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594D8B" w:rsidTr="008238D3">
        <w:trPr>
          <w:trHeight w:val="1140"/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989" w:type="dxa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«Стульчик для Кати».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кубиком. Развивать мышление, память. Воспитывать аккуратность, усидчивость.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177</w:t>
            </w:r>
          </w:p>
        </w:tc>
        <w:tc>
          <w:tcPr>
            <w:tcW w:w="2777" w:type="dxa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для зайчика».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приставлять кирпичики встык, совершать элементарные действия с одинаковыми деталями. Побуждать детей создавать разные домики.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176-177</w:t>
            </w:r>
          </w:p>
        </w:tc>
      </w:tr>
      <w:tr w:rsidR="008238D3" w:rsidRPr="00594D8B" w:rsidTr="008238D3">
        <w:trPr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77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594D8B" w:rsidTr="008238D3">
        <w:trPr>
          <w:trHeight w:val="1140"/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«Башня из двух кубиков синего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башенку. Побуждать детей называть синий цвет. Развивать речевую активность.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178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«Башня из трех кубиков желтого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две башенки разного цвета. Развивать речевую активность. Закреплять умение накладывать детали, наращивая постройку в высоту.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178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«Дорожка для машинки».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строительным материалом. Побуждать создавать разнообразные дорожки. Развивать речевую активность.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182</w:t>
            </w:r>
          </w:p>
        </w:tc>
        <w:tc>
          <w:tcPr>
            <w:tcW w:w="2777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«Стол и стул из кубиков и кирпичиков желтого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пользоваться одновременно деталями двух видов – кубиками и кирпичиками. Закреплять названия деталей. Развивать умение строить по образцу.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180</w:t>
            </w:r>
          </w:p>
        </w:tc>
      </w:tr>
      <w:tr w:rsidR="008238D3" w:rsidRPr="00594D8B" w:rsidTr="008238D3">
        <w:trPr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085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94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594D8B" w:rsidTr="008238D3">
        <w:trPr>
          <w:trHeight w:val="1140"/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«Стол зеленого цвета и два стула желтого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постройки, контролируя свои действия. Объединять постройки по смыслу сюжета. Воспитывать </w:t>
            </w: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желание играть с постройками.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180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 «Лесенка».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детали постройки, обыгрывать постройку. Упражнять в конструировании лесенок, состоящих из шести кубиков. Воспитывать желание строить сообща.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5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 «Самостоятельное конструирование».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тему для конструирования, детали. Закреплять умение играть с постройками. Воспитывать доброжелательные отношения детей.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4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 «Стол и стул разных цветов».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цвет. Развивать навык строительства. Воспитывать усидчивость, внимательность.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173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13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171"/>
        <w:gridCol w:w="2134"/>
        <w:gridCol w:w="2028"/>
        <w:gridCol w:w="2071"/>
        <w:gridCol w:w="2813"/>
      </w:tblGrid>
      <w:tr w:rsidR="008238D3" w:rsidRPr="008238D3" w:rsidTr="008238D3">
        <w:trPr>
          <w:tblCellSpacing w:w="0" w:type="dxa"/>
        </w:trPr>
        <w:tc>
          <w:tcPr>
            <w:tcW w:w="11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0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813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1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«Дорожка разноцветная».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строительным материалом, прикладывая кирпичик к кирпичику, кладя их на широкую поверхность. Побуждать создавать разнообразные дорожки.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182</w:t>
            </w:r>
          </w:p>
        </w:tc>
        <w:tc>
          <w:tcPr>
            <w:tcW w:w="202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«Узкая желтая дорожка».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выполнять постройки. Развивать речевую активность. Узнавать и называть желтый цвет.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182</w:t>
            </w:r>
          </w:p>
        </w:tc>
        <w:tc>
          <w:tcPr>
            <w:tcW w:w="20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«Дорожка и мячик одного цвета».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образцу, ровно прикладывая детали. Развивать восприятие цвета. Воспитывать усидчивость.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183</w:t>
            </w:r>
          </w:p>
        </w:tc>
        <w:tc>
          <w:tcPr>
            <w:tcW w:w="2813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«Широкая красная дорожка».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прием укладывания строительных деталей на широкую грань. Развивать восприятие цвета. Воспитывать аккуратность, желание играть с постройками.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173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Ind w:w="-13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1929"/>
        <w:gridCol w:w="2122"/>
        <w:gridCol w:w="2258"/>
        <w:gridCol w:w="2826"/>
      </w:tblGrid>
      <w:tr w:rsidR="008238D3" w:rsidRPr="008238D3" w:rsidTr="008238D3">
        <w:trPr>
          <w:tblCellSpacing w:w="0" w:type="dxa"/>
        </w:trPr>
        <w:tc>
          <w:tcPr>
            <w:tcW w:w="108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1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25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826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4380"/>
          <w:tblCellSpacing w:w="0" w:type="dxa"/>
        </w:trPr>
        <w:tc>
          <w:tcPr>
            <w:tcW w:w="108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2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«Заборчик».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прием укладывания строительных деталей на длинную грань. Строить по готовому образцу. Воспитывать усидчивость.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184</w:t>
            </w:r>
          </w:p>
        </w:tc>
        <w:tc>
          <w:tcPr>
            <w:tcW w:w="225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«Заборчик из кубиков и кирпичиков».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детей в постройках заборчика, чередуя строительные детали. Развивать память и внимание. Воспитывать аккуратность.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стр. 185</w:t>
            </w:r>
          </w:p>
        </w:tc>
        <w:tc>
          <w:tcPr>
            <w:tcW w:w="2826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«Заборчик. Синий квадрат + красный квадрат».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своему замыслу. Закреплять умение строить заборчик. Воспитывать желание играть с постройками.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185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2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136"/>
        <w:gridCol w:w="2009"/>
        <w:gridCol w:w="2206"/>
        <w:gridCol w:w="2118"/>
        <w:gridCol w:w="2738"/>
      </w:tblGrid>
      <w:tr w:rsidR="008238D3" w:rsidRPr="00647188" w:rsidTr="008238D3">
        <w:trPr>
          <w:tblCellSpacing w:w="0" w:type="dxa"/>
        </w:trPr>
        <w:tc>
          <w:tcPr>
            <w:tcW w:w="113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0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1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3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647188" w:rsidTr="008238D3">
        <w:trPr>
          <w:trHeight w:val="1140"/>
          <w:tblCellSpacing w:w="0" w:type="dxa"/>
        </w:trPr>
        <w:tc>
          <w:tcPr>
            <w:tcW w:w="113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0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«Маленькая машина».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строительной деталью - пластиной. Развивать мышление. Воспитывать желание играть с постройками.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187</w:t>
            </w:r>
          </w:p>
        </w:tc>
        <w:tc>
          <w:tcPr>
            <w:tcW w:w="220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«Автобус».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накладывать детали друг на друга. Развивать речевую активность. Воспитывать доброжелательное отношение друг к другу.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187</w:t>
            </w:r>
          </w:p>
        </w:tc>
        <w:tc>
          <w:tcPr>
            <w:tcW w:w="211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«Автобус и грузовик по образцу».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постройки по словесному объяснению воспитателя, рассматривая только образец. Развивать память, мышление. Воспитывать желание строить самостоятельно.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188</w:t>
            </w:r>
          </w:p>
        </w:tc>
        <w:tc>
          <w:tcPr>
            <w:tcW w:w="273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«Поезд»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детей в постройке транспортных средств. Формировать понятие величины и цвета. Воспитывать желание рассматривать работы и оценивать их.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188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030"/>
        <w:gridCol w:w="2222"/>
        <w:gridCol w:w="2127"/>
        <w:gridCol w:w="2705"/>
      </w:tblGrid>
      <w:tr w:rsidR="008238D3" w:rsidRPr="008238D3" w:rsidTr="008238D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0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3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«Скамеечка для матрешки».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 действием со строительными деталями – простейшими перекрытиями. Формировать активность в процессе работы по образцу. Рассматривать работы и оценивать их.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189</w:t>
            </w:r>
          </w:p>
        </w:tc>
        <w:tc>
          <w:tcPr>
            <w:tcW w:w="22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«Большая и маленькая скамеечки».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строить скамеечку. Учить детей обследовать детали, играть с постройками.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189-190</w:t>
            </w:r>
          </w:p>
        </w:tc>
        <w:tc>
          <w:tcPr>
            <w:tcW w:w="212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«Ворота и заборчик».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образцу воспитателя без объяснения приема конструирования. Развивать логическое мышление. Воспитывать внимание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190</w:t>
            </w:r>
          </w:p>
        </w:tc>
        <w:tc>
          <w:tcPr>
            <w:tcW w:w="270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«Разноцветные постройки».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построек из кирпичиков, пластин, разных по величине и цвету. Развивать умение общаться и помогать в процессе обыгрывания построек. Способствовать усвоению слов-названий для обозначения строительных деталей.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190-191</w:t>
            </w:r>
          </w:p>
        </w:tc>
      </w:tr>
    </w:tbl>
    <w:p w:rsidR="008238D3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207"/>
        <w:gridCol w:w="2267"/>
        <w:gridCol w:w="2299"/>
        <w:gridCol w:w="2311"/>
      </w:tblGrid>
      <w:tr w:rsidR="008238D3" w:rsidRPr="008238D3" w:rsidTr="008238D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29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31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0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с крышей».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новой строительной деталью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ризмой (крыша). 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постройку, контролируя свои действия. Совершенствовать навык приема прикладывания и накладывания.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192</w:t>
            </w:r>
          </w:p>
        </w:tc>
        <w:tc>
          <w:tcPr>
            <w:tcW w:w="226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с крышей».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детей с призмой. Способствовать пониманию выражения «поставь крышу сверху». Побуждать различать строительные детали по форме, величине, цвету, названию.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192</w:t>
            </w:r>
          </w:p>
        </w:tc>
        <w:tc>
          <w:tcPr>
            <w:tcW w:w="229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по образцу без показа».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выполнять постройки по образцу без показа основных приемов конструирования.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потребность в общении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Воспитывать желание создавать разнообразные постройки.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193</w:t>
            </w:r>
          </w:p>
        </w:tc>
        <w:tc>
          <w:tcPr>
            <w:tcW w:w="231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с окошком».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навыки, полученные детьми в течение года. Учить детей завершать простые постройки. Воспитывать дружеские взаимоотношения.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193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1955"/>
        <w:gridCol w:w="2377"/>
        <w:gridCol w:w="2380"/>
        <w:gridCol w:w="2372"/>
      </w:tblGrid>
      <w:tr w:rsidR="008238D3" w:rsidRPr="008238D3" w:rsidTr="008238D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37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38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37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5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«Ворота для гаража».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образцу. Развивать умение оценивать свою работу и работу товарищей. Воспитывать желание играть с постройками.</w:t>
            </w:r>
          </w:p>
        </w:tc>
        <w:tc>
          <w:tcPr>
            <w:tcW w:w="237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«Детский городок».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постройку. Ровно прикладывать детали. Воспитывать бережное отношение к материалам.</w:t>
            </w:r>
          </w:p>
        </w:tc>
        <w:tc>
          <w:tcPr>
            <w:tcW w:w="238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«Самостоятельное конструирование».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тему для конструирования. Развивать умение играть с постройками. Воспитывать желание играть сообща.</w:t>
            </w:r>
          </w:p>
        </w:tc>
        <w:tc>
          <w:tcPr>
            <w:tcW w:w="237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Диагностика</w:t>
            </w:r>
          </w:p>
        </w:tc>
      </w:tr>
    </w:tbl>
    <w:p w:rsidR="008238D3" w:rsidRDefault="008238D3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6B75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Целевые ориентиры освоения программы применительно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второй  группе раннего возраста.</w:t>
      </w:r>
    </w:p>
    <w:p w:rsidR="006B759A" w:rsidRDefault="006B759A" w:rsidP="006B759A">
      <w:pPr>
        <w:spacing w:line="360" w:lineRule="auto"/>
        <w:jc w:val="both"/>
        <w:rPr>
          <w:b/>
          <w:sz w:val="32"/>
          <w:szCs w:val="32"/>
        </w:rPr>
      </w:pP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●</w:t>
      </w:r>
      <w:r>
        <w:rPr>
          <w:rFonts w:ascii="Calibri" w:hAnsi="Calibri" w:cs="Calibri"/>
          <w:sz w:val="28"/>
          <w:szCs w:val="28"/>
        </w:rPr>
        <w:t xml:space="preserve"> </w:t>
      </w:r>
      <w:r w:rsidRPr="006B759A">
        <w:rPr>
          <w:rFonts w:ascii="Times New Roman" w:hAnsi="Times New Roman" w:cs="Times New Roman"/>
          <w:sz w:val="28"/>
          <w:szCs w:val="28"/>
        </w:rPr>
        <w:t>ребёнок проявляет инициативность и самостоятельность в игре;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 ● ребёнок уверен в своих силах, открыт внешнему миру;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 ● ребёнок обладает развитым воображением, которое реализуется </w:t>
      </w:r>
      <w:proofErr w:type="gramStart"/>
      <w:r w:rsidRPr="006B7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6B759A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6B75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 ● ребёнок  хорошо понимает устную речь и может 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>выражать свои мысли и желания;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59A">
        <w:rPr>
          <w:rFonts w:ascii="Times New Roman" w:hAnsi="Times New Roman" w:cs="Times New Roman"/>
          <w:sz w:val="28"/>
          <w:szCs w:val="28"/>
        </w:rPr>
        <w:t>близких и далёких предметов и явлений, интересуется причинно-следственными связями (как? почему? зачем?),</w:t>
      </w:r>
    </w:p>
    <w:p w:rsidR="006B759A" w:rsidRDefault="006B759A" w:rsidP="008238D3"/>
    <w:p w:rsidR="008238D3" w:rsidRPr="008238D3" w:rsidRDefault="008238D3" w:rsidP="008238D3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8D3" w:rsidRPr="008238D3" w:rsidSect="009725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4A" w:rsidRDefault="0078574A" w:rsidP="004C10E0">
      <w:pPr>
        <w:spacing w:after="0" w:line="240" w:lineRule="auto"/>
      </w:pPr>
      <w:r>
        <w:separator/>
      </w:r>
    </w:p>
  </w:endnote>
  <w:endnote w:type="continuationSeparator" w:id="1">
    <w:p w:rsidR="0078574A" w:rsidRDefault="0078574A" w:rsidP="004C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62699"/>
    </w:sdtPr>
    <w:sdtContent>
      <w:p w:rsidR="0078574A" w:rsidRDefault="005429E8">
        <w:pPr>
          <w:pStyle w:val="af"/>
          <w:jc w:val="center"/>
        </w:pPr>
        <w:fldSimple w:instr="PAGE   \* MERGEFORMAT">
          <w:r w:rsidR="00CF151F">
            <w:rPr>
              <w:noProof/>
            </w:rPr>
            <w:t>37</w:t>
          </w:r>
        </w:fldSimple>
      </w:p>
    </w:sdtContent>
  </w:sdt>
  <w:p w:rsidR="0078574A" w:rsidRDefault="0078574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5429E8">
    <w:pPr>
      <w:rPr>
        <w:sz w:val="2"/>
        <w:szCs w:val="2"/>
      </w:rPr>
    </w:pPr>
    <w:r w:rsidRPr="005429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5.15pt;margin-top:566.35pt;width:11.05pt;height:7.9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74A" w:rsidRDefault="005429E8">
                <w:pPr>
                  <w:pStyle w:val="aff7"/>
                  <w:shd w:val="clear" w:color="auto" w:fill="auto"/>
                  <w:spacing w:line="240" w:lineRule="auto"/>
                </w:pPr>
                <w:fldSimple w:instr=" PAGE \* MERGEFORMAT ">
                  <w:r w:rsidR="00CF151F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5429E8">
    <w:pPr>
      <w:rPr>
        <w:sz w:val="2"/>
        <w:szCs w:val="2"/>
      </w:rPr>
    </w:pPr>
    <w:r w:rsidRPr="005429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5.15pt;margin-top:566.35pt;width:11.05pt;height:7.9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74A" w:rsidRDefault="005429E8">
                <w:pPr>
                  <w:pStyle w:val="aff7"/>
                  <w:shd w:val="clear" w:color="auto" w:fill="auto"/>
                  <w:spacing w:line="240" w:lineRule="auto"/>
                </w:pPr>
                <w:fldSimple w:instr=" PAGE \* MERGEFORMAT ">
                  <w:r w:rsidR="00CF151F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5429E8">
    <w:pPr>
      <w:rPr>
        <w:sz w:val="2"/>
        <w:szCs w:val="2"/>
      </w:rPr>
    </w:pPr>
    <w:r w:rsidRPr="005429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3.55pt;margin-top:567.5pt;width:11.05pt;height:7.9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74A" w:rsidRDefault="005429E8">
                <w:pPr>
                  <w:pStyle w:val="aff7"/>
                  <w:shd w:val="clear" w:color="auto" w:fill="auto"/>
                  <w:spacing w:line="240" w:lineRule="auto"/>
                </w:pPr>
                <w:fldSimple w:instr=" PAGE \* MERGEFORMAT ">
                  <w:r w:rsidR="00CF151F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78574A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78574A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7857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4A" w:rsidRDefault="0078574A" w:rsidP="004C10E0">
      <w:pPr>
        <w:spacing w:after="0" w:line="240" w:lineRule="auto"/>
      </w:pPr>
      <w:r>
        <w:separator/>
      </w:r>
    </w:p>
  </w:footnote>
  <w:footnote w:type="continuationSeparator" w:id="1">
    <w:p w:rsidR="0078574A" w:rsidRDefault="0078574A" w:rsidP="004C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78574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7857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78574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4A" w:rsidRDefault="007857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4A9572"/>
    <w:lvl w:ilvl="0">
      <w:numFmt w:val="bullet"/>
      <w:lvlText w:val="*"/>
      <w:lvlJc w:val="left"/>
    </w:lvl>
  </w:abstractNum>
  <w:abstractNum w:abstractNumId="1">
    <w:nsid w:val="004C1424"/>
    <w:multiLevelType w:val="hybridMultilevel"/>
    <w:tmpl w:val="D57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5E1"/>
    <w:multiLevelType w:val="hybridMultilevel"/>
    <w:tmpl w:val="1A9061C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>
    <w:nsid w:val="0BB4334A"/>
    <w:multiLevelType w:val="hybridMultilevel"/>
    <w:tmpl w:val="A5B0F2FE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9EC"/>
    <w:multiLevelType w:val="hybridMultilevel"/>
    <w:tmpl w:val="F60A7BEC"/>
    <w:lvl w:ilvl="0" w:tplc="A4A4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5DEB"/>
    <w:multiLevelType w:val="hybridMultilevel"/>
    <w:tmpl w:val="84F0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95C"/>
    <w:multiLevelType w:val="multilevel"/>
    <w:tmpl w:val="430A2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B72D21"/>
    <w:multiLevelType w:val="multilevel"/>
    <w:tmpl w:val="5A1E9ED2"/>
    <w:lvl w:ilvl="0">
      <w:start w:val="1"/>
      <w:numFmt w:val="upperRoman"/>
      <w:pStyle w:val="1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0E2CF5"/>
    <w:multiLevelType w:val="hybridMultilevel"/>
    <w:tmpl w:val="E8C0B234"/>
    <w:lvl w:ilvl="0" w:tplc="E5F6BD8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B15"/>
    <w:multiLevelType w:val="multilevel"/>
    <w:tmpl w:val="12964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2565B"/>
    <w:multiLevelType w:val="hybridMultilevel"/>
    <w:tmpl w:val="6B3652FC"/>
    <w:lvl w:ilvl="0" w:tplc="A4A4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178A"/>
    <w:multiLevelType w:val="hybridMultilevel"/>
    <w:tmpl w:val="80BA0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6EE2"/>
    <w:multiLevelType w:val="multilevel"/>
    <w:tmpl w:val="4B266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757B1"/>
    <w:multiLevelType w:val="multilevel"/>
    <w:tmpl w:val="AF2CE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F789A"/>
    <w:multiLevelType w:val="hybridMultilevel"/>
    <w:tmpl w:val="892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62CFA"/>
    <w:multiLevelType w:val="multilevel"/>
    <w:tmpl w:val="76CAA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B72D2"/>
    <w:multiLevelType w:val="hybridMultilevel"/>
    <w:tmpl w:val="5208785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14F44"/>
    <w:multiLevelType w:val="multilevel"/>
    <w:tmpl w:val="76CAA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4801"/>
    <w:multiLevelType w:val="hybridMultilevel"/>
    <w:tmpl w:val="0E06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853C9"/>
    <w:multiLevelType w:val="hybridMultilevel"/>
    <w:tmpl w:val="150CF510"/>
    <w:lvl w:ilvl="0" w:tplc="8ADEC898">
      <w:start w:val="1"/>
      <w:numFmt w:val="decimal"/>
      <w:lvlText w:val="%1)"/>
      <w:lvlJc w:val="left"/>
      <w:pPr>
        <w:ind w:left="720" w:hanging="360"/>
      </w:pPr>
      <w:rPr>
        <w:rFonts w:eastAsia="Arial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70E7E"/>
    <w:multiLevelType w:val="hybridMultilevel"/>
    <w:tmpl w:val="ED2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3074"/>
    <w:multiLevelType w:val="hybridMultilevel"/>
    <w:tmpl w:val="89388DAE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B55C5"/>
    <w:multiLevelType w:val="hybridMultilevel"/>
    <w:tmpl w:val="4B880650"/>
    <w:lvl w:ilvl="0" w:tplc="2E76CF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0F1D98"/>
    <w:multiLevelType w:val="hybridMultilevel"/>
    <w:tmpl w:val="76CA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F4AD1"/>
    <w:multiLevelType w:val="hybridMultilevel"/>
    <w:tmpl w:val="69DC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12DD8"/>
    <w:multiLevelType w:val="multilevel"/>
    <w:tmpl w:val="3CCA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50219FA"/>
    <w:multiLevelType w:val="hybridMultilevel"/>
    <w:tmpl w:val="A1A492B8"/>
    <w:lvl w:ilvl="0" w:tplc="0114B37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993500F"/>
    <w:multiLevelType w:val="hybridMultilevel"/>
    <w:tmpl w:val="07DCFBF2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263D1"/>
    <w:multiLevelType w:val="multilevel"/>
    <w:tmpl w:val="DD8A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4CEB0F3A"/>
    <w:multiLevelType w:val="hybridMultilevel"/>
    <w:tmpl w:val="567079AE"/>
    <w:lvl w:ilvl="0" w:tplc="0419000D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0DB"/>
    <w:multiLevelType w:val="hybridMultilevel"/>
    <w:tmpl w:val="CF463276"/>
    <w:lvl w:ilvl="0" w:tplc="43546F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06388"/>
    <w:multiLevelType w:val="multilevel"/>
    <w:tmpl w:val="6ACA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D800D5"/>
    <w:multiLevelType w:val="multilevel"/>
    <w:tmpl w:val="A95EF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8582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3">
    <w:nsid w:val="4F652927"/>
    <w:multiLevelType w:val="hybridMultilevel"/>
    <w:tmpl w:val="087825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0A5129"/>
    <w:multiLevelType w:val="hybridMultilevel"/>
    <w:tmpl w:val="B64AB85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87C02"/>
    <w:multiLevelType w:val="multilevel"/>
    <w:tmpl w:val="66A2C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A33E05"/>
    <w:multiLevelType w:val="hybridMultilevel"/>
    <w:tmpl w:val="6012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50A8C"/>
    <w:multiLevelType w:val="hybridMultilevel"/>
    <w:tmpl w:val="08E8E7B2"/>
    <w:lvl w:ilvl="0" w:tplc="1CB25CD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03DD8"/>
    <w:multiLevelType w:val="multilevel"/>
    <w:tmpl w:val="78F0F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A36B99"/>
    <w:multiLevelType w:val="hybridMultilevel"/>
    <w:tmpl w:val="5744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73A1C"/>
    <w:multiLevelType w:val="hybridMultilevel"/>
    <w:tmpl w:val="195AE04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E0BB8"/>
    <w:multiLevelType w:val="hybridMultilevel"/>
    <w:tmpl w:val="A240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8631B"/>
    <w:multiLevelType w:val="hybridMultilevel"/>
    <w:tmpl w:val="9EC09998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871EA"/>
    <w:multiLevelType w:val="hybridMultilevel"/>
    <w:tmpl w:val="E4A0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43DD3"/>
    <w:multiLevelType w:val="hybridMultilevel"/>
    <w:tmpl w:val="D16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6F9E"/>
    <w:multiLevelType w:val="multilevel"/>
    <w:tmpl w:val="C630C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A70F90"/>
    <w:multiLevelType w:val="hybridMultilevel"/>
    <w:tmpl w:val="FB10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39"/>
  </w:num>
  <w:num w:numId="4">
    <w:abstractNumId w:val="20"/>
  </w:num>
  <w:num w:numId="5">
    <w:abstractNumId w:val="14"/>
  </w:num>
  <w:num w:numId="6">
    <w:abstractNumId w:val="2"/>
  </w:num>
  <w:num w:numId="7">
    <w:abstractNumId w:val="33"/>
  </w:num>
  <w:num w:numId="8">
    <w:abstractNumId w:val="40"/>
  </w:num>
  <w:num w:numId="9">
    <w:abstractNumId w:val="41"/>
  </w:num>
  <w:num w:numId="10">
    <w:abstractNumId w:val="18"/>
  </w:num>
  <w:num w:numId="11">
    <w:abstractNumId w:val="23"/>
  </w:num>
  <w:num w:numId="12">
    <w:abstractNumId w:val="5"/>
  </w:num>
  <w:num w:numId="13">
    <w:abstractNumId w:val="36"/>
  </w:num>
  <w:num w:numId="14">
    <w:abstractNumId w:val="46"/>
  </w:num>
  <w:num w:numId="15">
    <w:abstractNumId w:val="44"/>
  </w:num>
  <w:num w:numId="16">
    <w:abstractNumId w:val="1"/>
  </w:num>
  <w:num w:numId="17">
    <w:abstractNumId w:val="25"/>
  </w:num>
  <w:num w:numId="18">
    <w:abstractNumId w:val="24"/>
  </w:num>
  <w:num w:numId="19">
    <w:abstractNumId w:val="17"/>
  </w:num>
  <w:num w:numId="20">
    <w:abstractNumId w:val="15"/>
  </w:num>
  <w:num w:numId="21">
    <w:abstractNumId w:val="35"/>
  </w:num>
  <w:num w:numId="22">
    <w:abstractNumId w:val="34"/>
  </w:num>
  <w:num w:numId="23">
    <w:abstractNumId w:val="27"/>
  </w:num>
  <w:num w:numId="24">
    <w:abstractNumId w:val="21"/>
  </w:num>
  <w:num w:numId="25">
    <w:abstractNumId w:val="6"/>
  </w:num>
  <w:num w:numId="26">
    <w:abstractNumId w:val="43"/>
  </w:num>
  <w:num w:numId="27">
    <w:abstractNumId w:val="28"/>
  </w:num>
  <w:num w:numId="28">
    <w:abstractNumId w:val="3"/>
  </w:num>
  <w:num w:numId="29">
    <w:abstractNumId w:val="29"/>
  </w:num>
  <w:num w:numId="30">
    <w:abstractNumId w:val="16"/>
  </w:num>
  <w:num w:numId="31">
    <w:abstractNumId w:val="42"/>
  </w:num>
  <w:num w:numId="32">
    <w:abstractNumId w:val="26"/>
  </w:num>
  <w:num w:numId="33">
    <w:abstractNumId w:val="19"/>
  </w:num>
  <w:num w:numId="34">
    <w:abstractNumId w:val="8"/>
  </w:num>
  <w:num w:numId="35">
    <w:abstractNumId w:val="30"/>
  </w:num>
  <w:num w:numId="36">
    <w:abstractNumId w:val="37"/>
  </w:num>
  <w:num w:numId="37">
    <w:abstractNumId w:val="10"/>
  </w:num>
  <w:num w:numId="38">
    <w:abstractNumId w:val="11"/>
  </w:num>
  <w:num w:numId="39">
    <w:abstractNumId w:val="4"/>
  </w:num>
  <w:num w:numId="40">
    <w:abstractNumId w:val="9"/>
  </w:num>
  <w:num w:numId="41">
    <w:abstractNumId w:val="38"/>
  </w:num>
  <w:num w:numId="42">
    <w:abstractNumId w:val="31"/>
  </w:num>
  <w:num w:numId="43">
    <w:abstractNumId w:val="45"/>
  </w:num>
  <w:num w:numId="44">
    <w:abstractNumId w:val="13"/>
  </w:num>
  <w:num w:numId="45">
    <w:abstractNumId w:val="12"/>
  </w:num>
  <w:num w:numId="46">
    <w:abstractNumId w:val="22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277A"/>
    <w:rsid w:val="00000A3F"/>
    <w:rsid w:val="00004A1B"/>
    <w:rsid w:val="00014B11"/>
    <w:rsid w:val="00024582"/>
    <w:rsid w:val="000249D3"/>
    <w:rsid w:val="0002583F"/>
    <w:rsid w:val="0003044D"/>
    <w:rsid w:val="00031B58"/>
    <w:rsid w:val="0004013B"/>
    <w:rsid w:val="00040F8E"/>
    <w:rsid w:val="00056923"/>
    <w:rsid w:val="00056BC6"/>
    <w:rsid w:val="00060A06"/>
    <w:rsid w:val="0006268B"/>
    <w:rsid w:val="00062F76"/>
    <w:rsid w:val="000671D8"/>
    <w:rsid w:val="00070E8F"/>
    <w:rsid w:val="00072385"/>
    <w:rsid w:val="000729F1"/>
    <w:rsid w:val="00075393"/>
    <w:rsid w:val="000829B5"/>
    <w:rsid w:val="00083504"/>
    <w:rsid w:val="00090CDF"/>
    <w:rsid w:val="00095DD0"/>
    <w:rsid w:val="00097CC8"/>
    <w:rsid w:val="000A2673"/>
    <w:rsid w:val="000A333D"/>
    <w:rsid w:val="000A70DD"/>
    <w:rsid w:val="000A7566"/>
    <w:rsid w:val="000A7777"/>
    <w:rsid w:val="000A79BB"/>
    <w:rsid w:val="000A7BEF"/>
    <w:rsid w:val="000B1C64"/>
    <w:rsid w:val="000B3ED1"/>
    <w:rsid w:val="000B7CA8"/>
    <w:rsid w:val="000C0DFD"/>
    <w:rsid w:val="000C29AE"/>
    <w:rsid w:val="000C6894"/>
    <w:rsid w:val="000D17E4"/>
    <w:rsid w:val="000D1EFB"/>
    <w:rsid w:val="000D41D3"/>
    <w:rsid w:val="000D4F78"/>
    <w:rsid w:val="000D580A"/>
    <w:rsid w:val="000D7640"/>
    <w:rsid w:val="000E4384"/>
    <w:rsid w:val="000E6B14"/>
    <w:rsid w:val="000F4BF0"/>
    <w:rsid w:val="000F6231"/>
    <w:rsid w:val="001018E1"/>
    <w:rsid w:val="00121249"/>
    <w:rsid w:val="0012153F"/>
    <w:rsid w:val="00123CDE"/>
    <w:rsid w:val="00130B06"/>
    <w:rsid w:val="00131867"/>
    <w:rsid w:val="0014459A"/>
    <w:rsid w:val="001462D3"/>
    <w:rsid w:val="00146913"/>
    <w:rsid w:val="0015042F"/>
    <w:rsid w:val="001537C6"/>
    <w:rsid w:val="001538FF"/>
    <w:rsid w:val="00160549"/>
    <w:rsid w:val="001616E0"/>
    <w:rsid w:val="001716BF"/>
    <w:rsid w:val="001753E8"/>
    <w:rsid w:val="00176B12"/>
    <w:rsid w:val="001805DE"/>
    <w:rsid w:val="00180759"/>
    <w:rsid w:val="001837DC"/>
    <w:rsid w:val="001866DB"/>
    <w:rsid w:val="001868AA"/>
    <w:rsid w:val="001869D4"/>
    <w:rsid w:val="001878C7"/>
    <w:rsid w:val="0019095C"/>
    <w:rsid w:val="001912CD"/>
    <w:rsid w:val="0019527B"/>
    <w:rsid w:val="0019777F"/>
    <w:rsid w:val="001A1E78"/>
    <w:rsid w:val="001A24F6"/>
    <w:rsid w:val="001A42DA"/>
    <w:rsid w:val="001A4BAA"/>
    <w:rsid w:val="001A6990"/>
    <w:rsid w:val="001A7FE1"/>
    <w:rsid w:val="001B0B79"/>
    <w:rsid w:val="001B1F2F"/>
    <w:rsid w:val="001B7DAB"/>
    <w:rsid w:val="001C4322"/>
    <w:rsid w:val="001C7170"/>
    <w:rsid w:val="001D7C2D"/>
    <w:rsid w:val="001E2A05"/>
    <w:rsid w:val="001E40E7"/>
    <w:rsid w:val="001E56A2"/>
    <w:rsid w:val="001F28F3"/>
    <w:rsid w:val="001F7C8C"/>
    <w:rsid w:val="002040A4"/>
    <w:rsid w:val="00205F5C"/>
    <w:rsid w:val="00211510"/>
    <w:rsid w:val="00212F40"/>
    <w:rsid w:val="0021617A"/>
    <w:rsid w:val="00224C57"/>
    <w:rsid w:val="0022600C"/>
    <w:rsid w:val="00227BF8"/>
    <w:rsid w:val="00230A1A"/>
    <w:rsid w:val="0023475F"/>
    <w:rsid w:val="00242C90"/>
    <w:rsid w:val="00246B30"/>
    <w:rsid w:val="00253E49"/>
    <w:rsid w:val="00254236"/>
    <w:rsid w:val="002563B8"/>
    <w:rsid w:val="00256AAB"/>
    <w:rsid w:val="00277854"/>
    <w:rsid w:val="00280197"/>
    <w:rsid w:val="00281057"/>
    <w:rsid w:val="0028111D"/>
    <w:rsid w:val="002811FD"/>
    <w:rsid w:val="002831A6"/>
    <w:rsid w:val="00284109"/>
    <w:rsid w:val="0028442D"/>
    <w:rsid w:val="00285EE5"/>
    <w:rsid w:val="0029001A"/>
    <w:rsid w:val="00293252"/>
    <w:rsid w:val="0029450D"/>
    <w:rsid w:val="002973D8"/>
    <w:rsid w:val="00297682"/>
    <w:rsid w:val="002A28FC"/>
    <w:rsid w:val="002A2F8B"/>
    <w:rsid w:val="002B1E91"/>
    <w:rsid w:val="002B571B"/>
    <w:rsid w:val="002B6697"/>
    <w:rsid w:val="002B6ED4"/>
    <w:rsid w:val="002C3D44"/>
    <w:rsid w:val="002C41D8"/>
    <w:rsid w:val="002E2559"/>
    <w:rsid w:val="002E3AA3"/>
    <w:rsid w:val="002E3B09"/>
    <w:rsid w:val="002E3D8D"/>
    <w:rsid w:val="002E7772"/>
    <w:rsid w:val="002E7BCF"/>
    <w:rsid w:val="002F5C15"/>
    <w:rsid w:val="003079DC"/>
    <w:rsid w:val="003109B8"/>
    <w:rsid w:val="00315AE4"/>
    <w:rsid w:val="00317393"/>
    <w:rsid w:val="00317520"/>
    <w:rsid w:val="0032015E"/>
    <w:rsid w:val="0032049B"/>
    <w:rsid w:val="003217D8"/>
    <w:rsid w:val="00321EF8"/>
    <w:rsid w:val="00332358"/>
    <w:rsid w:val="00335C68"/>
    <w:rsid w:val="00336435"/>
    <w:rsid w:val="00340416"/>
    <w:rsid w:val="00344076"/>
    <w:rsid w:val="00346264"/>
    <w:rsid w:val="00355374"/>
    <w:rsid w:val="00355BEC"/>
    <w:rsid w:val="00357139"/>
    <w:rsid w:val="00357F12"/>
    <w:rsid w:val="003623E9"/>
    <w:rsid w:val="003650D1"/>
    <w:rsid w:val="0036664E"/>
    <w:rsid w:val="0038461B"/>
    <w:rsid w:val="003872A8"/>
    <w:rsid w:val="00390F55"/>
    <w:rsid w:val="00396544"/>
    <w:rsid w:val="003A3FA7"/>
    <w:rsid w:val="003A548E"/>
    <w:rsid w:val="003B277A"/>
    <w:rsid w:val="003B6D8F"/>
    <w:rsid w:val="003C152D"/>
    <w:rsid w:val="003D141D"/>
    <w:rsid w:val="003D2408"/>
    <w:rsid w:val="003D684A"/>
    <w:rsid w:val="003E3436"/>
    <w:rsid w:val="003E5570"/>
    <w:rsid w:val="0040491E"/>
    <w:rsid w:val="0041459B"/>
    <w:rsid w:val="00414BB1"/>
    <w:rsid w:val="00424D76"/>
    <w:rsid w:val="00425E98"/>
    <w:rsid w:val="00434F84"/>
    <w:rsid w:val="0043790B"/>
    <w:rsid w:val="00440CBC"/>
    <w:rsid w:val="0044172B"/>
    <w:rsid w:val="004433CF"/>
    <w:rsid w:val="0045102D"/>
    <w:rsid w:val="00457E5A"/>
    <w:rsid w:val="00463659"/>
    <w:rsid w:val="00465C40"/>
    <w:rsid w:val="004721B2"/>
    <w:rsid w:val="00474BAB"/>
    <w:rsid w:val="00477D80"/>
    <w:rsid w:val="00484366"/>
    <w:rsid w:val="00484957"/>
    <w:rsid w:val="0048723A"/>
    <w:rsid w:val="00490491"/>
    <w:rsid w:val="004911A8"/>
    <w:rsid w:val="004923D5"/>
    <w:rsid w:val="00495A9F"/>
    <w:rsid w:val="004967A0"/>
    <w:rsid w:val="004A1339"/>
    <w:rsid w:val="004A49B5"/>
    <w:rsid w:val="004B0C70"/>
    <w:rsid w:val="004B22EE"/>
    <w:rsid w:val="004B3637"/>
    <w:rsid w:val="004B3807"/>
    <w:rsid w:val="004B38B0"/>
    <w:rsid w:val="004B3F86"/>
    <w:rsid w:val="004B4304"/>
    <w:rsid w:val="004C0413"/>
    <w:rsid w:val="004C10E0"/>
    <w:rsid w:val="004C32D6"/>
    <w:rsid w:val="004C3654"/>
    <w:rsid w:val="004C47DC"/>
    <w:rsid w:val="004D5C95"/>
    <w:rsid w:val="004D6184"/>
    <w:rsid w:val="004D723E"/>
    <w:rsid w:val="004D7F79"/>
    <w:rsid w:val="004E0191"/>
    <w:rsid w:val="004E10F5"/>
    <w:rsid w:val="004E7CAD"/>
    <w:rsid w:val="004F2C3F"/>
    <w:rsid w:val="004F4EDC"/>
    <w:rsid w:val="004F6E5B"/>
    <w:rsid w:val="004F6FEF"/>
    <w:rsid w:val="004F72A6"/>
    <w:rsid w:val="00505110"/>
    <w:rsid w:val="00505FD2"/>
    <w:rsid w:val="0050654E"/>
    <w:rsid w:val="005070FC"/>
    <w:rsid w:val="00510EB5"/>
    <w:rsid w:val="00511C2B"/>
    <w:rsid w:val="005251B9"/>
    <w:rsid w:val="00527214"/>
    <w:rsid w:val="005273AF"/>
    <w:rsid w:val="00527824"/>
    <w:rsid w:val="00527F01"/>
    <w:rsid w:val="0053673F"/>
    <w:rsid w:val="0054264B"/>
    <w:rsid w:val="005429E8"/>
    <w:rsid w:val="00542C99"/>
    <w:rsid w:val="00546E3B"/>
    <w:rsid w:val="00556D38"/>
    <w:rsid w:val="00560F1D"/>
    <w:rsid w:val="005625A3"/>
    <w:rsid w:val="0056406B"/>
    <w:rsid w:val="005670DF"/>
    <w:rsid w:val="00567FE0"/>
    <w:rsid w:val="0057355A"/>
    <w:rsid w:val="00576CDD"/>
    <w:rsid w:val="00577E21"/>
    <w:rsid w:val="00580A31"/>
    <w:rsid w:val="0058199E"/>
    <w:rsid w:val="005855BB"/>
    <w:rsid w:val="00591946"/>
    <w:rsid w:val="005929F2"/>
    <w:rsid w:val="00593E35"/>
    <w:rsid w:val="00595FD5"/>
    <w:rsid w:val="005978AC"/>
    <w:rsid w:val="005A01BE"/>
    <w:rsid w:val="005A39EB"/>
    <w:rsid w:val="005A4A09"/>
    <w:rsid w:val="005A5F38"/>
    <w:rsid w:val="005A6006"/>
    <w:rsid w:val="005A6C63"/>
    <w:rsid w:val="005A781C"/>
    <w:rsid w:val="005B317A"/>
    <w:rsid w:val="005B623A"/>
    <w:rsid w:val="005B69A1"/>
    <w:rsid w:val="005C1D6A"/>
    <w:rsid w:val="005D30AE"/>
    <w:rsid w:val="005D376D"/>
    <w:rsid w:val="005D7CD2"/>
    <w:rsid w:val="005E267C"/>
    <w:rsid w:val="005E7CA3"/>
    <w:rsid w:val="005F1E19"/>
    <w:rsid w:val="005F4A87"/>
    <w:rsid w:val="005F4B66"/>
    <w:rsid w:val="005F7ACF"/>
    <w:rsid w:val="006015A6"/>
    <w:rsid w:val="006050F8"/>
    <w:rsid w:val="00610AD3"/>
    <w:rsid w:val="00616941"/>
    <w:rsid w:val="00622BF5"/>
    <w:rsid w:val="00625D01"/>
    <w:rsid w:val="00625FDC"/>
    <w:rsid w:val="00627BA5"/>
    <w:rsid w:val="006452E8"/>
    <w:rsid w:val="00646EF1"/>
    <w:rsid w:val="00646FD0"/>
    <w:rsid w:val="0065068E"/>
    <w:rsid w:val="006506F1"/>
    <w:rsid w:val="00652A4D"/>
    <w:rsid w:val="00652D6F"/>
    <w:rsid w:val="00656CDE"/>
    <w:rsid w:val="00661C80"/>
    <w:rsid w:val="00670139"/>
    <w:rsid w:val="00673C95"/>
    <w:rsid w:val="00676525"/>
    <w:rsid w:val="006773D1"/>
    <w:rsid w:val="006817C1"/>
    <w:rsid w:val="00697D99"/>
    <w:rsid w:val="00697F30"/>
    <w:rsid w:val="006A2BDA"/>
    <w:rsid w:val="006A641E"/>
    <w:rsid w:val="006A6B96"/>
    <w:rsid w:val="006A7C70"/>
    <w:rsid w:val="006B105B"/>
    <w:rsid w:val="006B1326"/>
    <w:rsid w:val="006B759A"/>
    <w:rsid w:val="006C26A2"/>
    <w:rsid w:val="006C6063"/>
    <w:rsid w:val="006C61F7"/>
    <w:rsid w:val="006D0AF8"/>
    <w:rsid w:val="006D3190"/>
    <w:rsid w:val="006D334B"/>
    <w:rsid w:val="006E4DD7"/>
    <w:rsid w:val="006E7838"/>
    <w:rsid w:val="006F02E4"/>
    <w:rsid w:val="006F6EE6"/>
    <w:rsid w:val="006F74D8"/>
    <w:rsid w:val="00700967"/>
    <w:rsid w:val="00701A7C"/>
    <w:rsid w:val="00702100"/>
    <w:rsid w:val="00703C33"/>
    <w:rsid w:val="00705E73"/>
    <w:rsid w:val="0070621F"/>
    <w:rsid w:val="007152B1"/>
    <w:rsid w:val="00717EE6"/>
    <w:rsid w:val="00724405"/>
    <w:rsid w:val="007261DB"/>
    <w:rsid w:val="00730BE3"/>
    <w:rsid w:val="00731610"/>
    <w:rsid w:val="00735B28"/>
    <w:rsid w:val="00742F5D"/>
    <w:rsid w:val="0074374F"/>
    <w:rsid w:val="00746212"/>
    <w:rsid w:val="0074779D"/>
    <w:rsid w:val="00750464"/>
    <w:rsid w:val="00750ACD"/>
    <w:rsid w:val="00765582"/>
    <w:rsid w:val="007665F6"/>
    <w:rsid w:val="007703FD"/>
    <w:rsid w:val="00782BDD"/>
    <w:rsid w:val="0078574A"/>
    <w:rsid w:val="00786916"/>
    <w:rsid w:val="00786D21"/>
    <w:rsid w:val="00791F1D"/>
    <w:rsid w:val="00794A35"/>
    <w:rsid w:val="007A1B5B"/>
    <w:rsid w:val="007A22A3"/>
    <w:rsid w:val="007A5208"/>
    <w:rsid w:val="007A783A"/>
    <w:rsid w:val="007B36D6"/>
    <w:rsid w:val="007C11C6"/>
    <w:rsid w:val="007C2600"/>
    <w:rsid w:val="007D2EF7"/>
    <w:rsid w:val="007D6AE3"/>
    <w:rsid w:val="007E1712"/>
    <w:rsid w:val="007E236F"/>
    <w:rsid w:val="007E535A"/>
    <w:rsid w:val="007E5A93"/>
    <w:rsid w:val="007F16B0"/>
    <w:rsid w:val="00800CF4"/>
    <w:rsid w:val="00814560"/>
    <w:rsid w:val="00816810"/>
    <w:rsid w:val="008177A1"/>
    <w:rsid w:val="00822A06"/>
    <w:rsid w:val="008238D3"/>
    <w:rsid w:val="00826623"/>
    <w:rsid w:val="0082704F"/>
    <w:rsid w:val="00827059"/>
    <w:rsid w:val="008278ED"/>
    <w:rsid w:val="00827B1E"/>
    <w:rsid w:val="00835DB4"/>
    <w:rsid w:val="00836010"/>
    <w:rsid w:val="00836831"/>
    <w:rsid w:val="00840B61"/>
    <w:rsid w:val="008468D0"/>
    <w:rsid w:val="00846925"/>
    <w:rsid w:val="00847036"/>
    <w:rsid w:val="00850D1D"/>
    <w:rsid w:val="008643FC"/>
    <w:rsid w:val="00865A27"/>
    <w:rsid w:val="00867307"/>
    <w:rsid w:val="0086778C"/>
    <w:rsid w:val="008702CF"/>
    <w:rsid w:val="0087330B"/>
    <w:rsid w:val="00876282"/>
    <w:rsid w:val="0088493A"/>
    <w:rsid w:val="008903F3"/>
    <w:rsid w:val="00890932"/>
    <w:rsid w:val="00893832"/>
    <w:rsid w:val="008A1DCC"/>
    <w:rsid w:val="008A3110"/>
    <w:rsid w:val="008A7439"/>
    <w:rsid w:val="008A7E58"/>
    <w:rsid w:val="008B0CC8"/>
    <w:rsid w:val="008B646D"/>
    <w:rsid w:val="008B74F3"/>
    <w:rsid w:val="008C15CD"/>
    <w:rsid w:val="008C21D3"/>
    <w:rsid w:val="008C442B"/>
    <w:rsid w:val="008D3B2F"/>
    <w:rsid w:val="008D593E"/>
    <w:rsid w:val="008D5FFC"/>
    <w:rsid w:val="008F2A28"/>
    <w:rsid w:val="008F5EAC"/>
    <w:rsid w:val="008F6878"/>
    <w:rsid w:val="0090504E"/>
    <w:rsid w:val="009069DE"/>
    <w:rsid w:val="00910D13"/>
    <w:rsid w:val="00913E1F"/>
    <w:rsid w:val="00927769"/>
    <w:rsid w:val="0093293F"/>
    <w:rsid w:val="009341FE"/>
    <w:rsid w:val="00952271"/>
    <w:rsid w:val="0095727E"/>
    <w:rsid w:val="00963822"/>
    <w:rsid w:val="0096474D"/>
    <w:rsid w:val="00966EEC"/>
    <w:rsid w:val="00971E3D"/>
    <w:rsid w:val="009725A9"/>
    <w:rsid w:val="00976767"/>
    <w:rsid w:val="0098122A"/>
    <w:rsid w:val="00983DCA"/>
    <w:rsid w:val="009869A7"/>
    <w:rsid w:val="00991F83"/>
    <w:rsid w:val="0099397F"/>
    <w:rsid w:val="00995A48"/>
    <w:rsid w:val="009969F3"/>
    <w:rsid w:val="00996DD7"/>
    <w:rsid w:val="009A12AD"/>
    <w:rsid w:val="009A7B8C"/>
    <w:rsid w:val="009B684E"/>
    <w:rsid w:val="009C1641"/>
    <w:rsid w:val="009C2D27"/>
    <w:rsid w:val="009C6E95"/>
    <w:rsid w:val="009D0774"/>
    <w:rsid w:val="009D209D"/>
    <w:rsid w:val="009D35A2"/>
    <w:rsid w:val="009E25FD"/>
    <w:rsid w:val="009E3A04"/>
    <w:rsid w:val="009E3FDF"/>
    <w:rsid w:val="009E7773"/>
    <w:rsid w:val="00A04C41"/>
    <w:rsid w:val="00A0540B"/>
    <w:rsid w:val="00A07A48"/>
    <w:rsid w:val="00A14976"/>
    <w:rsid w:val="00A14C42"/>
    <w:rsid w:val="00A176D9"/>
    <w:rsid w:val="00A17F5C"/>
    <w:rsid w:val="00A21C18"/>
    <w:rsid w:val="00A22E7A"/>
    <w:rsid w:val="00A24727"/>
    <w:rsid w:val="00A304E8"/>
    <w:rsid w:val="00A355BC"/>
    <w:rsid w:val="00A37B63"/>
    <w:rsid w:val="00A4021A"/>
    <w:rsid w:val="00A40DAD"/>
    <w:rsid w:val="00A40F9B"/>
    <w:rsid w:val="00A44EB7"/>
    <w:rsid w:val="00A46783"/>
    <w:rsid w:val="00A505FE"/>
    <w:rsid w:val="00A51505"/>
    <w:rsid w:val="00A557C0"/>
    <w:rsid w:val="00A56ACA"/>
    <w:rsid w:val="00A57FB9"/>
    <w:rsid w:val="00A6002E"/>
    <w:rsid w:val="00A61B5C"/>
    <w:rsid w:val="00A61F18"/>
    <w:rsid w:val="00A66CDA"/>
    <w:rsid w:val="00A66CDD"/>
    <w:rsid w:val="00A7030A"/>
    <w:rsid w:val="00A748CC"/>
    <w:rsid w:val="00A80213"/>
    <w:rsid w:val="00A80CB0"/>
    <w:rsid w:val="00A81403"/>
    <w:rsid w:val="00A816B5"/>
    <w:rsid w:val="00A81DE4"/>
    <w:rsid w:val="00A8431C"/>
    <w:rsid w:val="00A872C7"/>
    <w:rsid w:val="00A95840"/>
    <w:rsid w:val="00AA1090"/>
    <w:rsid w:val="00AB1587"/>
    <w:rsid w:val="00AB4AC4"/>
    <w:rsid w:val="00AB4D6B"/>
    <w:rsid w:val="00AC020A"/>
    <w:rsid w:val="00AC18CD"/>
    <w:rsid w:val="00AD1128"/>
    <w:rsid w:val="00AD1B4B"/>
    <w:rsid w:val="00AD21E2"/>
    <w:rsid w:val="00AE332F"/>
    <w:rsid w:val="00AE7B5F"/>
    <w:rsid w:val="00AF2177"/>
    <w:rsid w:val="00AF36EA"/>
    <w:rsid w:val="00AF3C9B"/>
    <w:rsid w:val="00AF417A"/>
    <w:rsid w:val="00B050C4"/>
    <w:rsid w:val="00B05701"/>
    <w:rsid w:val="00B0742F"/>
    <w:rsid w:val="00B07AD9"/>
    <w:rsid w:val="00B1033B"/>
    <w:rsid w:val="00B23E86"/>
    <w:rsid w:val="00B23E99"/>
    <w:rsid w:val="00B26818"/>
    <w:rsid w:val="00B33ABB"/>
    <w:rsid w:val="00B3546E"/>
    <w:rsid w:val="00B40127"/>
    <w:rsid w:val="00B41583"/>
    <w:rsid w:val="00B42E4F"/>
    <w:rsid w:val="00B46B1B"/>
    <w:rsid w:val="00B53E36"/>
    <w:rsid w:val="00B60BA6"/>
    <w:rsid w:val="00B707E6"/>
    <w:rsid w:val="00B7522C"/>
    <w:rsid w:val="00B8036E"/>
    <w:rsid w:val="00B82258"/>
    <w:rsid w:val="00B84A8F"/>
    <w:rsid w:val="00B8523C"/>
    <w:rsid w:val="00B86D5D"/>
    <w:rsid w:val="00B90B1B"/>
    <w:rsid w:val="00B95B51"/>
    <w:rsid w:val="00BA0EFE"/>
    <w:rsid w:val="00BA27EF"/>
    <w:rsid w:val="00BA3B2D"/>
    <w:rsid w:val="00BA5C4F"/>
    <w:rsid w:val="00BA61BF"/>
    <w:rsid w:val="00BB14BE"/>
    <w:rsid w:val="00BB1A23"/>
    <w:rsid w:val="00BC7EC6"/>
    <w:rsid w:val="00BD6CB4"/>
    <w:rsid w:val="00BF489D"/>
    <w:rsid w:val="00BF7D96"/>
    <w:rsid w:val="00C003F8"/>
    <w:rsid w:val="00C052D1"/>
    <w:rsid w:val="00C055C8"/>
    <w:rsid w:val="00C16BCD"/>
    <w:rsid w:val="00C23875"/>
    <w:rsid w:val="00C34E67"/>
    <w:rsid w:val="00C430C7"/>
    <w:rsid w:val="00C4440E"/>
    <w:rsid w:val="00C44963"/>
    <w:rsid w:val="00C5352F"/>
    <w:rsid w:val="00C57F6F"/>
    <w:rsid w:val="00C6584C"/>
    <w:rsid w:val="00C67D23"/>
    <w:rsid w:val="00C71413"/>
    <w:rsid w:val="00C73584"/>
    <w:rsid w:val="00C766EC"/>
    <w:rsid w:val="00C82BA5"/>
    <w:rsid w:val="00C85FE9"/>
    <w:rsid w:val="00C900E2"/>
    <w:rsid w:val="00C9051A"/>
    <w:rsid w:val="00CA23E6"/>
    <w:rsid w:val="00CA39C1"/>
    <w:rsid w:val="00CA6C46"/>
    <w:rsid w:val="00CB3036"/>
    <w:rsid w:val="00CB58CE"/>
    <w:rsid w:val="00CC122E"/>
    <w:rsid w:val="00CC3251"/>
    <w:rsid w:val="00CD27DE"/>
    <w:rsid w:val="00CD4369"/>
    <w:rsid w:val="00CD45F3"/>
    <w:rsid w:val="00CD5B03"/>
    <w:rsid w:val="00CE4924"/>
    <w:rsid w:val="00CF151F"/>
    <w:rsid w:val="00CF2334"/>
    <w:rsid w:val="00CF2995"/>
    <w:rsid w:val="00CF3A95"/>
    <w:rsid w:val="00CF3C93"/>
    <w:rsid w:val="00D035EB"/>
    <w:rsid w:val="00D06D2F"/>
    <w:rsid w:val="00D14B72"/>
    <w:rsid w:val="00D151C9"/>
    <w:rsid w:val="00D17BF8"/>
    <w:rsid w:val="00D27657"/>
    <w:rsid w:val="00D27A12"/>
    <w:rsid w:val="00D308DB"/>
    <w:rsid w:val="00D30AB6"/>
    <w:rsid w:val="00D427D5"/>
    <w:rsid w:val="00D43123"/>
    <w:rsid w:val="00D445B1"/>
    <w:rsid w:val="00D45DE2"/>
    <w:rsid w:val="00D477D8"/>
    <w:rsid w:val="00D62162"/>
    <w:rsid w:val="00D6401D"/>
    <w:rsid w:val="00D64BF6"/>
    <w:rsid w:val="00D668A6"/>
    <w:rsid w:val="00D73356"/>
    <w:rsid w:val="00D85279"/>
    <w:rsid w:val="00D87825"/>
    <w:rsid w:val="00D93F21"/>
    <w:rsid w:val="00DA1345"/>
    <w:rsid w:val="00DA7D4D"/>
    <w:rsid w:val="00DC3BD9"/>
    <w:rsid w:val="00DC428A"/>
    <w:rsid w:val="00DD2B93"/>
    <w:rsid w:val="00DD4B4F"/>
    <w:rsid w:val="00DE4551"/>
    <w:rsid w:val="00DE7F28"/>
    <w:rsid w:val="00DF25EB"/>
    <w:rsid w:val="00DF32D5"/>
    <w:rsid w:val="00E01ADA"/>
    <w:rsid w:val="00E04C9C"/>
    <w:rsid w:val="00E12500"/>
    <w:rsid w:val="00E21CB2"/>
    <w:rsid w:val="00E22A7F"/>
    <w:rsid w:val="00E23186"/>
    <w:rsid w:val="00E35447"/>
    <w:rsid w:val="00E4079B"/>
    <w:rsid w:val="00E42F15"/>
    <w:rsid w:val="00E46291"/>
    <w:rsid w:val="00E50355"/>
    <w:rsid w:val="00E51B91"/>
    <w:rsid w:val="00E51F5B"/>
    <w:rsid w:val="00E52D43"/>
    <w:rsid w:val="00E536D4"/>
    <w:rsid w:val="00E53BA6"/>
    <w:rsid w:val="00E61297"/>
    <w:rsid w:val="00E665B5"/>
    <w:rsid w:val="00E721E9"/>
    <w:rsid w:val="00E73B58"/>
    <w:rsid w:val="00E80845"/>
    <w:rsid w:val="00E809F9"/>
    <w:rsid w:val="00E87644"/>
    <w:rsid w:val="00E87C1F"/>
    <w:rsid w:val="00E91E1E"/>
    <w:rsid w:val="00E94E00"/>
    <w:rsid w:val="00EA063C"/>
    <w:rsid w:val="00EA6B94"/>
    <w:rsid w:val="00EA7124"/>
    <w:rsid w:val="00EB29DB"/>
    <w:rsid w:val="00EB57A4"/>
    <w:rsid w:val="00EC5A4E"/>
    <w:rsid w:val="00EC61E0"/>
    <w:rsid w:val="00EC7146"/>
    <w:rsid w:val="00ED779D"/>
    <w:rsid w:val="00EE03EA"/>
    <w:rsid w:val="00EE6BE4"/>
    <w:rsid w:val="00EE75ED"/>
    <w:rsid w:val="00F017A0"/>
    <w:rsid w:val="00F06AE3"/>
    <w:rsid w:val="00F1241D"/>
    <w:rsid w:val="00F12D3F"/>
    <w:rsid w:val="00F1712A"/>
    <w:rsid w:val="00F20EF2"/>
    <w:rsid w:val="00F300EC"/>
    <w:rsid w:val="00F42F37"/>
    <w:rsid w:val="00F43719"/>
    <w:rsid w:val="00F43E30"/>
    <w:rsid w:val="00F51B96"/>
    <w:rsid w:val="00F556F8"/>
    <w:rsid w:val="00F67EBC"/>
    <w:rsid w:val="00F75014"/>
    <w:rsid w:val="00F83E32"/>
    <w:rsid w:val="00F84B7F"/>
    <w:rsid w:val="00FA17D7"/>
    <w:rsid w:val="00FA392C"/>
    <w:rsid w:val="00FA4AA7"/>
    <w:rsid w:val="00FA4B4A"/>
    <w:rsid w:val="00FC4CCC"/>
    <w:rsid w:val="00FC6CC0"/>
    <w:rsid w:val="00FC728A"/>
    <w:rsid w:val="00FD2D19"/>
    <w:rsid w:val="00FD587F"/>
    <w:rsid w:val="00FD617D"/>
    <w:rsid w:val="00FE29E5"/>
    <w:rsid w:val="00FE5265"/>
    <w:rsid w:val="00FE703E"/>
    <w:rsid w:val="00FF05AB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0"/>
  </w:style>
  <w:style w:type="paragraph" w:styleId="10">
    <w:name w:val="heading 1"/>
    <w:basedOn w:val="a"/>
    <w:next w:val="a"/>
    <w:link w:val="11"/>
    <w:uiPriority w:val="9"/>
    <w:qFormat/>
    <w:rsid w:val="003B27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3B27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77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B27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3B277A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B277A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table" w:styleId="a3">
    <w:name w:val="Table Grid"/>
    <w:basedOn w:val="a1"/>
    <w:uiPriority w:val="59"/>
    <w:rsid w:val="003B27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77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3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3B277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3B277A"/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B277A"/>
    <w:pPr>
      <w:numPr>
        <w:ilvl w:val="1"/>
        <w:numId w:val="1"/>
      </w:numPr>
      <w:spacing w:after="0" w:line="240" w:lineRule="auto"/>
      <w:ind w:left="426"/>
      <w:jc w:val="both"/>
    </w:pPr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FontStyle216">
    <w:name w:val="Font Style216"/>
    <w:basedOn w:val="a0"/>
    <w:rsid w:val="003B277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1">
    <w:name w:val="Font Style261"/>
    <w:basedOn w:val="a0"/>
    <w:uiPriority w:val="99"/>
    <w:rsid w:val="003B277A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67">
    <w:name w:val="Style67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rsid w:val="003B277A"/>
    <w:rPr>
      <w:rFonts w:ascii="Bookman Old Style" w:hAnsi="Bookman Old Style" w:cs="Bookman Old Style" w:hint="default"/>
      <w:sz w:val="16"/>
      <w:szCs w:val="16"/>
    </w:rPr>
  </w:style>
  <w:style w:type="character" w:customStyle="1" w:styleId="FontStyle250">
    <w:name w:val="Font Style250"/>
    <w:rsid w:val="003B277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7">
    <w:name w:val="Font Style217"/>
    <w:rsid w:val="003B277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2">
    <w:name w:val="Font Style252"/>
    <w:rsid w:val="003B277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03">
    <w:name w:val="Font Style203"/>
    <w:rsid w:val="003B277A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paragraph" w:customStyle="1" w:styleId="Style72">
    <w:name w:val="Style72"/>
    <w:basedOn w:val="a"/>
    <w:rsid w:val="003B277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B277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277A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3B27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B27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2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B27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3B27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10"/>
    <w:rsid w:val="003B277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Document Map"/>
    <w:basedOn w:val="a"/>
    <w:link w:val="ae"/>
    <w:semiHidden/>
    <w:unhideWhenUsed/>
    <w:rsid w:val="003B27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3B277A"/>
    <w:rPr>
      <w:rFonts w:ascii="Tahoma" w:eastAsia="Calibri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3B277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3B277A"/>
    <w:rPr>
      <w:rFonts w:ascii="Calibri" w:eastAsia="Calibri" w:hAnsi="Calibri" w:cs="Times New Roman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3B27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B277A"/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B27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77A"/>
    <w:rPr>
      <w:rFonts w:ascii="Tahoma" w:eastAsia="Calibri" w:hAnsi="Tahoma" w:cs="Tahoma"/>
      <w:sz w:val="16"/>
      <w:szCs w:val="16"/>
      <w:lang w:eastAsia="en-US"/>
    </w:rPr>
  </w:style>
  <w:style w:type="table" w:styleId="-3">
    <w:name w:val="Table Web 3"/>
    <w:basedOn w:val="a1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Normal (Web)"/>
    <w:basedOn w:val="a"/>
    <w:unhideWhenUsed/>
    <w:rsid w:val="003B277A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B277A"/>
  </w:style>
  <w:style w:type="paragraph" w:styleId="af4">
    <w:name w:val="footnote text"/>
    <w:basedOn w:val="a"/>
    <w:link w:val="af5"/>
    <w:uiPriority w:val="99"/>
    <w:semiHidden/>
    <w:unhideWhenUsed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B277A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B277A"/>
    <w:rPr>
      <w:vertAlign w:val="superscript"/>
    </w:rPr>
  </w:style>
  <w:style w:type="numbering" w:customStyle="1" w:styleId="23">
    <w:name w:val="Нет списка2"/>
    <w:next w:val="a2"/>
    <w:uiPriority w:val="99"/>
    <w:semiHidden/>
    <w:rsid w:val="003B277A"/>
  </w:style>
  <w:style w:type="character" w:styleId="af7">
    <w:name w:val="page number"/>
    <w:basedOn w:val="a0"/>
    <w:rsid w:val="003B277A"/>
  </w:style>
  <w:style w:type="character" w:customStyle="1" w:styleId="text1">
    <w:name w:val="text1"/>
    <w:basedOn w:val="a0"/>
    <w:rsid w:val="003B277A"/>
    <w:rPr>
      <w:rFonts w:ascii="Verdana" w:hAnsi="Verdana" w:hint="default"/>
      <w:sz w:val="20"/>
      <w:szCs w:val="20"/>
    </w:rPr>
  </w:style>
  <w:style w:type="table" w:customStyle="1" w:styleId="-31">
    <w:name w:val="Веб-таблица 31"/>
    <w:basedOn w:val="a1"/>
    <w:next w:val="-3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link w:val="af9"/>
    <w:uiPriority w:val="1"/>
    <w:qFormat/>
    <w:rsid w:val="003B277A"/>
    <w:pPr>
      <w:spacing w:after="0" w:line="240" w:lineRule="auto"/>
    </w:pPr>
    <w:rPr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3B277A"/>
    <w:rPr>
      <w:lang w:eastAsia="en-US"/>
    </w:rPr>
  </w:style>
  <w:style w:type="character" w:styleId="afa">
    <w:name w:val="Hyperlink"/>
    <w:basedOn w:val="a0"/>
    <w:unhideWhenUsed/>
    <w:rsid w:val="003B277A"/>
    <w:rPr>
      <w:color w:val="0000FF" w:themeColor="hyperlink"/>
      <w:u w:val="single"/>
    </w:rPr>
  </w:style>
  <w:style w:type="paragraph" w:customStyle="1" w:styleId="c160">
    <w:name w:val="c160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277A"/>
  </w:style>
  <w:style w:type="paragraph" w:customStyle="1" w:styleId="c39">
    <w:name w:val="c39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277A"/>
  </w:style>
  <w:style w:type="character" w:customStyle="1" w:styleId="c24">
    <w:name w:val="c24"/>
    <w:basedOn w:val="a0"/>
    <w:rsid w:val="003B277A"/>
  </w:style>
  <w:style w:type="character" w:customStyle="1" w:styleId="c38">
    <w:name w:val="c38"/>
    <w:basedOn w:val="a0"/>
    <w:rsid w:val="003B277A"/>
  </w:style>
  <w:style w:type="character" w:customStyle="1" w:styleId="c161">
    <w:name w:val="c161"/>
    <w:basedOn w:val="a0"/>
    <w:rsid w:val="003B277A"/>
  </w:style>
  <w:style w:type="paragraph" w:customStyle="1" w:styleId="c4">
    <w:name w:val="c4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3">
    <w:name w:val="c153"/>
    <w:basedOn w:val="a0"/>
    <w:rsid w:val="003B277A"/>
  </w:style>
  <w:style w:type="paragraph" w:customStyle="1" w:styleId="c1">
    <w:name w:val="c1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3B277A"/>
  </w:style>
  <w:style w:type="character" w:customStyle="1" w:styleId="c149">
    <w:name w:val="c149"/>
    <w:basedOn w:val="a0"/>
    <w:rsid w:val="003B277A"/>
  </w:style>
  <w:style w:type="character" w:customStyle="1" w:styleId="c37">
    <w:name w:val="c37"/>
    <w:basedOn w:val="a0"/>
    <w:rsid w:val="003B277A"/>
  </w:style>
  <w:style w:type="character" w:customStyle="1" w:styleId="apple-converted-space">
    <w:name w:val="apple-converted-space"/>
    <w:basedOn w:val="a0"/>
    <w:rsid w:val="003B277A"/>
  </w:style>
  <w:style w:type="character" w:customStyle="1" w:styleId="c22">
    <w:name w:val="c22"/>
    <w:basedOn w:val="a0"/>
    <w:rsid w:val="003B277A"/>
  </w:style>
  <w:style w:type="paragraph" w:customStyle="1" w:styleId="c129">
    <w:name w:val="c129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B277A"/>
  </w:style>
  <w:style w:type="character" w:customStyle="1" w:styleId="c170">
    <w:name w:val="c170"/>
    <w:basedOn w:val="a0"/>
    <w:rsid w:val="003B277A"/>
  </w:style>
  <w:style w:type="character" w:customStyle="1" w:styleId="c13">
    <w:name w:val="c13"/>
    <w:basedOn w:val="a0"/>
    <w:rsid w:val="003B277A"/>
  </w:style>
  <w:style w:type="paragraph" w:customStyle="1" w:styleId="c7">
    <w:name w:val="c7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277A"/>
  </w:style>
  <w:style w:type="paragraph" w:customStyle="1" w:styleId="c2">
    <w:name w:val="c2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B277A"/>
  </w:style>
  <w:style w:type="character" w:customStyle="1" w:styleId="c67">
    <w:name w:val="c67"/>
    <w:basedOn w:val="a0"/>
    <w:rsid w:val="003B277A"/>
  </w:style>
  <w:style w:type="character" w:customStyle="1" w:styleId="c58">
    <w:name w:val="c58"/>
    <w:basedOn w:val="a0"/>
    <w:rsid w:val="003B277A"/>
  </w:style>
  <w:style w:type="character" w:customStyle="1" w:styleId="c27">
    <w:name w:val="c27"/>
    <w:basedOn w:val="a0"/>
    <w:rsid w:val="003B277A"/>
  </w:style>
  <w:style w:type="character" w:customStyle="1" w:styleId="c50">
    <w:name w:val="c50"/>
    <w:basedOn w:val="a0"/>
    <w:rsid w:val="003B277A"/>
  </w:style>
  <w:style w:type="paragraph" w:customStyle="1" w:styleId="c33">
    <w:name w:val="c33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277A"/>
  </w:style>
  <w:style w:type="character" w:customStyle="1" w:styleId="c57">
    <w:name w:val="c57"/>
    <w:basedOn w:val="a0"/>
    <w:rsid w:val="003B277A"/>
  </w:style>
  <w:style w:type="character" w:customStyle="1" w:styleId="c91">
    <w:name w:val="c91"/>
    <w:basedOn w:val="a0"/>
    <w:rsid w:val="003B277A"/>
  </w:style>
  <w:style w:type="character" w:customStyle="1" w:styleId="c17">
    <w:name w:val="c17"/>
    <w:basedOn w:val="a0"/>
    <w:rsid w:val="003B277A"/>
  </w:style>
  <w:style w:type="character" w:customStyle="1" w:styleId="c51">
    <w:name w:val="c51"/>
    <w:basedOn w:val="a0"/>
    <w:rsid w:val="003B277A"/>
  </w:style>
  <w:style w:type="character" w:customStyle="1" w:styleId="c87">
    <w:name w:val="c87"/>
    <w:basedOn w:val="a0"/>
    <w:rsid w:val="003B277A"/>
  </w:style>
  <w:style w:type="character" w:customStyle="1" w:styleId="c85">
    <w:name w:val="c85"/>
    <w:basedOn w:val="a0"/>
    <w:rsid w:val="003B277A"/>
  </w:style>
  <w:style w:type="character" w:customStyle="1" w:styleId="c26">
    <w:name w:val="c26"/>
    <w:basedOn w:val="a0"/>
    <w:rsid w:val="003B277A"/>
  </w:style>
  <w:style w:type="character" w:customStyle="1" w:styleId="c73">
    <w:name w:val="c73"/>
    <w:basedOn w:val="a0"/>
    <w:rsid w:val="003B277A"/>
  </w:style>
  <w:style w:type="character" w:customStyle="1" w:styleId="c75">
    <w:name w:val="c75"/>
    <w:basedOn w:val="a0"/>
    <w:rsid w:val="003B277A"/>
  </w:style>
  <w:style w:type="paragraph" w:customStyle="1" w:styleId="c6">
    <w:name w:val="c6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3B277A"/>
  </w:style>
  <w:style w:type="paragraph" w:customStyle="1" w:styleId="c32">
    <w:name w:val="c32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3B2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3B2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267">
    <w:name w:val="Font Style267"/>
    <w:rsid w:val="003B277A"/>
    <w:rPr>
      <w:rFonts w:ascii="Franklin Gothic Medium" w:hAnsi="Franklin Gothic Medium" w:cs="Franklin Gothic Medium"/>
      <w:sz w:val="20"/>
      <w:szCs w:val="20"/>
    </w:rPr>
  </w:style>
  <w:style w:type="character" w:customStyle="1" w:styleId="FontStyle226">
    <w:name w:val="Font Style226"/>
    <w:basedOn w:val="a0"/>
    <w:uiPriority w:val="99"/>
    <w:rsid w:val="003B277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B277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3B277A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3B277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basedOn w:val="a0"/>
    <w:uiPriority w:val="99"/>
    <w:rsid w:val="003B277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29">
    <w:name w:val="Основной текст (29)_"/>
    <w:basedOn w:val="a0"/>
    <w:link w:val="290"/>
    <w:rsid w:val="003B277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3B277A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eastAsia="Times New Roman" w:hAnsi="Times New Roman"/>
      <w:sz w:val="16"/>
      <w:szCs w:val="16"/>
    </w:rPr>
  </w:style>
  <w:style w:type="table" w:customStyle="1" w:styleId="14">
    <w:name w:val="Стиль1"/>
    <w:basedOn w:val="-1"/>
    <w:qFormat/>
    <w:rsid w:val="003B27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Grid 4"/>
    <w:basedOn w:val="a1"/>
    <w:uiPriority w:val="99"/>
    <w:semiHidden/>
    <w:unhideWhenUsed/>
    <w:rsid w:val="003B277A"/>
    <w:rPr>
      <w:rFonts w:ascii="Calibri" w:eastAsia="Calibri" w:hAnsi="Calibri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3B277A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">
    <w:name w:val="Стиль2"/>
    <w:basedOn w:val="-3"/>
    <w:uiPriority w:val="99"/>
    <w:qFormat/>
    <w:rsid w:val="003B277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B277A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тиль3"/>
    <w:basedOn w:val="-1"/>
    <w:uiPriority w:val="99"/>
    <w:qFormat/>
    <w:rsid w:val="003B27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тиль4"/>
    <w:basedOn w:val="-2"/>
    <w:uiPriority w:val="99"/>
    <w:qFormat/>
    <w:rsid w:val="003B277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Body Text 2"/>
    <w:basedOn w:val="a"/>
    <w:link w:val="26"/>
    <w:rsid w:val="003B27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B277A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нак5"/>
    <w:basedOn w:val="a"/>
    <w:rsid w:val="003B27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TOC Heading"/>
    <w:basedOn w:val="10"/>
    <w:next w:val="a"/>
    <w:uiPriority w:val="39"/>
    <w:semiHidden/>
    <w:unhideWhenUsed/>
    <w:qFormat/>
    <w:rsid w:val="003B277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3B277A"/>
    <w:pPr>
      <w:spacing w:after="100"/>
      <w:ind w:left="720" w:hanging="360"/>
    </w:pPr>
    <w:rPr>
      <w:b/>
    </w:rPr>
  </w:style>
  <w:style w:type="paragraph" w:styleId="1">
    <w:name w:val="toc 1"/>
    <w:basedOn w:val="a"/>
    <w:next w:val="a"/>
    <w:autoRedefine/>
    <w:uiPriority w:val="39"/>
    <w:unhideWhenUsed/>
    <w:qFormat/>
    <w:rsid w:val="003B277A"/>
    <w:pPr>
      <w:numPr>
        <w:numId w:val="2"/>
      </w:numPr>
      <w:spacing w:after="0" w:line="360" w:lineRule="auto"/>
      <w:ind w:left="426"/>
    </w:pPr>
    <w:rPr>
      <w:b/>
    </w:rPr>
  </w:style>
  <w:style w:type="table" w:styleId="3-1">
    <w:name w:val="Medium Grid 3 Accent 1"/>
    <w:basedOn w:val="a1"/>
    <w:uiPriority w:val="69"/>
    <w:rsid w:val="003B277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List 2 Accent 5"/>
    <w:basedOn w:val="a1"/>
    <w:uiPriority w:val="66"/>
    <w:rsid w:val="003B27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3B27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3B277A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Новый"/>
    <w:basedOn w:val="a"/>
    <w:rsid w:val="003B277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28">
    <w:name w:val="Сетка таблицы2"/>
    <w:basedOn w:val="a1"/>
    <w:next w:val="a3"/>
    <w:uiPriority w:val="59"/>
    <w:rsid w:val="003B27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Grid Accent 3"/>
    <w:basedOn w:val="a1"/>
    <w:uiPriority w:val="62"/>
    <w:rsid w:val="003B2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FontStyle19">
    <w:name w:val="Font Style19"/>
    <w:uiPriority w:val="99"/>
    <w:rsid w:val="003B277A"/>
    <w:rPr>
      <w:rFonts w:ascii="Times New Roman" w:hAnsi="Times New Roman" w:cs="Times New Roman"/>
      <w:color w:val="000000"/>
      <w:sz w:val="18"/>
      <w:szCs w:val="18"/>
    </w:rPr>
  </w:style>
  <w:style w:type="character" w:styleId="aff1">
    <w:name w:val="Strong"/>
    <w:basedOn w:val="a0"/>
    <w:uiPriority w:val="22"/>
    <w:qFormat/>
    <w:rsid w:val="003B277A"/>
    <w:rPr>
      <w:b/>
      <w:bCs/>
    </w:rPr>
  </w:style>
  <w:style w:type="character" w:styleId="aff2">
    <w:name w:val="Book Title"/>
    <w:basedOn w:val="a0"/>
    <w:uiPriority w:val="33"/>
    <w:qFormat/>
    <w:rsid w:val="003B277A"/>
    <w:rPr>
      <w:b/>
      <w:bCs/>
      <w:smallCaps/>
      <w:spacing w:val="5"/>
    </w:rPr>
  </w:style>
  <w:style w:type="paragraph" w:customStyle="1" w:styleId="Style39">
    <w:name w:val="Style39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4">
    <w:name w:val="Font Style204"/>
    <w:rsid w:val="003B277A"/>
    <w:rPr>
      <w:rFonts w:ascii="Century Schoolbook" w:hAnsi="Century Schoolbook" w:hint="default"/>
      <w:b/>
      <w:bCs w:val="0"/>
      <w:smallCaps/>
      <w:sz w:val="16"/>
    </w:rPr>
  </w:style>
  <w:style w:type="paragraph" w:customStyle="1" w:styleId="Style61">
    <w:name w:val="Style61"/>
    <w:basedOn w:val="a"/>
    <w:rsid w:val="003B27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rsid w:val="003B277A"/>
    <w:rPr>
      <w:rFonts w:ascii="Century Schoolbook" w:hAnsi="Century Schoolbook" w:hint="default"/>
      <w:spacing w:val="-20"/>
      <w:sz w:val="18"/>
    </w:rPr>
  </w:style>
  <w:style w:type="paragraph" w:customStyle="1" w:styleId="Style95">
    <w:name w:val="Style95"/>
    <w:basedOn w:val="a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3B277A"/>
    <w:rPr>
      <w:rFonts w:ascii="Microsoft Sans Serif" w:hAnsi="Microsoft Sans Serif" w:cs="Microsoft Sans Serif" w:hint="default"/>
      <w:b/>
      <w:bCs w:val="0"/>
      <w:sz w:val="10"/>
    </w:rPr>
  </w:style>
  <w:style w:type="paragraph" w:customStyle="1" w:styleId="Style46">
    <w:name w:val="Style46"/>
    <w:basedOn w:val="a"/>
    <w:uiPriority w:val="99"/>
    <w:rsid w:val="003B277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35">
    <w:name w:val="Сетка таблицы3"/>
    <w:basedOn w:val="a1"/>
    <w:next w:val="a3"/>
    <w:uiPriority w:val="59"/>
    <w:rsid w:val="004D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59"/>
    <w:rsid w:val="0006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0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3">
    <w:name w:val="Emphasis"/>
    <w:basedOn w:val="a0"/>
    <w:uiPriority w:val="20"/>
    <w:qFormat/>
    <w:rsid w:val="00E809F9"/>
    <w:rPr>
      <w:i/>
      <w:iCs/>
    </w:rPr>
  </w:style>
  <w:style w:type="character" w:customStyle="1" w:styleId="2a">
    <w:name w:val="Основной текст (2)_"/>
    <w:basedOn w:val="a0"/>
    <w:rsid w:val="0093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a"/>
    <w:rsid w:val="0093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a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 + Не полужирный"/>
    <w:basedOn w:val="130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_"/>
    <w:basedOn w:val="a0"/>
    <w:rsid w:val="009E25F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5">
    <w:name w:val="Заголовок №4"/>
    <w:basedOn w:val="44"/>
    <w:rsid w:val="009E25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9E25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Заголовок №5_"/>
    <w:basedOn w:val="a0"/>
    <w:rsid w:val="009E25F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0"/>
    <w:rsid w:val="009E25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Заголовок №8_"/>
    <w:basedOn w:val="a0"/>
    <w:rsid w:val="007A1B5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Заголовок №8"/>
    <w:basedOn w:val="8"/>
    <w:rsid w:val="007A1B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_"/>
    <w:basedOn w:val="a0"/>
    <w:rsid w:val="007A1B5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7A1B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Заголовок №6_"/>
    <w:basedOn w:val="a0"/>
    <w:rsid w:val="007A1B5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7A1B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556D3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556D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Заголовок №7 (2)_"/>
    <w:basedOn w:val="a0"/>
    <w:rsid w:val="00315AE4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0">
    <w:name w:val="Заголовок №7 (2)"/>
    <w:basedOn w:val="72"/>
    <w:rsid w:val="00315A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Сноска_"/>
    <w:basedOn w:val="a0"/>
    <w:rsid w:val="009D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f5">
    <w:name w:val="Сноска"/>
    <w:basedOn w:val="aff4"/>
    <w:rsid w:val="009D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0">
    <w:name w:val="Основной текст (16)_"/>
    <w:basedOn w:val="a0"/>
    <w:rsid w:val="00735B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_"/>
    <w:basedOn w:val="a0"/>
    <w:link w:val="aff7"/>
    <w:rsid w:val="00625D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25D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a"/>
    <w:rsid w:val="00625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7">
    <w:name w:val="Колонтитул"/>
    <w:basedOn w:val="a"/>
    <w:link w:val="aff6"/>
    <w:rsid w:val="00625D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625D0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0">
    <w:name w:val="Основной текст (2) + 10 pt"/>
    <w:basedOn w:val="2a"/>
    <w:rsid w:val="0083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a"/>
    <w:rsid w:val="0083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0">
    <w:name w:val="Основной текст (2) + 10 pt;Интервал 1 pt"/>
    <w:basedOn w:val="2a"/>
    <w:rsid w:val="0083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a"/>
    <w:rsid w:val="008368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a"/>
    <w:rsid w:val="00836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8">
    <w:name w:val="Подпись к таблице_"/>
    <w:basedOn w:val="a0"/>
    <w:link w:val="aff9"/>
    <w:rsid w:val="005E267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5pt">
    <w:name w:val="Основной текст (2) + 4;5 pt;Курсив"/>
    <w:basedOn w:val="2a"/>
    <w:rsid w:val="005E2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;Полужирный"/>
    <w:basedOn w:val="2a"/>
    <w:rsid w:val="005E2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a"/>
    <w:rsid w:val="005E2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9">
    <w:name w:val="Подпись к таблице"/>
    <w:basedOn w:val="a"/>
    <w:link w:val="aff8"/>
    <w:rsid w:val="005E267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1">
    <w:name w:val="Основной текст (8)_"/>
    <w:basedOn w:val="a0"/>
    <w:rsid w:val="00B42E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82">
    <w:name w:val="Основной текст (8)"/>
    <w:basedOn w:val="81"/>
    <w:rsid w:val="00B42E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46">
    <w:name w:val="Основной текст (4)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"/>
    <w:basedOn w:val="36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6pt">
    <w:name w:val="Основной текст (4) + 16 pt;Курсив"/>
    <w:basedOn w:val="47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5">
    <w:name w:val="Основной текст (15)_"/>
    <w:basedOn w:val="a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511pt">
    <w:name w:val="Основной текст (15) + 11 pt;Не курсив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19pt">
    <w:name w:val="Основной текст (15) + 19 pt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519pt0">
    <w:name w:val="Основной текст (15) + 19 pt;Не полужирный;Не курсив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50">
    <w:name w:val="Основной текст (15)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7">
    <w:name w:val="Заголовок №1_"/>
    <w:basedOn w:val="a0"/>
    <w:link w:val="18"/>
    <w:rsid w:val="00B42E4F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61">
    <w:name w:val="Основной текст (6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"/>
    <w:basedOn w:val="61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1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Заголовок №2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e">
    <w:name w:val="Заголовок №2"/>
    <w:basedOn w:val="2d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3">
    <w:name w:val="Основной текст (7)"/>
    <w:basedOn w:val="71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">
    <w:name w:val="Заголовок №3_"/>
    <w:basedOn w:val="a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9">
    <w:name w:val="Заголовок №3"/>
    <w:basedOn w:val="38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90">
    <w:name w:val="Основной текст (9)"/>
    <w:basedOn w:val="9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20">
    <w:name w:val="Заголовок №6 (2)_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Подпись к таблице (2)_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0">
    <w:name w:val="Подпись к таблице (2)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a"/>
    <w:rsid w:val="00B42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">
    <w:name w:val="Подпись к таблице (3)_"/>
    <w:basedOn w:val="a0"/>
    <w:link w:val="3b"/>
    <w:rsid w:val="00B42E4F"/>
    <w:rPr>
      <w:rFonts w:ascii="Times New Roman" w:eastAsia="Times New Roman" w:hAnsi="Times New Roman" w:cs="Times New Roman"/>
      <w:sz w:val="9"/>
      <w:szCs w:val="9"/>
      <w:shd w:val="clear" w:color="auto" w:fill="FFFFFF"/>
      <w:lang w:val="en-US" w:eastAsia="en-US" w:bidi="en-US"/>
    </w:rPr>
  </w:style>
  <w:style w:type="character" w:customStyle="1" w:styleId="1112pt">
    <w:name w:val="Основной текст (11) + 12 pt;Курсив"/>
    <w:basedOn w:val="110"/>
    <w:rsid w:val="00B42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"/>
    <w:basedOn w:val="11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B42E4F"/>
    <w:rPr>
      <w:rFonts w:ascii="Times New Roman" w:eastAsia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B42E4F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en-US" w:eastAsia="en-US" w:bidi="en-US"/>
    </w:rPr>
  </w:style>
  <w:style w:type="character" w:customStyle="1" w:styleId="2Georgia9pt">
    <w:name w:val="Основной текст (2) + Georgia;9 pt"/>
    <w:basedOn w:val="2a"/>
    <w:rsid w:val="00B42E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55pt">
    <w:name w:val="Основной текст (2) + Trebuchet MS;5;5 pt;Курсив"/>
    <w:basedOn w:val="2a"/>
    <w:rsid w:val="00B42E4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8">
    <w:name w:val="Подпись к таблице (4)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2pt">
    <w:name w:val="Подпись к таблице (4) + 12 pt;Курсив"/>
    <w:basedOn w:val="49"/>
    <w:rsid w:val="00B42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single"/>
      <w:lang w:val="en-US" w:eastAsia="en-US" w:bidi="en-US"/>
    </w:rPr>
  </w:style>
  <w:style w:type="character" w:customStyle="1" w:styleId="52">
    <w:name w:val="Подпись к таблице (5)_"/>
    <w:basedOn w:val="a0"/>
    <w:link w:val="53"/>
    <w:rsid w:val="00B42E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rial5pt">
    <w:name w:val="Основной текст (2) + Arial;5 pt;Курсив"/>
    <w:basedOn w:val="2a"/>
    <w:rsid w:val="00B42E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2">
    <w:name w:val="Основной текст (10) + Курсив"/>
    <w:basedOn w:val="10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Основной текст (5)_"/>
    <w:basedOn w:val="a0"/>
    <w:link w:val="55"/>
    <w:rsid w:val="00B42E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2">
    <w:name w:val="Основной текст (2) + 10 pt;Полужирный;Малые прописные"/>
    <w:basedOn w:val="2a"/>
    <w:rsid w:val="00B42E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Полужирный;Курсив"/>
    <w:basedOn w:val="11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95pt">
    <w:name w:val="Основной текст (2) + Candara;9;5 pt"/>
    <w:basedOn w:val="2a"/>
    <w:rsid w:val="00B42E4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1">
    <w:name w:val="Заголовок №6 (2)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pt">
    <w:name w:val="Основной текст (10) + 11 pt;Не полужирный"/>
    <w:basedOn w:val="10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2pt">
    <w:name w:val="Основной текст (10) + 12 pt;Не полужирный;Курсив"/>
    <w:basedOn w:val="10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Подпись к таблице (4)_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8">
    <w:name w:val="Заголовок №1"/>
    <w:basedOn w:val="a"/>
    <w:link w:val="17"/>
    <w:rsid w:val="00B42E4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b">
    <w:name w:val="Подпись к таблице (3)"/>
    <w:basedOn w:val="a"/>
    <w:link w:val="3a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23"/>
      <w:szCs w:val="23"/>
    </w:rPr>
  </w:style>
  <w:style w:type="paragraph" w:customStyle="1" w:styleId="141">
    <w:name w:val="Основной текст (14)"/>
    <w:basedOn w:val="a"/>
    <w:link w:val="140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paragraph" w:customStyle="1" w:styleId="53">
    <w:name w:val="Подпись к таблице (5)"/>
    <w:basedOn w:val="a"/>
    <w:link w:val="52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5">
    <w:name w:val="Основной текст (5)"/>
    <w:basedOn w:val="a"/>
    <w:link w:val="54"/>
    <w:rsid w:val="00B42E4F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56">
    <w:name w:val="Сетка таблицы5"/>
    <w:basedOn w:val="a1"/>
    <w:next w:val="a3"/>
    <w:uiPriority w:val="59"/>
    <w:rsid w:val="00864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uiPriority w:val="99"/>
    <w:rsid w:val="00A5150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7BEBBD-BC68-4039-A5A8-01E72A3C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79</Pages>
  <Words>25291</Words>
  <Characters>144159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8</cp:revision>
  <cp:lastPrinted>2015-07-29T04:23:00Z</cp:lastPrinted>
  <dcterms:created xsi:type="dcterms:W3CDTF">2012-09-09T15:24:00Z</dcterms:created>
  <dcterms:modified xsi:type="dcterms:W3CDTF">2018-05-11T08:36:00Z</dcterms:modified>
</cp:coreProperties>
</file>