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A4" w:rsidRDefault="00D40E22"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DD6E6B">
        <w:rPr>
          <w:rFonts w:ascii="Times New Roman" w:eastAsia="Times New Roman" w:hAnsi="Times New Roman" w:cs="Times New Roman"/>
          <w:color w:val="000000" w:themeColor="text1"/>
          <w:sz w:val="24"/>
          <w:szCs w:val="24"/>
        </w:rPr>
        <w:t>Утверждаю</w:t>
      </w:r>
      <w:r>
        <w:rPr>
          <w:rFonts w:ascii="Times New Roman" w:eastAsia="Times New Roman" w:hAnsi="Times New Roman" w:cs="Times New Roman"/>
          <w:color w:val="000000" w:themeColor="text1"/>
          <w:sz w:val="24"/>
          <w:szCs w:val="24"/>
        </w:rPr>
        <w:t>:</w:t>
      </w:r>
    </w:p>
    <w:p w:rsidR="00D40E22" w:rsidRDefault="00DD6E6B" w:rsidP="00D40E22">
      <w:pPr>
        <w:spacing w:before="100" w:beforeAutospacing="1" w:after="100" w:afterAutospacing="1"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Заместитель </w:t>
      </w:r>
      <w:r w:rsidR="00D40E22">
        <w:rPr>
          <w:rFonts w:ascii="Times New Roman" w:eastAsia="Times New Roman" w:hAnsi="Times New Roman" w:cs="Times New Roman"/>
          <w:color w:val="000000" w:themeColor="text1"/>
          <w:sz w:val="24"/>
          <w:szCs w:val="24"/>
        </w:rPr>
        <w:t xml:space="preserve"> главного врача по УВР</w:t>
      </w:r>
    </w:p>
    <w:p w:rsidR="00D40E22" w:rsidRPr="00C40D9A" w:rsidRDefault="00D40E22" w:rsidP="00D40E22">
      <w:pPr>
        <w:spacing w:before="100" w:beforeAutospacing="1" w:after="100" w:afterAutospacing="1" w:line="240" w:lineRule="auto"/>
        <w:jc w:val="right"/>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________________Н.К.Лишанкова</w:t>
      </w:r>
      <w:proofErr w:type="spellEnd"/>
    </w:p>
    <w:p w:rsidR="00C129A4" w:rsidRPr="00C40D9A" w:rsidRDefault="00C129A4" w:rsidP="00C129A4">
      <w:pPr>
        <w:spacing w:before="100" w:beforeAutospacing="1" w:after="100" w:afterAutospacing="1" w:line="240" w:lineRule="auto"/>
        <w:jc w:val="both"/>
        <w:outlineLvl w:val="0"/>
        <w:rPr>
          <w:rFonts w:ascii="Times New Roman" w:eastAsia="Times New Roman" w:hAnsi="Times New Roman" w:cs="Times New Roman"/>
          <w:bCs/>
          <w:color w:val="000000" w:themeColor="text1"/>
          <w:kern w:val="36"/>
          <w:sz w:val="24"/>
          <w:szCs w:val="24"/>
        </w:rPr>
      </w:pPr>
    </w:p>
    <w:p w:rsidR="00C129A4" w:rsidRPr="00C40D9A" w:rsidRDefault="00C129A4" w:rsidP="00C129A4">
      <w:pPr>
        <w:spacing w:before="100" w:beforeAutospacing="1" w:after="100" w:afterAutospacing="1" w:line="240" w:lineRule="auto"/>
        <w:jc w:val="both"/>
        <w:outlineLvl w:val="0"/>
        <w:rPr>
          <w:rFonts w:ascii="Times New Roman" w:eastAsia="Times New Roman" w:hAnsi="Times New Roman" w:cs="Times New Roman"/>
          <w:bCs/>
          <w:color w:val="000000" w:themeColor="text1"/>
          <w:kern w:val="36"/>
          <w:sz w:val="24"/>
          <w:szCs w:val="24"/>
        </w:rPr>
      </w:pPr>
    </w:p>
    <w:p w:rsidR="00C129A4" w:rsidRPr="00C40D9A" w:rsidRDefault="00C129A4" w:rsidP="00C129A4">
      <w:pPr>
        <w:spacing w:before="100" w:beforeAutospacing="1" w:after="100" w:afterAutospacing="1" w:line="240" w:lineRule="auto"/>
        <w:jc w:val="both"/>
        <w:outlineLvl w:val="0"/>
        <w:rPr>
          <w:rFonts w:ascii="Times New Roman" w:eastAsia="Times New Roman" w:hAnsi="Times New Roman" w:cs="Times New Roman"/>
          <w:bCs/>
          <w:color w:val="000000" w:themeColor="text1"/>
          <w:kern w:val="36"/>
          <w:sz w:val="24"/>
          <w:szCs w:val="24"/>
        </w:rPr>
      </w:pPr>
    </w:p>
    <w:p w:rsidR="00C129A4" w:rsidRPr="00C40D9A" w:rsidRDefault="00C129A4" w:rsidP="00C129A4">
      <w:pPr>
        <w:spacing w:before="100" w:beforeAutospacing="1" w:after="100" w:afterAutospacing="1" w:line="240" w:lineRule="auto"/>
        <w:jc w:val="both"/>
        <w:outlineLvl w:val="0"/>
        <w:rPr>
          <w:rFonts w:ascii="Times New Roman" w:eastAsia="Times New Roman" w:hAnsi="Times New Roman" w:cs="Times New Roman"/>
          <w:bCs/>
          <w:color w:val="000000" w:themeColor="text1"/>
          <w:kern w:val="36"/>
          <w:sz w:val="24"/>
          <w:szCs w:val="24"/>
        </w:rPr>
      </w:pPr>
      <w:r>
        <w:rPr>
          <w:rFonts w:ascii="Times New Roman" w:eastAsia="Times New Roman" w:hAnsi="Times New Roman" w:cs="Times New Roman"/>
          <w:bCs/>
          <w:color w:val="000000" w:themeColor="text1"/>
          <w:kern w:val="36"/>
          <w:sz w:val="24"/>
          <w:szCs w:val="24"/>
        </w:rPr>
        <w:t xml:space="preserve">  </w:t>
      </w:r>
    </w:p>
    <w:p w:rsidR="00C129A4" w:rsidRPr="00C40D9A" w:rsidRDefault="00C129A4" w:rsidP="00C129A4">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w:t>
      </w:r>
      <w:r w:rsidRPr="00C40D9A">
        <w:rPr>
          <w:rFonts w:ascii="Times New Roman" w:eastAsia="Times New Roman" w:hAnsi="Times New Roman" w:cs="Times New Roman"/>
          <w:b/>
          <w:bCs/>
          <w:color w:val="000000" w:themeColor="text1"/>
          <w:kern w:val="36"/>
          <w:sz w:val="28"/>
          <w:szCs w:val="28"/>
        </w:rPr>
        <w:t xml:space="preserve">  Рабочая программа  1 группы раннего возраста</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C40D9A">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  </w:t>
      </w:r>
      <w:r w:rsidR="0059394C">
        <w:rPr>
          <w:rFonts w:ascii="Times New Roman" w:eastAsia="Times New Roman" w:hAnsi="Times New Roman" w:cs="Times New Roman"/>
          <w:b/>
          <w:bCs/>
          <w:color w:val="000000" w:themeColor="text1"/>
          <w:sz w:val="28"/>
          <w:szCs w:val="28"/>
        </w:rPr>
        <w:t xml:space="preserve">  группа №5  «КУЗНЕЧИКИ</w:t>
      </w:r>
      <w:r w:rsidRPr="00C40D9A">
        <w:rPr>
          <w:rFonts w:ascii="Times New Roman" w:eastAsia="Times New Roman" w:hAnsi="Times New Roman" w:cs="Times New Roman"/>
          <w:b/>
          <w:bCs/>
          <w:color w:val="000000" w:themeColor="text1"/>
          <w:sz w:val="28"/>
          <w:szCs w:val="28"/>
        </w:rPr>
        <w:t>»</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780CA5" w:rsidRPr="00C40D9A" w:rsidRDefault="0059394C" w:rsidP="00780C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Составлена</w:t>
      </w:r>
      <w:proofErr w:type="gramEnd"/>
      <w:r>
        <w:rPr>
          <w:rFonts w:ascii="Times New Roman" w:eastAsia="Times New Roman" w:hAnsi="Times New Roman" w:cs="Times New Roman"/>
          <w:color w:val="000000" w:themeColor="text1"/>
          <w:sz w:val="24"/>
          <w:szCs w:val="24"/>
        </w:rPr>
        <w:t xml:space="preserve">  НА ОСНОВЕ  ПРИМЕРНОЙ ОБРАЗОВАТЕЛЬНОЙ </w:t>
      </w:r>
      <w:r w:rsidR="00780CA5">
        <w:rPr>
          <w:rFonts w:ascii="Times New Roman" w:eastAsia="Times New Roman" w:hAnsi="Times New Roman" w:cs="Times New Roman"/>
          <w:color w:val="000000" w:themeColor="text1"/>
          <w:sz w:val="24"/>
          <w:szCs w:val="24"/>
        </w:rPr>
        <w:t xml:space="preserve"> программы </w:t>
      </w:r>
      <w:r w:rsidR="00C129A4" w:rsidRPr="00C40D9A">
        <w:rPr>
          <w:rFonts w:ascii="Times New Roman" w:eastAsia="Times New Roman" w:hAnsi="Times New Roman" w:cs="Times New Roman"/>
          <w:color w:val="000000" w:themeColor="text1"/>
          <w:sz w:val="24"/>
          <w:szCs w:val="24"/>
        </w:rPr>
        <w:t xml:space="preserve"> дошкольного образования под </w:t>
      </w:r>
      <w:r w:rsidR="00C129A4" w:rsidRPr="00C40D9A">
        <w:rPr>
          <w:rFonts w:ascii="Times New Roman" w:eastAsia="Times New Roman" w:hAnsi="Times New Roman" w:cs="Times New Roman"/>
          <w:bCs/>
          <w:color w:val="000000" w:themeColor="text1"/>
          <w:sz w:val="24"/>
          <w:szCs w:val="24"/>
        </w:rPr>
        <w:t xml:space="preserve">ред. Н. Е. </w:t>
      </w:r>
      <w:proofErr w:type="spellStart"/>
      <w:r w:rsidR="00C129A4" w:rsidRPr="00C40D9A">
        <w:rPr>
          <w:rFonts w:ascii="Times New Roman" w:eastAsia="Times New Roman" w:hAnsi="Times New Roman" w:cs="Times New Roman"/>
          <w:bCs/>
          <w:color w:val="000000" w:themeColor="text1"/>
          <w:sz w:val="24"/>
          <w:szCs w:val="24"/>
        </w:rPr>
        <w:t>Вераксы</w:t>
      </w:r>
      <w:proofErr w:type="spellEnd"/>
      <w:r w:rsidR="00780CA5">
        <w:rPr>
          <w:rFonts w:ascii="Times New Roman" w:eastAsia="Times New Roman" w:hAnsi="Times New Roman" w:cs="Times New Roman"/>
          <w:bCs/>
          <w:color w:val="000000" w:themeColor="text1"/>
          <w:sz w:val="24"/>
          <w:szCs w:val="24"/>
        </w:rPr>
        <w:t xml:space="preserve"> </w:t>
      </w:r>
      <w:r w:rsidR="00780CA5" w:rsidRPr="00C40D9A">
        <w:rPr>
          <w:rFonts w:ascii="Times New Roman" w:eastAsia="Times New Roman" w:hAnsi="Times New Roman" w:cs="Times New Roman"/>
          <w:color w:val="000000" w:themeColor="text1"/>
          <w:sz w:val="24"/>
          <w:szCs w:val="24"/>
        </w:rPr>
        <w:t>«От рождения до школы»</w:t>
      </w:r>
      <w:r w:rsidR="00780CA5" w:rsidRPr="00C40D9A">
        <w:rPr>
          <w:rFonts w:ascii="Times New Roman" w:eastAsia="Times New Roman" w:hAnsi="Times New Roman" w:cs="Times New Roman"/>
          <w:bCs/>
          <w:color w:val="000000" w:themeColor="text1"/>
          <w:sz w:val="24"/>
          <w:szCs w:val="24"/>
        </w:rPr>
        <w:t xml:space="preserve">, </w:t>
      </w:r>
      <w:r w:rsidR="00780CA5" w:rsidRPr="00C40D9A">
        <w:rPr>
          <w:rFonts w:ascii="Times New Roman" w:eastAsia="Times New Roman" w:hAnsi="Times New Roman" w:cs="Times New Roman"/>
          <w:color w:val="000000" w:themeColor="text1"/>
          <w:sz w:val="24"/>
          <w:szCs w:val="24"/>
        </w:rPr>
        <w:t>с учетом   различных методических рекомендаций</w:t>
      </w:r>
      <w:r w:rsidR="00EE3C20">
        <w:rPr>
          <w:rFonts w:ascii="Times New Roman" w:eastAsia="Times New Roman" w:hAnsi="Times New Roman" w:cs="Times New Roman"/>
          <w:color w:val="000000" w:themeColor="text1"/>
          <w:sz w:val="24"/>
          <w:szCs w:val="24"/>
        </w:rPr>
        <w:t>,</w:t>
      </w:r>
      <w:r w:rsidR="00780CA5" w:rsidRPr="00780CA5">
        <w:rPr>
          <w:rFonts w:ascii="Times New Roman" w:eastAsia="Times New Roman" w:hAnsi="Times New Roman" w:cs="Times New Roman"/>
          <w:bCs/>
          <w:color w:val="000000" w:themeColor="text1"/>
          <w:sz w:val="24"/>
          <w:szCs w:val="24"/>
        </w:rPr>
        <w:t xml:space="preserve"> </w:t>
      </w:r>
      <w:r w:rsidR="00780CA5">
        <w:rPr>
          <w:rFonts w:ascii="Times New Roman" w:eastAsia="Times New Roman" w:hAnsi="Times New Roman" w:cs="Times New Roman"/>
          <w:bCs/>
          <w:color w:val="000000" w:themeColor="text1"/>
          <w:sz w:val="24"/>
          <w:szCs w:val="24"/>
        </w:rPr>
        <w:t xml:space="preserve"> Адаптированной образов</w:t>
      </w:r>
      <w:r w:rsidR="00EE3C20">
        <w:rPr>
          <w:rFonts w:ascii="Times New Roman" w:eastAsia="Times New Roman" w:hAnsi="Times New Roman" w:cs="Times New Roman"/>
          <w:bCs/>
          <w:color w:val="000000" w:themeColor="text1"/>
          <w:sz w:val="24"/>
          <w:szCs w:val="24"/>
        </w:rPr>
        <w:t>ательной программы Дома ребенка</w:t>
      </w:r>
      <w:r w:rsidR="00780CA5">
        <w:rPr>
          <w:rFonts w:ascii="Times New Roman" w:eastAsia="Times New Roman" w:hAnsi="Times New Roman" w:cs="Times New Roman"/>
          <w:bCs/>
          <w:color w:val="000000" w:themeColor="text1"/>
          <w:sz w:val="24"/>
          <w:szCs w:val="24"/>
        </w:rPr>
        <w:t>.</w:t>
      </w:r>
    </w:p>
    <w:p w:rsidR="00780CA5" w:rsidRPr="00C40D9A" w:rsidRDefault="00780CA5" w:rsidP="00780C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Default="00D40E22"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Разработана: </w:t>
      </w:r>
    </w:p>
    <w:p w:rsidR="00D40E22" w:rsidRPr="00C40D9A" w:rsidRDefault="00D43772" w:rsidP="00D40E22">
      <w:pPr>
        <w:spacing w:before="100" w:beforeAutospacing="1" w:after="100" w:afterAutospacing="1"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Воспитателем: Побережной Н.А.</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892179" w:rsidRDefault="00892179"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892179" w:rsidRPr="00C40D9A" w:rsidRDefault="00892179"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tabs>
          <w:tab w:val="left" w:pos="2670"/>
        </w:tabs>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40D9A">
        <w:rPr>
          <w:rFonts w:ascii="Times New Roman" w:eastAsia="Times New Roman" w:hAnsi="Times New Roman" w:cs="Times New Roman"/>
          <w:color w:val="000000" w:themeColor="text1"/>
          <w:sz w:val="24"/>
          <w:szCs w:val="24"/>
        </w:rPr>
        <w:t>г. Урай</w:t>
      </w:r>
      <w:r>
        <w:rPr>
          <w:rFonts w:ascii="Times New Roman" w:eastAsia="Times New Roman" w:hAnsi="Times New Roman" w:cs="Times New Roman"/>
          <w:color w:val="000000" w:themeColor="text1"/>
          <w:sz w:val="24"/>
          <w:szCs w:val="24"/>
        </w:rPr>
        <w:t xml:space="preserve">   </w:t>
      </w:r>
      <w:r w:rsidR="00EE3C20">
        <w:rPr>
          <w:rFonts w:ascii="Times New Roman" w:eastAsia="Times New Roman" w:hAnsi="Times New Roman" w:cs="Times New Roman"/>
          <w:color w:val="000000" w:themeColor="text1"/>
          <w:sz w:val="24"/>
          <w:szCs w:val="24"/>
        </w:rPr>
        <w:t>2017</w:t>
      </w:r>
      <w:r w:rsidRPr="00C40D9A">
        <w:rPr>
          <w:rFonts w:ascii="Times New Roman" w:eastAsia="Times New Roman" w:hAnsi="Times New Roman" w:cs="Times New Roman"/>
          <w:color w:val="000000" w:themeColor="text1"/>
          <w:sz w:val="24"/>
          <w:szCs w:val="24"/>
        </w:rPr>
        <w:t xml:space="preserve"> год.</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D43772">
      <w:pPr>
        <w:spacing w:before="100" w:beforeAutospacing="1" w:after="100" w:afterAutospacing="1" w:line="240" w:lineRule="auto"/>
        <w:jc w:val="both"/>
        <w:rPr>
          <w:rFonts w:ascii="Times New Roman" w:hAnsi="Times New Roman" w:cs="Times New Roman"/>
          <w:b/>
          <w:bCs/>
          <w:sz w:val="24"/>
          <w:szCs w:val="24"/>
        </w:rPr>
      </w:pPr>
      <w:r w:rsidRPr="00C40D9A">
        <w:rPr>
          <w:rFonts w:ascii="Times New Roman" w:eastAsia="Times New Roman" w:hAnsi="Times New Roman" w:cs="Times New Roman"/>
          <w:color w:val="000000" w:themeColor="text1"/>
          <w:sz w:val="24"/>
          <w:szCs w:val="24"/>
        </w:rPr>
        <w:t> </w:t>
      </w:r>
      <w:r w:rsidRPr="00C40D9A">
        <w:rPr>
          <w:rFonts w:ascii="Times New Roman" w:hAnsi="Times New Roman" w:cs="Times New Roman"/>
          <w:b/>
          <w:bCs/>
          <w:sz w:val="24"/>
          <w:szCs w:val="24"/>
        </w:rPr>
        <w:t>СОДЕРЖАНИЕ: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I. ЦЕЛЕВОЙ РАЗДЕЛ РАБОЧЕЙ ПРОГРАММЫ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1.Пояснительная записка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2.Цели и задачи реализации программы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3. Возрастные особенности развития детей 1 – 2 лет </w:t>
      </w:r>
    </w:p>
    <w:p w:rsidR="00C129A4"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5.Планируемый результат освоения программы </w:t>
      </w:r>
    </w:p>
    <w:p w:rsidR="00C129A4" w:rsidRPr="002E3F3C" w:rsidRDefault="00C129A4" w:rsidP="00C129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2E3F3C">
        <w:rPr>
          <w:rFonts w:ascii="Times New Roman" w:eastAsia="Times New Roman" w:hAnsi="Times New Roman" w:cs="Times New Roman"/>
          <w:bCs/>
          <w:color w:val="000000" w:themeColor="text1"/>
          <w:sz w:val="24"/>
          <w:szCs w:val="24"/>
        </w:rPr>
        <w:t>Организация режима пребывания детей в образовательном  учреждении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II. СОДЕРЖАТЕЛЬНЫЙ РАЗДЕЛ РАБОЧЕЙ ПРОГРАММЫ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1. Социально – коммуникативное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2.</w:t>
      </w:r>
      <w:r w:rsidR="00521852">
        <w:rPr>
          <w:rFonts w:ascii="Times New Roman" w:hAnsi="Times New Roman" w:cs="Times New Roman"/>
          <w:sz w:val="24"/>
          <w:szCs w:val="24"/>
        </w:rPr>
        <w:t xml:space="preserve"> </w:t>
      </w:r>
      <w:r w:rsidRPr="00C40D9A">
        <w:rPr>
          <w:rFonts w:ascii="Times New Roman" w:hAnsi="Times New Roman" w:cs="Times New Roman"/>
          <w:sz w:val="24"/>
          <w:szCs w:val="24"/>
        </w:rPr>
        <w:t>Познавательное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3. Речевое развитие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4. Художественно – эстетическое развитие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5..Физическое развитие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6. Комплексно тематическое планирование </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III. ОРГАНИЗАЦИОННЫЙ РАЗДЕЛ РАБОЧЕЙ ПРОГРАММЫ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1. Предметно – развивающая среда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2.</w:t>
      </w:r>
      <w:r>
        <w:rPr>
          <w:rFonts w:ascii="Times New Roman" w:hAnsi="Times New Roman" w:cs="Times New Roman"/>
          <w:sz w:val="24"/>
          <w:szCs w:val="24"/>
        </w:rPr>
        <w:t xml:space="preserve"> </w:t>
      </w:r>
      <w:r w:rsidRPr="00C40D9A">
        <w:rPr>
          <w:rFonts w:ascii="Times New Roman" w:hAnsi="Times New Roman" w:cs="Times New Roman"/>
          <w:sz w:val="24"/>
          <w:szCs w:val="24"/>
        </w:rPr>
        <w:t>Перечень основных игр-занятий</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3.</w:t>
      </w:r>
      <w:r>
        <w:rPr>
          <w:rFonts w:ascii="Times New Roman" w:hAnsi="Times New Roman" w:cs="Times New Roman"/>
          <w:sz w:val="24"/>
          <w:szCs w:val="24"/>
        </w:rPr>
        <w:t xml:space="preserve"> </w:t>
      </w:r>
      <w:r w:rsidRPr="00C40D9A">
        <w:rPr>
          <w:rFonts w:ascii="Times New Roman" w:hAnsi="Times New Roman" w:cs="Times New Roman"/>
          <w:sz w:val="24"/>
          <w:szCs w:val="24"/>
        </w:rPr>
        <w:t>Примерный режим в холодный период года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4. Примерный режим в теплый  период года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5. Праздники, развлечения </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sz w:val="24"/>
          <w:szCs w:val="24"/>
        </w:rPr>
        <w:t xml:space="preserve">Список литературы </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2E3F3C" w:rsidRDefault="00C129A4" w:rsidP="00C129A4">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2E3F3C">
        <w:rPr>
          <w:rFonts w:ascii="Times New Roman" w:eastAsia="Times New Roman" w:hAnsi="Times New Roman" w:cs="Times New Roman"/>
          <w:b/>
          <w:bCs/>
          <w:color w:val="000000" w:themeColor="text1"/>
          <w:sz w:val="28"/>
          <w:szCs w:val="28"/>
        </w:rPr>
        <w:t>Пояснительная записка</w:t>
      </w:r>
    </w:p>
    <w:p w:rsidR="00C129A4"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r>
        <w:rPr>
          <w:rFonts w:ascii="Times New Roman" w:eastAsia="Times New Roman" w:hAnsi="Times New Roman" w:cs="Times New Roman"/>
          <w:bCs/>
          <w:color w:val="000000" w:themeColor="text1"/>
          <w:sz w:val="24"/>
          <w:szCs w:val="24"/>
        </w:rPr>
        <w:t xml:space="preserve">  </w:t>
      </w:r>
      <w:r w:rsidRPr="00C40D9A">
        <w:rPr>
          <w:rFonts w:ascii="Times New Roman" w:eastAsia="Times New Roman" w:hAnsi="Times New Roman" w:cs="Times New Roman"/>
          <w:color w:val="000000" w:themeColor="text1"/>
          <w:sz w:val="24"/>
          <w:szCs w:val="24"/>
        </w:rPr>
        <w:t xml:space="preserve">Настоящая рабочая программа составлена  на основе примерной основной общеобразовательной программы дошкольного образования «ОТ РОЖДЕНИЯ ДО ШКОЛЫ». / Под ред. Н. Е. </w:t>
      </w:r>
      <w:proofErr w:type="spellStart"/>
      <w:r w:rsidRPr="00C40D9A">
        <w:rPr>
          <w:rFonts w:ascii="Times New Roman" w:eastAsia="Times New Roman" w:hAnsi="Times New Roman" w:cs="Times New Roman"/>
          <w:color w:val="000000" w:themeColor="text1"/>
          <w:sz w:val="24"/>
          <w:szCs w:val="24"/>
        </w:rPr>
        <w:t>Вераксы</w:t>
      </w:r>
      <w:proofErr w:type="spellEnd"/>
      <w:r w:rsidRPr="00C40D9A">
        <w:rPr>
          <w:rFonts w:ascii="Times New Roman" w:eastAsia="Times New Roman" w:hAnsi="Times New Roman" w:cs="Times New Roman"/>
          <w:color w:val="000000" w:themeColor="text1"/>
          <w:sz w:val="24"/>
          <w:szCs w:val="24"/>
        </w:rPr>
        <w:t>, Т. С. Комаровой, М. А. Васильевой в соответствие с требованиями ФГОС.</w:t>
      </w:r>
      <w:r w:rsidR="00780CA5">
        <w:rPr>
          <w:rFonts w:ascii="Times New Roman" w:eastAsia="Times New Roman" w:hAnsi="Times New Roman" w:cs="Times New Roman"/>
          <w:color w:val="000000" w:themeColor="text1"/>
          <w:sz w:val="24"/>
          <w:szCs w:val="24"/>
        </w:rPr>
        <w:t xml:space="preserve"> Адаптированной образовательной программы Дома ребенка.</w:t>
      </w:r>
      <w:r w:rsidRPr="00C40D9A">
        <w:rPr>
          <w:rFonts w:ascii="Times New Roman" w:eastAsia="Times New Roman" w:hAnsi="Times New Roman" w:cs="Times New Roman"/>
          <w:color w:val="000000" w:themeColor="text1"/>
          <w:sz w:val="24"/>
          <w:szCs w:val="24"/>
        </w:rPr>
        <w:t xml:space="preserve"> </w:t>
      </w:r>
      <w:bookmarkStart w:id="0" w:name="_GoBack"/>
      <w:bookmarkEnd w:id="0"/>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40D9A">
        <w:rPr>
          <w:rFonts w:ascii="Times New Roman" w:eastAsia="Times New Roman" w:hAnsi="Times New Roman" w:cs="Times New Roman"/>
          <w:b/>
          <w:color w:val="000000" w:themeColor="text1"/>
          <w:sz w:val="24"/>
          <w:szCs w:val="24"/>
        </w:rPr>
        <w:t>Ведущие цели программы</w:t>
      </w:r>
      <w:r>
        <w:rPr>
          <w:rFonts w:ascii="Times New Roman" w:eastAsia="Times New Roman" w:hAnsi="Times New Roman" w:cs="Times New Roman"/>
          <w:color w:val="000000" w:themeColor="text1"/>
          <w:sz w:val="24"/>
          <w:szCs w:val="24"/>
        </w:rPr>
        <w:t xml:space="preserve"> </w:t>
      </w:r>
      <w:r w:rsidRPr="00C40D9A">
        <w:rPr>
          <w:rFonts w:ascii="Times New Roman" w:eastAsia="Times New Roman" w:hAnsi="Times New Roman" w:cs="Times New Roman"/>
          <w:color w:val="000000" w:themeColor="text1"/>
          <w:sz w:val="24"/>
          <w:szCs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обеспечение безопасности жизни деятельности дошкольников.</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D9A">
        <w:rPr>
          <w:rFonts w:ascii="Times New Roman" w:hAnsi="Times New Roman" w:cs="Times New Roman"/>
          <w:sz w:val="24"/>
          <w:szCs w:val="24"/>
        </w:rPr>
        <w:t>Ранний возраст – это период наиболее интенсивного развития всех органов и систем</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организма ребенка, формирования различных умений, навыков и поведения. Уже </w:t>
      </w:r>
      <w:proofErr w:type="gramStart"/>
      <w:r w:rsidRPr="00C40D9A">
        <w:rPr>
          <w:rFonts w:ascii="Times New Roman" w:hAnsi="Times New Roman" w:cs="Times New Roman"/>
          <w:sz w:val="24"/>
          <w:szCs w:val="24"/>
        </w:rPr>
        <w:t>в первые</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годы жизни перед детьми открывается мир человеческих отношений. Они осваивают</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простейшие правила поведения. У них формируются вкусы, привычки и привязанности.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В возрасте 1-2 лет начинает раскрываться индивидуальность ребенка, проявляется его</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темперамент, определяются черты характера. Именно поэтому о маленьком ребенке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можно говорить как о развивающейся личности, так как в этот период закладываются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основы таких качеств, как компетентность, самостоятельность, творчество и т.д.</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Решающим в развитии личности малыша являются социальные условия его жизни, то</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есть общение, обучающие взаимодействия, организация жизни в целом, влияние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окружающей среды. При этом именно педагогические воздействия во многом определяют</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уровень развития ребенка. Они учитывают общие закономерности развития детей этого</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возраста, индивидуальные особенности. Это позволяет определить направление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ближайшего развития.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Главными задачами педагогического процесса этого возраста является амплификация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(обогащение) развития, реализация принципов </w:t>
      </w:r>
      <w:proofErr w:type="spellStart"/>
      <w:r w:rsidRPr="00C40D9A">
        <w:rPr>
          <w:rFonts w:ascii="Times New Roman" w:hAnsi="Times New Roman" w:cs="Times New Roman"/>
          <w:sz w:val="24"/>
          <w:szCs w:val="24"/>
        </w:rPr>
        <w:t>гуманизации</w:t>
      </w:r>
      <w:proofErr w:type="spellEnd"/>
      <w:r w:rsidRPr="00C40D9A">
        <w:rPr>
          <w:rFonts w:ascii="Times New Roman" w:hAnsi="Times New Roman" w:cs="Times New Roman"/>
          <w:sz w:val="24"/>
          <w:szCs w:val="24"/>
        </w:rPr>
        <w:t>, которые ориентируются не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на усредненную личность, а на индивидуальность каждого ребенка.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Человек рождается на свет с готовыми к функционированию органами чувств. Но это</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лишь предпосылки для восприятия окружающей действительности. Полноценное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сенсорное развитие осуществляется только в процессе сенсорного воспитания, когда у</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детей целенаправленно формируются эталонные представления о цвете, форме, величине,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для развития умственной деятельности. На занятиях, основанных на </w:t>
      </w:r>
      <w:proofErr w:type="gramStart"/>
      <w:r w:rsidRPr="00C40D9A">
        <w:rPr>
          <w:rFonts w:ascii="Times New Roman" w:hAnsi="Times New Roman" w:cs="Times New Roman"/>
          <w:sz w:val="24"/>
          <w:szCs w:val="24"/>
        </w:rPr>
        <w:t>прямом</w:t>
      </w:r>
      <w:proofErr w:type="gramEnd"/>
      <w:r w:rsidRPr="00C40D9A">
        <w:rPr>
          <w:rFonts w:ascii="Times New Roman" w:hAnsi="Times New Roman" w:cs="Times New Roman"/>
          <w:sz w:val="24"/>
          <w:szCs w:val="24"/>
        </w:rPr>
        <w:t xml:space="preserve"> обучающем</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roofErr w:type="gramStart"/>
      <w:r w:rsidRPr="00C40D9A">
        <w:rPr>
          <w:rFonts w:ascii="Times New Roman" w:hAnsi="Times New Roman" w:cs="Times New Roman"/>
          <w:sz w:val="24"/>
          <w:szCs w:val="24"/>
        </w:rPr>
        <w:t>воздействии</w:t>
      </w:r>
      <w:proofErr w:type="gramEnd"/>
      <w:r w:rsidRPr="00C40D9A">
        <w:rPr>
          <w:rFonts w:ascii="Times New Roman" w:hAnsi="Times New Roman" w:cs="Times New Roman"/>
          <w:sz w:val="24"/>
          <w:szCs w:val="24"/>
        </w:rPr>
        <w:t xml:space="preserve"> взрослого, в труде, в повседневной жизни нельзя осуществить всех задач</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сенсорного воспитания; важная роль должна принадлежать дидактическим играм. В одних</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roofErr w:type="gramStart"/>
      <w:r w:rsidRPr="00C40D9A">
        <w:rPr>
          <w:rFonts w:ascii="Times New Roman" w:hAnsi="Times New Roman" w:cs="Times New Roman"/>
          <w:sz w:val="24"/>
          <w:szCs w:val="24"/>
        </w:rPr>
        <w:t>случаях</w:t>
      </w:r>
      <w:proofErr w:type="gramEnd"/>
      <w:r w:rsidRPr="00C40D9A">
        <w:rPr>
          <w:rFonts w:ascii="Times New Roman" w:hAnsi="Times New Roman" w:cs="Times New Roman"/>
          <w:sz w:val="24"/>
          <w:szCs w:val="24"/>
        </w:rPr>
        <w:t xml:space="preserve"> они выступают своеобразной игровой формой занятия и проводятся со всеми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детьми организованно в часы занятий; в других – дидактические игры широко</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используются в повседневной жизни, в часы самостоятельной игровой деятельности. В</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дидактических </w:t>
      </w:r>
      <w:proofErr w:type="gramStart"/>
      <w:r w:rsidRPr="00C40D9A">
        <w:rPr>
          <w:rFonts w:ascii="Times New Roman" w:hAnsi="Times New Roman" w:cs="Times New Roman"/>
          <w:sz w:val="24"/>
          <w:szCs w:val="24"/>
        </w:rPr>
        <w:t>играх</w:t>
      </w:r>
      <w:proofErr w:type="gramEnd"/>
      <w:r w:rsidRPr="00C40D9A">
        <w:rPr>
          <w:rFonts w:ascii="Times New Roman" w:hAnsi="Times New Roman" w:cs="Times New Roman"/>
          <w:sz w:val="24"/>
          <w:szCs w:val="24"/>
        </w:rPr>
        <w:t xml:space="preserve"> перед детьми ставятся или иные задачи, решение которых требует</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сосредоточенности внимания, умственного усилия, умения осмыслить правила,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последовательность действий, преодолеть трудности. Они содействуют развитию у</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дошкольников ощущений и восприятий, формированию представлений, усвоению знаний.</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Эти игры дают возможность обучать детей </w:t>
      </w:r>
      <w:proofErr w:type="gramStart"/>
      <w:r w:rsidRPr="00C40D9A">
        <w:rPr>
          <w:rFonts w:ascii="Times New Roman" w:hAnsi="Times New Roman" w:cs="Times New Roman"/>
          <w:sz w:val="24"/>
          <w:szCs w:val="24"/>
        </w:rPr>
        <w:t>разнообразным</w:t>
      </w:r>
      <w:proofErr w:type="gramEnd"/>
      <w:r w:rsidRPr="00C40D9A">
        <w:rPr>
          <w:rFonts w:ascii="Times New Roman" w:hAnsi="Times New Roman" w:cs="Times New Roman"/>
          <w:sz w:val="24"/>
          <w:szCs w:val="24"/>
        </w:rPr>
        <w:t xml:space="preserve"> экономным и рациональным</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способам решения тех или иных умственных и практических задач. В этом их</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развивающая роль.</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Дидактическая игра содействует решению задач нравственного воспитания, развитию</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lastRenderedPageBreak/>
        <w:t xml:space="preserve">у детей общительности. Воспитатель ставит детей в такие условия, которые требуют </w:t>
      </w:r>
      <w:proofErr w:type="gramStart"/>
      <w:r w:rsidRPr="00C40D9A">
        <w:rPr>
          <w:rFonts w:ascii="Times New Roman" w:hAnsi="Times New Roman" w:cs="Times New Roman"/>
          <w:sz w:val="24"/>
          <w:szCs w:val="24"/>
        </w:rPr>
        <w:t>от</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них умения играть вместе, регулировать свое поведение, быть справедливым и честным,</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уступчивым и требовательным. Составляя комплексно-тематический </w:t>
      </w:r>
      <w:proofErr w:type="gramStart"/>
      <w:r w:rsidRPr="00C40D9A">
        <w:rPr>
          <w:rFonts w:ascii="Times New Roman" w:hAnsi="Times New Roman" w:cs="Times New Roman"/>
          <w:sz w:val="24"/>
          <w:szCs w:val="24"/>
        </w:rPr>
        <w:t>план</w:t>
      </w:r>
      <w:proofErr w:type="gramEnd"/>
      <w:r w:rsidRPr="00C40D9A">
        <w:rPr>
          <w:rFonts w:ascii="Times New Roman" w:hAnsi="Times New Roman" w:cs="Times New Roman"/>
          <w:sz w:val="24"/>
          <w:szCs w:val="24"/>
        </w:rPr>
        <w:t xml:space="preserve"> включили на охрану здоровья детей при осуществлении деятельности по их воспитанию, обучению,</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развитию и оздоровлению, опираясь на «Программу воспитания и обучения в </w:t>
      </w:r>
      <w:proofErr w:type="gramStart"/>
      <w:r w:rsidRPr="00C40D9A">
        <w:rPr>
          <w:rFonts w:ascii="Times New Roman" w:hAnsi="Times New Roman" w:cs="Times New Roman"/>
          <w:sz w:val="24"/>
          <w:szCs w:val="24"/>
        </w:rPr>
        <w:t>детском</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саду» под редакцией М.А. Васильевой, В.В. Гербовой, Т.С. Комаровой </w:t>
      </w:r>
      <w:proofErr w:type="gramStart"/>
      <w:r w:rsidRPr="00C40D9A">
        <w:rPr>
          <w:rFonts w:ascii="Times New Roman" w:hAnsi="Times New Roman" w:cs="Times New Roman"/>
          <w:sz w:val="24"/>
          <w:szCs w:val="24"/>
        </w:rPr>
        <w:t xml:space="preserve">( </w:t>
      </w:r>
      <w:proofErr w:type="gramEnd"/>
      <w:r w:rsidRPr="00C40D9A">
        <w:rPr>
          <w:rFonts w:ascii="Times New Roman" w:hAnsi="Times New Roman" w:cs="Times New Roman"/>
          <w:sz w:val="24"/>
          <w:szCs w:val="24"/>
        </w:rPr>
        <w:t>новая редакция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Программы – программа «От рождения до школы» под ред. Н.Е. </w:t>
      </w:r>
      <w:proofErr w:type="spellStart"/>
      <w:r w:rsidRPr="00C40D9A">
        <w:rPr>
          <w:rFonts w:ascii="Times New Roman" w:hAnsi="Times New Roman" w:cs="Times New Roman"/>
          <w:sz w:val="24"/>
          <w:szCs w:val="24"/>
        </w:rPr>
        <w:t>Вераксы</w:t>
      </w:r>
      <w:proofErr w:type="spellEnd"/>
      <w:r w:rsidRPr="00C40D9A">
        <w:rPr>
          <w:rFonts w:ascii="Times New Roman" w:hAnsi="Times New Roman" w:cs="Times New Roman"/>
          <w:sz w:val="24"/>
          <w:szCs w:val="24"/>
        </w:rPr>
        <w:t>, Т.С.</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Комаровой, М.А. Васильевой. – </w:t>
      </w:r>
      <w:proofErr w:type="gramStart"/>
      <w:r w:rsidRPr="00C40D9A">
        <w:rPr>
          <w:rFonts w:ascii="Times New Roman" w:hAnsi="Times New Roman" w:cs="Times New Roman"/>
          <w:sz w:val="24"/>
          <w:szCs w:val="24"/>
        </w:rPr>
        <w:t>М.: МОЗАИКА-СИНТЕЗ, 2010.-304 с.),</w:t>
      </w:r>
      <w:proofErr w:type="gramEnd"/>
    </w:p>
    <w:p w:rsidR="00C129A4" w:rsidRPr="002E3F3C" w:rsidRDefault="00C129A4" w:rsidP="00C129A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E3F3C">
        <w:rPr>
          <w:rFonts w:ascii="Times New Roman" w:hAnsi="Times New Roman" w:cs="Times New Roman"/>
          <w:b/>
          <w:sz w:val="28"/>
          <w:szCs w:val="28"/>
        </w:rPr>
        <w:t>Цель программы: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Раскрытие и комплексное развитие интеллектуального, творческого и нравственного потенциала детей 1-2 лет путем интеграции художественно – эстетического и умственного воспитания.</w:t>
      </w:r>
    </w:p>
    <w:p w:rsidR="00C129A4" w:rsidRPr="002E3F3C" w:rsidRDefault="00C129A4" w:rsidP="00C129A4">
      <w:pPr>
        <w:autoSpaceDE w:val="0"/>
        <w:autoSpaceDN w:val="0"/>
        <w:adjustRightInd w:val="0"/>
        <w:spacing w:after="0" w:line="240" w:lineRule="auto"/>
        <w:jc w:val="both"/>
        <w:rPr>
          <w:rFonts w:ascii="Times New Roman" w:hAnsi="Times New Roman" w:cs="Times New Roman"/>
          <w:b/>
          <w:sz w:val="28"/>
          <w:szCs w:val="28"/>
        </w:rPr>
      </w:pPr>
      <w:r w:rsidRPr="00C40D9A">
        <w:rPr>
          <w:rFonts w:ascii="Times New Roman" w:hAnsi="Times New Roman" w:cs="Times New Roman"/>
          <w:sz w:val="24"/>
          <w:szCs w:val="24"/>
        </w:rPr>
        <w:t xml:space="preserve">    </w:t>
      </w:r>
      <w:r w:rsidRPr="002E3F3C">
        <w:rPr>
          <w:rFonts w:ascii="Times New Roman" w:hAnsi="Times New Roman" w:cs="Times New Roman"/>
          <w:b/>
          <w:sz w:val="28"/>
          <w:szCs w:val="28"/>
        </w:rPr>
        <w:t>Задачи программы:</w:t>
      </w:r>
    </w:p>
    <w:p w:rsidR="00C129A4" w:rsidRPr="00BB408E" w:rsidRDefault="00C129A4" w:rsidP="00BB408E">
      <w:pPr>
        <w:pStyle w:val="a8"/>
        <w:numPr>
          <w:ilvl w:val="0"/>
          <w:numId w:val="44"/>
        </w:numPr>
        <w:autoSpaceDE w:val="0"/>
        <w:autoSpaceDN w:val="0"/>
        <w:adjustRightInd w:val="0"/>
        <w:spacing w:after="0"/>
        <w:jc w:val="both"/>
      </w:pPr>
      <w:r w:rsidRPr="00BB408E">
        <w:t>Развитие устойчивого познавательного процесса;</w:t>
      </w:r>
    </w:p>
    <w:p w:rsidR="00BB408E" w:rsidRDefault="00C129A4" w:rsidP="00C129A4">
      <w:pPr>
        <w:pStyle w:val="a8"/>
        <w:numPr>
          <w:ilvl w:val="0"/>
          <w:numId w:val="44"/>
        </w:numPr>
        <w:autoSpaceDE w:val="0"/>
        <w:autoSpaceDN w:val="0"/>
        <w:adjustRightInd w:val="0"/>
        <w:spacing w:after="0"/>
        <w:jc w:val="both"/>
      </w:pPr>
      <w:r w:rsidRPr="00BB408E">
        <w:t>Развитие основных когнитивных процессов (ощущения, восприятия, памяти, внимания);</w:t>
      </w:r>
    </w:p>
    <w:p w:rsidR="00BB408E" w:rsidRDefault="00C129A4" w:rsidP="00C129A4">
      <w:pPr>
        <w:pStyle w:val="a8"/>
        <w:numPr>
          <w:ilvl w:val="0"/>
          <w:numId w:val="44"/>
        </w:numPr>
        <w:autoSpaceDE w:val="0"/>
        <w:autoSpaceDN w:val="0"/>
        <w:adjustRightInd w:val="0"/>
        <w:spacing w:after="0"/>
        <w:jc w:val="both"/>
      </w:pPr>
      <w:r w:rsidRPr="00BB408E">
        <w:t xml:space="preserve">Развитие различных форм мышления (наглядно - действенного, наглядно – </w:t>
      </w:r>
      <w:proofErr w:type="spellStart"/>
      <w:r w:rsidRPr="00BB408E">
        <w:t>образного</w:t>
      </w:r>
      <w:proofErr w:type="gramStart"/>
      <w:r w:rsidRPr="00BB408E">
        <w:t>,в</w:t>
      </w:r>
      <w:proofErr w:type="gramEnd"/>
      <w:r w:rsidRPr="00BB408E">
        <w:t>ербально</w:t>
      </w:r>
      <w:proofErr w:type="spellEnd"/>
      <w:r w:rsidRPr="00BB408E">
        <w:t xml:space="preserve"> – логического);</w:t>
      </w:r>
    </w:p>
    <w:p w:rsidR="00BB408E" w:rsidRDefault="00C129A4" w:rsidP="00C129A4">
      <w:pPr>
        <w:pStyle w:val="a8"/>
        <w:numPr>
          <w:ilvl w:val="0"/>
          <w:numId w:val="44"/>
        </w:numPr>
        <w:autoSpaceDE w:val="0"/>
        <w:autoSpaceDN w:val="0"/>
        <w:adjustRightInd w:val="0"/>
        <w:spacing w:after="0"/>
        <w:jc w:val="both"/>
      </w:pPr>
      <w:r w:rsidRPr="00BB408E">
        <w:t xml:space="preserve"> Формирование представлений о единстве многогранности окружающего мира, его</w:t>
      </w:r>
      <w:r w:rsidR="00BB408E">
        <w:t xml:space="preserve"> </w:t>
      </w:r>
      <w:r w:rsidRPr="00BB408E">
        <w:t>противоречивости, закономерностях развития;</w:t>
      </w:r>
    </w:p>
    <w:p w:rsidR="00C129A4" w:rsidRPr="00BB408E" w:rsidRDefault="00C129A4" w:rsidP="00C129A4">
      <w:pPr>
        <w:pStyle w:val="a8"/>
        <w:numPr>
          <w:ilvl w:val="0"/>
          <w:numId w:val="44"/>
        </w:numPr>
        <w:autoSpaceDE w:val="0"/>
        <w:autoSpaceDN w:val="0"/>
        <w:adjustRightInd w:val="0"/>
        <w:spacing w:after="0"/>
        <w:jc w:val="both"/>
      </w:pPr>
      <w:r w:rsidRPr="00BB408E">
        <w:t xml:space="preserve">Развитие </w:t>
      </w:r>
      <w:proofErr w:type="spellStart"/>
      <w:proofErr w:type="gramStart"/>
      <w:r w:rsidRPr="00BB408E">
        <w:t>творческо</w:t>
      </w:r>
      <w:proofErr w:type="spellEnd"/>
      <w:r w:rsidRPr="00BB408E">
        <w:t xml:space="preserve"> – речевой</w:t>
      </w:r>
      <w:proofErr w:type="gramEnd"/>
      <w:r w:rsidRPr="00BB408E">
        <w:t xml:space="preserve"> деятельности, формирование устойчивого интереса к</w:t>
      </w:r>
      <w:r w:rsidR="00BB408E">
        <w:t xml:space="preserve"> </w:t>
      </w:r>
      <w:r w:rsidRPr="00BB408E">
        <w:t>художественному слову, эстетического восприятия литературы.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Эти задачи реализуются на каждом занятии через фрагменты по развитию речи,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ознакомлению с окружающим, </w:t>
      </w:r>
      <w:r w:rsidR="00BB408E" w:rsidRPr="00C40D9A">
        <w:rPr>
          <w:rFonts w:ascii="Times New Roman" w:hAnsi="Times New Roman" w:cs="Times New Roman"/>
          <w:sz w:val="24"/>
          <w:szCs w:val="24"/>
        </w:rPr>
        <w:t>сенсорика</w:t>
      </w:r>
      <w:r w:rsidRPr="00C40D9A">
        <w:rPr>
          <w:rFonts w:ascii="Times New Roman" w:hAnsi="Times New Roman" w:cs="Times New Roman"/>
          <w:sz w:val="24"/>
          <w:szCs w:val="24"/>
        </w:rPr>
        <w:t>.</w:t>
      </w:r>
    </w:p>
    <w:p w:rsidR="00BB408E" w:rsidRDefault="00BB408E" w:rsidP="00C129A4">
      <w:pPr>
        <w:pStyle w:val="a8"/>
        <w:numPr>
          <w:ilvl w:val="0"/>
          <w:numId w:val="45"/>
        </w:numPr>
        <w:autoSpaceDE w:val="0"/>
        <w:autoSpaceDN w:val="0"/>
        <w:adjustRightInd w:val="0"/>
        <w:spacing w:after="0"/>
        <w:jc w:val="both"/>
      </w:pPr>
      <w:r w:rsidRPr="00BB408E">
        <w:t>О</w:t>
      </w:r>
      <w:r w:rsidR="00C129A4" w:rsidRPr="00BB408E">
        <w:t xml:space="preserve">богащение духовного мира различными средствами </w:t>
      </w:r>
      <w:proofErr w:type="gramStart"/>
      <w:r w:rsidR="00C129A4" w:rsidRPr="00BB408E">
        <w:t xml:space="preserve">( </w:t>
      </w:r>
      <w:proofErr w:type="gramEnd"/>
      <w:r w:rsidR="00C129A4" w:rsidRPr="00BB408E">
        <w:t>музыка, пение, танцевальные</w:t>
      </w:r>
      <w:r>
        <w:t xml:space="preserve"> </w:t>
      </w:r>
      <w:r w:rsidR="00C129A4" w:rsidRPr="00BB408E">
        <w:t>движения, изобразительная деятельность, драматизация, кукольный и настольный</w:t>
      </w:r>
      <w:r>
        <w:t xml:space="preserve"> </w:t>
      </w:r>
      <w:r w:rsidR="00C129A4" w:rsidRPr="00BB408E">
        <w:t>театры);</w:t>
      </w:r>
    </w:p>
    <w:p w:rsidR="00BB408E" w:rsidRDefault="00C129A4" w:rsidP="00C129A4">
      <w:pPr>
        <w:pStyle w:val="a8"/>
        <w:numPr>
          <w:ilvl w:val="0"/>
          <w:numId w:val="45"/>
        </w:numPr>
        <w:autoSpaceDE w:val="0"/>
        <w:autoSpaceDN w:val="0"/>
        <w:adjustRightInd w:val="0"/>
        <w:spacing w:after="0"/>
        <w:jc w:val="both"/>
      </w:pPr>
      <w:r w:rsidRPr="00BB408E">
        <w:t>Формирование эстетического отношения к окружающему миру: природы, взрослым;</w:t>
      </w:r>
    </w:p>
    <w:p w:rsidR="00BB408E" w:rsidRDefault="00C129A4" w:rsidP="00C129A4">
      <w:pPr>
        <w:pStyle w:val="a8"/>
        <w:numPr>
          <w:ilvl w:val="0"/>
          <w:numId w:val="45"/>
        </w:numPr>
        <w:autoSpaceDE w:val="0"/>
        <w:autoSpaceDN w:val="0"/>
        <w:adjustRightInd w:val="0"/>
        <w:spacing w:after="0"/>
        <w:jc w:val="both"/>
      </w:pPr>
      <w:r w:rsidRPr="00BB408E">
        <w:t>Развитие крупной и мелкой моторики, жестикуляционной и мимической выразительности;</w:t>
      </w:r>
    </w:p>
    <w:p w:rsidR="00BB408E" w:rsidRDefault="00C129A4" w:rsidP="00C129A4">
      <w:pPr>
        <w:pStyle w:val="a8"/>
        <w:numPr>
          <w:ilvl w:val="0"/>
          <w:numId w:val="45"/>
        </w:numPr>
        <w:autoSpaceDE w:val="0"/>
        <w:autoSpaceDN w:val="0"/>
        <w:adjustRightInd w:val="0"/>
        <w:spacing w:after="0"/>
        <w:jc w:val="both"/>
      </w:pPr>
      <w:r w:rsidRPr="00BB408E">
        <w:t>Приучение детей к выполнению правил этикета, культуры поведения и общения;</w:t>
      </w:r>
    </w:p>
    <w:p w:rsidR="00BB408E" w:rsidRPr="00BB408E" w:rsidRDefault="00C129A4" w:rsidP="00C129A4">
      <w:pPr>
        <w:pStyle w:val="a8"/>
        <w:numPr>
          <w:ilvl w:val="0"/>
          <w:numId w:val="45"/>
        </w:numPr>
        <w:autoSpaceDE w:val="0"/>
        <w:autoSpaceDN w:val="0"/>
        <w:adjustRightInd w:val="0"/>
        <w:spacing w:after="0"/>
        <w:jc w:val="both"/>
        <w:rPr>
          <w:color w:val="000000" w:themeColor="text1"/>
        </w:rPr>
      </w:pPr>
      <w:r w:rsidRPr="00BB408E">
        <w:t>Формирование навыков эстетического оформления окружающего пространства.</w:t>
      </w:r>
    </w:p>
    <w:p w:rsid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Продолжать укреплять здоровье детей, закалять их, развивать основные виды движений. - Создавать условия, способствующие развитию двигательной активности. Предупреждать утомление детей.</w:t>
      </w:r>
    </w:p>
    <w:p w:rsid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В режимных процессах формировать простейшие навыки самостоятельности, опрятности, аккуратности.</w:t>
      </w:r>
    </w:p>
    <w:p w:rsid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BB408E" w:rsidRDefault="00C129A4" w:rsidP="00C129A4">
      <w:pPr>
        <w:pStyle w:val="a8"/>
        <w:numPr>
          <w:ilvl w:val="0"/>
          <w:numId w:val="45"/>
        </w:numPr>
        <w:autoSpaceDE w:val="0"/>
        <w:autoSpaceDN w:val="0"/>
        <w:adjustRightInd w:val="0"/>
        <w:jc w:val="both"/>
        <w:rPr>
          <w:color w:val="000000" w:themeColor="text1"/>
        </w:rPr>
      </w:pPr>
      <w:r w:rsidRPr="00BB408E">
        <w:rPr>
          <w:color w:val="000000" w:themeColor="text1"/>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Использовать окружающую обстановку и общение с ребенком для развития его восприятия, мышления, внимания, памяти.</w:t>
      </w:r>
    </w:p>
    <w:p w:rsidR="00BB408E" w:rsidRDefault="00C129A4" w:rsidP="00C129A4">
      <w:pPr>
        <w:pStyle w:val="a8"/>
        <w:numPr>
          <w:ilvl w:val="0"/>
          <w:numId w:val="45"/>
        </w:numPr>
        <w:autoSpaceDE w:val="0"/>
        <w:autoSpaceDN w:val="0"/>
        <w:adjustRightInd w:val="0"/>
        <w:jc w:val="both"/>
        <w:rPr>
          <w:color w:val="000000" w:themeColor="text1"/>
        </w:rPr>
      </w:pPr>
      <w:r w:rsidRPr="00BB408E">
        <w:rPr>
          <w:color w:val="000000" w:themeColor="text1"/>
        </w:rPr>
        <w:lastRenderedPageBreak/>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Развивать познавательную и двигательную активность детей во всех видах игр.</w:t>
      </w:r>
    </w:p>
    <w:p w:rsid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 xml:space="preserve">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C129A4" w:rsidRPr="00BB408E" w:rsidRDefault="00C129A4" w:rsidP="00C129A4">
      <w:pPr>
        <w:pStyle w:val="a8"/>
        <w:numPr>
          <w:ilvl w:val="0"/>
          <w:numId w:val="45"/>
        </w:numPr>
        <w:autoSpaceDE w:val="0"/>
        <w:autoSpaceDN w:val="0"/>
        <w:adjustRightInd w:val="0"/>
        <w:spacing w:after="0"/>
        <w:jc w:val="both"/>
        <w:rPr>
          <w:color w:val="000000" w:themeColor="text1"/>
        </w:rPr>
      </w:pPr>
      <w:r w:rsidRPr="00BB408E">
        <w:rPr>
          <w:color w:val="000000" w:themeColor="text1"/>
        </w:rPr>
        <w:t>Воспитывать бережное отношение к растениям и животным.</w:t>
      </w:r>
    </w:p>
    <w:p w:rsidR="00C129A4" w:rsidRPr="00C40D9A" w:rsidRDefault="00C129A4" w:rsidP="00C129A4">
      <w:pPr>
        <w:autoSpaceDE w:val="0"/>
        <w:autoSpaceDN w:val="0"/>
        <w:adjustRightInd w:val="0"/>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Развивать эстетическое восприятие.</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Привлекать внимание детей к запахам, звукам, форме, цвету, размеру</w:t>
      </w:r>
      <w:r w:rsidR="00BB408E" w:rsidRPr="00BB408E">
        <w:rPr>
          <w:color w:val="000000" w:themeColor="text1"/>
        </w:rPr>
        <w:t xml:space="preserve"> </w:t>
      </w:r>
      <w:r w:rsidRPr="00BB408E">
        <w:rPr>
          <w:color w:val="000000" w:themeColor="text1"/>
        </w:rPr>
        <w:t>резко контрастных предметов.</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Формировать умение рассматривать картинки, иллюстрации.</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w:t>
      </w:r>
      <w:proofErr w:type="gramStart"/>
      <w:r w:rsidRPr="00BB408E">
        <w:rPr>
          <w:color w:val="000000" w:themeColor="text1"/>
        </w:rPr>
        <w:t>ритмическим движениям</w:t>
      </w:r>
      <w:proofErr w:type="gramEnd"/>
      <w:r w:rsidRPr="00BB408E">
        <w:rPr>
          <w:color w:val="000000" w:themeColor="text1"/>
        </w:rPr>
        <w:t xml:space="preserve"> под музыку.</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Формировать игровые действия с разнообразными сюжетными игрушками, умение использовать предметы-заместители.</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Учить играть, не мешая сверстникам.</w:t>
      </w:r>
    </w:p>
    <w:p w:rsid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Формировать умение играть вместе, сдерживать свои желания.</w:t>
      </w:r>
    </w:p>
    <w:p w:rsidR="00C129A4" w:rsidRPr="00BB408E" w:rsidRDefault="00C129A4" w:rsidP="00C129A4">
      <w:pPr>
        <w:pStyle w:val="a8"/>
        <w:numPr>
          <w:ilvl w:val="0"/>
          <w:numId w:val="46"/>
        </w:numPr>
        <w:autoSpaceDE w:val="0"/>
        <w:autoSpaceDN w:val="0"/>
        <w:adjustRightInd w:val="0"/>
        <w:spacing w:after="0"/>
        <w:jc w:val="both"/>
        <w:rPr>
          <w:color w:val="000000" w:themeColor="text1"/>
        </w:rPr>
      </w:pPr>
      <w:r w:rsidRPr="00BB408E">
        <w:rPr>
          <w:color w:val="000000" w:themeColor="text1"/>
        </w:rPr>
        <w:t>Формировать способности попросить, подождать.</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C40D9A">
        <w:rPr>
          <w:rFonts w:ascii="Times New Roman" w:eastAsia="Times New Roman" w:hAnsi="Times New Roman" w:cs="Times New Roman"/>
          <w:color w:val="000000" w:themeColor="text1"/>
          <w:sz w:val="24"/>
          <w:szCs w:val="24"/>
        </w:rPr>
        <w:t> </w:t>
      </w:r>
      <w:r w:rsidRPr="00C40D9A">
        <w:rPr>
          <w:rFonts w:ascii="Times New Roman" w:eastAsia="Times New Roman" w:hAnsi="Times New Roman" w:cs="Times New Roman"/>
          <w:b/>
          <w:bCs/>
          <w:color w:val="000000" w:themeColor="text1"/>
          <w:sz w:val="24"/>
          <w:szCs w:val="24"/>
        </w:rPr>
        <w:t xml:space="preserve">Возрастные особенности детей  1- ой группы раннего возраста </w:t>
      </w:r>
      <w:r w:rsidRPr="00C40D9A">
        <w:rPr>
          <w:rFonts w:ascii="Times New Roman" w:eastAsia="Times New Roman" w:hAnsi="Times New Roman" w:cs="Times New Roman"/>
          <w:b/>
          <w:color w:val="000000" w:themeColor="text1"/>
          <w:sz w:val="24"/>
          <w:szCs w:val="24"/>
        </w:rPr>
        <w:t>(от 1 года до 2 лет)</w:t>
      </w:r>
    </w:p>
    <w:p w:rsidR="00C129A4" w:rsidRPr="00C40D9A" w:rsidRDefault="00C129A4" w:rsidP="00C129A4">
      <w:pPr>
        <w:tabs>
          <w:tab w:val="left" w:pos="6780"/>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   На втором году жизни  развивается самостоятельность детей, формируется предметно – игровая деятельность, появляются элементы сюжетной игры. Общение с взрослым носит </w:t>
      </w:r>
      <w:proofErr w:type="spellStart"/>
      <w:r w:rsidRPr="00C40D9A">
        <w:rPr>
          <w:rFonts w:ascii="Times New Roman" w:eastAsia="Times New Roman" w:hAnsi="Times New Roman" w:cs="Times New Roman"/>
          <w:color w:val="000000" w:themeColor="text1"/>
          <w:sz w:val="24"/>
          <w:szCs w:val="24"/>
        </w:rPr>
        <w:t>ситуативно</w:t>
      </w:r>
      <w:proofErr w:type="spellEnd"/>
      <w:r w:rsidRPr="00C40D9A">
        <w:rPr>
          <w:rFonts w:ascii="Times New Roman" w:eastAsia="Times New Roman" w:hAnsi="Times New Roman" w:cs="Times New Roman"/>
          <w:color w:val="000000" w:themeColor="text1"/>
          <w:sz w:val="24"/>
          <w:szCs w:val="24"/>
        </w:rPr>
        <w:t xml:space="preserve"> – деловой характер, затем характер делового сотрудничества. Совершенствуются восприятие, речь, наглядно – действенное мышление, чувственное познание действительности.</w:t>
      </w:r>
    </w:p>
    <w:p w:rsidR="00C129A4" w:rsidRPr="00C40D9A" w:rsidRDefault="00C129A4" w:rsidP="00C129A4">
      <w:pPr>
        <w:tabs>
          <w:tab w:val="left" w:pos="6780"/>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 Ежемесячная прибавка в весе составляет 200 – 250 г, а в росте – 1см. Продолжается совершенствование строение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Малыши этого возраста часто падают при ходьбе, несовершенна и осанка. Для детей второго года жизни характерна высокая двигательная активность.</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Дети учатся свободно передвигаться на прогулке: взбираются на бугорки, ходят по траве, перешагивают через небольшие препятствия. Исчезает шаркающая походка. В подвижных играх и  на музыкальных занятиях дети выполняют боковые шаги, медленно кружатся на месте.</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 xml:space="preserve">В начале второго года жизни дети много и охотно лазают: на горку, на диванчик, на шведскую стенку, а также перелезают через бревно, подлезают под скамейку, пролезают через обруч. </w:t>
      </w:r>
      <w:proofErr w:type="gramStart"/>
      <w:r w:rsidRPr="00C40D9A">
        <w:rPr>
          <w:rFonts w:ascii="Times New Roman" w:eastAsia="Times New Roman" w:hAnsi="Times New Roman" w:cs="Times New Roman"/>
          <w:color w:val="000000" w:themeColor="text1"/>
          <w:sz w:val="24"/>
          <w:szCs w:val="24"/>
        </w:rPr>
        <w:t>После полутора лет у детей кроме основных развиваются и подражательные движения (зайке, мишке).</w:t>
      </w:r>
      <w:proofErr w:type="gramEnd"/>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 простых подвижных играх и плясках дети привыкают координировать свои движения и действия друг с другом (при числе участвующих  не более 8-10 человек)</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w:t>
      </w:r>
      <w:r>
        <w:rPr>
          <w:rFonts w:ascii="Times New Roman" w:eastAsia="Times New Roman" w:hAnsi="Times New Roman" w:cs="Times New Roman"/>
          <w:color w:val="000000" w:themeColor="text1"/>
          <w:sz w:val="24"/>
          <w:szCs w:val="24"/>
        </w:rPr>
        <w:t xml:space="preserve"> </w:t>
      </w:r>
      <w:r w:rsidRPr="00C40D9A">
        <w:rPr>
          <w:rFonts w:ascii="Times New Roman" w:eastAsia="Times New Roman" w:hAnsi="Times New Roman" w:cs="Times New Roman"/>
          <w:color w:val="000000" w:themeColor="text1"/>
          <w:sz w:val="24"/>
          <w:szCs w:val="24"/>
        </w:rPr>
        <w:t>шарик), одновременно воспринимая их и уточняя физические качества. Происходит ознакомление с основными фигурами: квадрат, четырехугольник, треугольник, круг. С помощью взрослого ребенок упражняется в установлении  сходства и различий между предметами, имеющими одинаковые названия (большой красивый мяч – маленький синий мяч, маленький мишка – большой мишка).</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При обучении и правильном подборе игрового материала дети осваивают действия с разнообразными игрушками: разборными (пирамидами, матрешками и др.), строительным материалом и сюжетными игрушками (куклы, мишки).  Эти действия ребенок воспроизводит по подражанию после показа взрослого.</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Значительные перемены происходят и в действиях с сюжетными игрушками. Дети начинают переносить разученное действие с одной игрушки (кукла) на другую (мишка); они активно ищут предмет, необходимый для завершения действия (одеяло, мисочку, лейку и т.д.).</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Бытовые действия с сюжетными игрушками дети воспроизводят на протяжении всего периода дошкольного детства. Но у детей второго года жизни эти действия сведены к минимальным, этим объясняется простота подбора сюжетных игрушек и атрибутов к ним.</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w:t>
      </w:r>
      <w:proofErr w:type="spellStart"/>
      <w:proofErr w:type="gramStart"/>
      <w:r w:rsidRPr="00C40D9A">
        <w:rPr>
          <w:rFonts w:ascii="Times New Roman" w:eastAsia="Times New Roman" w:hAnsi="Times New Roman" w:cs="Times New Roman"/>
          <w:color w:val="000000" w:themeColor="text1"/>
          <w:sz w:val="24"/>
          <w:szCs w:val="24"/>
        </w:rPr>
        <w:t>и</w:t>
      </w:r>
      <w:proofErr w:type="spellEnd"/>
      <w:proofErr w:type="gramEnd"/>
      <w:r w:rsidRPr="00C40D9A">
        <w:rPr>
          <w:rFonts w:ascii="Times New Roman" w:eastAsia="Times New Roman" w:hAnsi="Times New Roman" w:cs="Times New Roman"/>
          <w:color w:val="000000" w:themeColor="text1"/>
          <w:sz w:val="24"/>
          <w:szCs w:val="24"/>
        </w:rPr>
        <w:t xml:space="preserve"> орудийные действия.</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Успехи в развитии  предметно – 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C40D9A">
        <w:rPr>
          <w:rFonts w:ascii="Times New Roman" w:eastAsia="Times New Roman" w:hAnsi="Times New Roman" w:cs="Times New Roman"/>
          <w:color w:val="000000" w:themeColor="text1"/>
          <w:sz w:val="24"/>
          <w:szCs w:val="24"/>
        </w:rPr>
        <w:t>начатое</w:t>
      </w:r>
      <w:proofErr w:type="gramEnd"/>
      <w:r w:rsidRPr="00C40D9A">
        <w:rPr>
          <w:rFonts w:ascii="Times New Roman" w:eastAsia="Times New Roman" w:hAnsi="Times New Roman" w:cs="Times New Roman"/>
          <w:color w:val="000000" w:themeColor="text1"/>
          <w:sz w:val="24"/>
          <w:szCs w:val="24"/>
        </w:rPr>
        <w:t xml:space="preserve"> до конца, добиваясь результата. </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Дети усваивают названия предметов, действий, обозначение некоторых качеств и состояний. Благодаря этому можно организовать деятельность и поведение малышей, </w:t>
      </w:r>
      <w:r w:rsidRPr="00C40D9A">
        <w:rPr>
          <w:rFonts w:ascii="Times New Roman" w:eastAsia="Times New Roman" w:hAnsi="Times New Roman" w:cs="Times New Roman"/>
          <w:color w:val="000000" w:themeColor="text1"/>
          <w:sz w:val="24"/>
          <w:szCs w:val="24"/>
        </w:rPr>
        <w:lastRenderedPageBreak/>
        <w:t>формировать и совершенствовать восприятие, в том числе  составляющие основу сенсорного воспитания.</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В процессе разнообразной деятельности с взрослым  дети усваивают, что </w:t>
      </w:r>
      <w:proofErr w:type="gramStart"/>
      <w:r w:rsidRPr="00C40D9A">
        <w:rPr>
          <w:rFonts w:ascii="Times New Roman" w:eastAsia="Times New Roman" w:hAnsi="Times New Roman" w:cs="Times New Roman"/>
          <w:color w:val="000000" w:themeColor="text1"/>
          <w:sz w:val="24"/>
          <w:szCs w:val="24"/>
        </w:rPr>
        <w:t>одно и тоже</w:t>
      </w:r>
      <w:proofErr w:type="gramEnd"/>
      <w:r w:rsidRPr="00C40D9A">
        <w:rPr>
          <w:rFonts w:ascii="Times New Roman" w:eastAsia="Times New Roman" w:hAnsi="Times New Roman" w:cs="Times New Roman"/>
          <w:color w:val="000000" w:themeColor="text1"/>
          <w:sz w:val="24"/>
          <w:szCs w:val="24"/>
        </w:rPr>
        <w:t xml:space="preserve"> действие может относит</w:t>
      </w:r>
      <w:r>
        <w:rPr>
          <w:rFonts w:ascii="Times New Roman" w:eastAsia="Times New Roman" w:hAnsi="Times New Roman" w:cs="Times New Roman"/>
          <w:color w:val="000000" w:themeColor="text1"/>
          <w:sz w:val="24"/>
          <w:szCs w:val="24"/>
        </w:rPr>
        <w:t>ь</w:t>
      </w:r>
      <w:r w:rsidRPr="00C40D9A">
        <w:rPr>
          <w:rFonts w:ascii="Times New Roman" w:eastAsia="Times New Roman" w:hAnsi="Times New Roman" w:cs="Times New Roman"/>
          <w:color w:val="000000" w:themeColor="text1"/>
          <w:sz w:val="24"/>
          <w:szCs w:val="24"/>
        </w:rPr>
        <w:t>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Активный словарь на протяжении года увеличивается неравномерно. К полутора годам он равен примерно 20-30 словам. После одного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Упрощенные слова (</w:t>
      </w:r>
      <w:proofErr w:type="spellStart"/>
      <w:proofErr w:type="gramStart"/>
      <w:r w:rsidRPr="00C40D9A">
        <w:rPr>
          <w:rFonts w:ascii="Times New Roman" w:eastAsia="Times New Roman" w:hAnsi="Times New Roman" w:cs="Times New Roman"/>
          <w:color w:val="000000" w:themeColor="text1"/>
          <w:sz w:val="24"/>
          <w:szCs w:val="24"/>
        </w:rPr>
        <w:t>ту-ту</w:t>
      </w:r>
      <w:proofErr w:type="spellEnd"/>
      <w:proofErr w:type="gramEnd"/>
      <w:r w:rsidRPr="00C40D9A">
        <w:rPr>
          <w:rFonts w:ascii="Times New Roman" w:eastAsia="Times New Roman" w:hAnsi="Times New Roman" w:cs="Times New Roman"/>
          <w:color w:val="000000" w:themeColor="text1"/>
          <w:sz w:val="24"/>
          <w:szCs w:val="24"/>
        </w:rPr>
        <w:t xml:space="preserve">, </w:t>
      </w:r>
      <w:proofErr w:type="spellStart"/>
      <w:r w:rsidRPr="00C40D9A">
        <w:rPr>
          <w:rFonts w:ascii="Times New Roman" w:eastAsia="Times New Roman" w:hAnsi="Times New Roman" w:cs="Times New Roman"/>
          <w:color w:val="000000" w:themeColor="text1"/>
          <w:sz w:val="24"/>
          <w:szCs w:val="24"/>
        </w:rPr>
        <w:t>ав-ав</w:t>
      </w:r>
      <w:proofErr w:type="spellEnd"/>
      <w:r w:rsidRPr="00C40D9A">
        <w:rPr>
          <w:rFonts w:ascii="Times New Roman" w:eastAsia="Times New Roman" w:hAnsi="Times New Roman" w:cs="Times New Roman"/>
          <w:color w:val="000000" w:themeColor="text1"/>
          <w:sz w:val="24"/>
          <w:szCs w:val="24"/>
        </w:rPr>
        <w:t>) заменяются обычными, пусть и несовершенными в фонетическом отношении. После полутора лет ребенок начинает  воспроизводить контур слова (разное число слогов), наполняя его звуками заместителями, более или менее сходными по звучанию слышимому образцу.</w:t>
      </w:r>
    </w:p>
    <w:p w:rsidR="00C129A4" w:rsidRPr="00C40D9A" w:rsidRDefault="00C129A4" w:rsidP="00C129A4">
      <w:pPr>
        <w:tabs>
          <w:tab w:val="left" w:pos="6780"/>
        </w:tabs>
        <w:spacing w:before="100" w:beforeAutospacing="1" w:after="0" w:line="240" w:lineRule="auto"/>
        <w:ind w:firstLine="51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spellStart"/>
      <w:proofErr w:type="gramStart"/>
      <w:r w:rsidRPr="00C40D9A">
        <w:rPr>
          <w:rFonts w:ascii="Times New Roman" w:eastAsia="Times New Roman" w:hAnsi="Times New Roman" w:cs="Times New Roman"/>
          <w:color w:val="000000" w:themeColor="text1"/>
          <w:sz w:val="24"/>
          <w:szCs w:val="24"/>
        </w:rPr>
        <w:t>п</w:t>
      </w:r>
      <w:proofErr w:type="spellEnd"/>
      <w:proofErr w:type="gramEnd"/>
      <w:r w:rsidRPr="00C40D9A">
        <w:rPr>
          <w:rFonts w:ascii="Times New Roman" w:eastAsia="Times New Roman" w:hAnsi="Times New Roman" w:cs="Times New Roman"/>
          <w:color w:val="000000" w:themeColor="text1"/>
          <w:sz w:val="24"/>
          <w:szCs w:val="24"/>
        </w:rPr>
        <w:t xml:space="preserve">, б, м), передние </w:t>
      </w:r>
      <w:proofErr w:type="spellStart"/>
      <w:r w:rsidRPr="00C40D9A">
        <w:rPr>
          <w:rFonts w:ascii="Times New Roman" w:eastAsia="Times New Roman" w:hAnsi="Times New Roman" w:cs="Times New Roman"/>
          <w:color w:val="000000" w:themeColor="text1"/>
          <w:sz w:val="24"/>
          <w:szCs w:val="24"/>
        </w:rPr>
        <w:t>небноязычные</w:t>
      </w:r>
      <w:proofErr w:type="spellEnd"/>
      <w:r w:rsidRPr="00C40D9A">
        <w:rPr>
          <w:rFonts w:ascii="Times New Roman" w:eastAsia="Times New Roman" w:hAnsi="Times New Roman" w:cs="Times New Roman"/>
          <w:color w:val="000000" w:themeColor="text1"/>
          <w:sz w:val="24"/>
          <w:szCs w:val="24"/>
        </w:rPr>
        <w:t xml:space="preserve"> (т, </w:t>
      </w:r>
      <w:proofErr w:type="spellStart"/>
      <w:r w:rsidRPr="00C40D9A">
        <w:rPr>
          <w:rFonts w:ascii="Times New Roman" w:eastAsia="Times New Roman" w:hAnsi="Times New Roman" w:cs="Times New Roman"/>
          <w:color w:val="000000" w:themeColor="text1"/>
          <w:sz w:val="24"/>
          <w:szCs w:val="24"/>
        </w:rPr>
        <w:t>д</w:t>
      </w:r>
      <w:proofErr w:type="spellEnd"/>
      <w:r w:rsidRPr="00C40D9A">
        <w:rPr>
          <w:rFonts w:ascii="Times New Roman" w:eastAsia="Times New Roman" w:hAnsi="Times New Roman" w:cs="Times New Roman"/>
          <w:color w:val="000000" w:themeColor="text1"/>
          <w:sz w:val="24"/>
          <w:szCs w:val="24"/>
        </w:rPr>
        <w:t xml:space="preserve">, </w:t>
      </w:r>
      <w:proofErr w:type="spellStart"/>
      <w:r w:rsidRPr="00C40D9A">
        <w:rPr>
          <w:rFonts w:ascii="Times New Roman" w:eastAsia="Times New Roman" w:hAnsi="Times New Roman" w:cs="Times New Roman"/>
          <w:color w:val="000000" w:themeColor="text1"/>
          <w:sz w:val="24"/>
          <w:szCs w:val="24"/>
        </w:rPr>
        <w:t>н</w:t>
      </w:r>
      <w:proofErr w:type="spellEnd"/>
      <w:r w:rsidRPr="00C40D9A">
        <w:rPr>
          <w:rFonts w:ascii="Times New Roman" w:eastAsia="Times New Roman" w:hAnsi="Times New Roman" w:cs="Times New Roman"/>
          <w:color w:val="000000" w:themeColor="text1"/>
          <w:sz w:val="24"/>
          <w:szCs w:val="24"/>
        </w:rPr>
        <w:t xml:space="preserve">), задние </w:t>
      </w:r>
      <w:proofErr w:type="spellStart"/>
      <w:r w:rsidRPr="00C40D9A">
        <w:rPr>
          <w:rFonts w:ascii="Times New Roman" w:eastAsia="Times New Roman" w:hAnsi="Times New Roman" w:cs="Times New Roman"/>
          <w:color w:val="000000" w:themeColor="text1"/>
          <w:sz w:val="24"/>
          <w:szCs w:val="24"/>
        </w:rPr>
        <w:t>небноязычные</w:t>
      </w:r>
      <w:proofErr w:type="spellEnd"/>
      <w:r w:rsidRPr="00C40D9A">
        <w:rPr>
          <w:rFonts w:ascii="Times New Roman" w:eastAsia="Times New Roman" w:hAnsi="Times New Roman" w:cs="Times New Roman"/>
          <w:color w:val="000000" w:themeColor="text1"/>
          <w:sz w:val="24"/>
          <w:szCs w:val="24"/>
        </w:rPr>
        <w:t xml:space="preserve"> (г, </w:t>
      </w:r>
      <w:proofErr w:type="spellStart"/>
      <w:r w:rsidRPr="00C40D9A">
        <w:rPr>
          <w:rFonts w:ascii="Times New Roman" w:eastAsia="Times New Roman" w:hAnsi="Times New Roman" w:cs="Times New Roman"/>
          <w:color w:val="000000" w:themeColor="text1"/>
          <w:sz w:val="24"/>
          <w:szCs w:val="24"/>
        </w:rPr>
        <w:t>х</w:t>
      </w:r>
      <w:proofErr w:type="spellEnd"/>
      <w:r w:rsidRPr="00C40D9A">
        <w:rPr>
          <w:rFonts w:ascii="Times New Roman" w:eastAsia="Times New Roman" w:hAnsi="Times New Roman" w:cs="Times New Roman"/>
          <w:color w:val="000000" w:themeColor="text1"/>
          <w:sz w:val="24"/>
          <w:szCs w:val="24"/>
        </w:rPr>
        <w:t>). Свистящие, шипящие и сонорные звуки, а также слитные фонемы в словах, произносимых ребенком, встречаются крайне редко.</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Вначале произносимое ребенком слово является целым предложением. Так, слова «бах, упала» в одних случаях обозначает, что малыш уронил игрушку, в других – что он сам упал и ушибся.</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К </w:t>
      </w:r>
      <w:proofErr w:type="spellStart"/>
      <w:r w:rsidRPr="00C40D9A">
        <w:rPr>
          <w:rFonts w:ascii="Times New Roman" w:eastAsia="Times New Roman" w:hAnsi="Times New Roman" w:cs="Times New Roman"/>
          <w:color w:val="000000" w:themeColor="text1"/>
          <w:sz w:val="24"/>
          <w:szCs w:val="24"/>
        </w:rPr>
        <w:t>полуторам</w:t>
      </w:r>
      <w:proofErr w:type="spellEnd"/>
      <w:r w:rsidRPr="00C40D9A">
        <w:rPr>
          <w:rFonts w:ascii="Times New Roman" w:eastAsia="Times New Roman" w:hAnsi="Times New Roman" w:cs="Times New Roman"/>
          <w:color w:val="000000" w:themeColor="text1"/>
          <w:sz w:val="24"/>
          <w:szCs w:val="24"/>
        </w:rPr>
        <w:t xml:space="preserve">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Ребенок старше полутора лет активно обращается к взрослым с вопросами, но выражает их преимущественно интонационно. Вопросительными словами дети пользуются реже, но могут спросить: «Где платок</w:t>
      </w:r>
      <w:proofErr w:type="gramStart"/>
      <w:r w:rsidRPr="00C40D9A">
        <w:rPr>
          <w:rFonts w:ascii="Times New Roman" w:eastAsia="Times New Roman" w:hAnsi="Times New Roman" w:cs="Times New Roman"/>
          <w:color w:val="000000" w:themeColor="text1"/>
          <w:sz w:val="24"/>
          <w:szCs w:val="24"/>
        </w:rPr>
        <w:t>?,», «</w:t>
      </w:r>
      <w:proofErr w:type="gramEnd"/>
      <w:r w:rsidRPr="00C40D9A">
        <w:rPr>
          <w:rFonts w:ascii="Times New Roman" w:eastAsia="Times New Roman" w:hAnsi="Times New Roman" w:cs="Times New Roman"/>
          <w:color w:val="000000" w:themeColor="text1"/>
          <w:sz w:val="24"/>
          <w:szCs w:val="24"/>
        </w:rPr>
        <w:t>Баба куда пошла?».</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Дети учатся выполнять словесные просьбы </w:t>
      </w:r>
      <w:proofErr w:type="gramStart"/>
      <w:r w:rsidRPr="00C40D9A">
        <w:rPr>
          <w:rFonts w:ascii="Times New Roman" w:eastAsia="Times New Roman" w:hAnsi="Times New Roman" w:cs="Times New Roman"/>
          <w:color w:val="000000" w:themeColor="text1"/>
          <w:sz w:val="24"/>
          <w:szCs w:val="24"/>
        </w:rPr>
        <w:t>взрослого</w:t>
      </w:r>
      <w:proofErr w:type="gramEnd"/>
      <w:r w:rsidRPr="00C40D9A">
        <w:rPr>
          <w:rFonts w:ascii="Times New Roman" w:eastAsia="Times New Roman" w:hAnsi="Times New Roman" w:cs="Times New Roman"/>
          <w:color w:val="000000" w:themeColor="text1"/>
          <w:sz w:val="24"/>
          <w:szCs w:val="24"/>
        </w:rPr>
        <w:t xml:space="preserve"> в пределах видимой, наглядной ситуации.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На втором году жизни ребенок усваивает имена взрослых и </w:t>
      </w:r>
      <w:proofErr w:type="spellStart"/>
      <w:r w:rsidRPr="00C40D9A">
        <w:rPr>
          <w:rFonts w:ascii="Times New Roman" w:eastAsia="Times New Roman" w:hAnsi="Times New Roman" w:cs="Times New Roman"/>
          <w:color w:val="000000" w:themeColor="text1"/>
          <w:sz w:val="24"/>
          <w:szCs w:val="24"/>
        </w:rPr>
        <w:t>детей</w:t>
      </w:r>
      <w:proofErr w:type="gramStart"/>
      <w:r w:rsidRPr="00C40D9A">
        <w:rPr>
          <w:rFonts w:ascii="Times New Roman" w:eastAsia="Times New Roman" w:hAnsi="Times New Roman" w:cs="Times New Roman"/>
          <w:color w:val="000000" w:themeColor="text1"/>
          <w:sz w:val="24"/>
          <w:szCs w:val="24"/>
        </w:rPr>
        <w:t>,с</w:t>
      </w:r>
      <w:proofErr w:type="spellEnd"/>
      <w:proofErr w:type="gramEnd"/>
      <w:r w:rsidRPr="00C40D9A">
        <w:rPr>
          <w:rFonts w:ascii="Times New Roman" w:eastAsia="Times New Roman" w:hAnsi="Times New Roman" w:cs="Times New Roman"/>
          <w:color w:val="000000" w:themeColor="text1"/>
          <w:sz w:val="24"/>
          <w:szCs w:val="24"/>
        </w:rPr>
        <w:t xml:space="preserve">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В речи появляются оценочные суждения: «плохой», «хороший», «красивый».</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Совершенствуется самостоятельность детей в предметно – игровой деятельности и самообслуживании.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Малыш постепенно овладевает</w:t>
      </w:r>
      <w:r>
        <w:rPr>
          <w:rFonts w:ascii="Times New Roman" w:eastAsia="Times New Roman" w:hAnsi="Times New Roman" w:cs="Times New Roman"/>
          <w:color w:val="000000" w:themeColor="text1"/>
          <w:sz w:val="24"/>
          <w:szCs w:val="24"/>
        </w:rPr>
        <w:t>,</w:t>
      </w:r>
      <w:r w:rsidRPr="00C40D9A">
        <w:rPr>
          <w:rFonts w:ascii="Times New Roman" w:eastAsia="Times New Roman" w:hAnsi="Times New Roman" w:cs="Times New Roman"/>
          <w:color w:val="000000" w:themeColor="text1"/>
          <w:sz w:val="24"/>
          <w:szCs w:val="24"/>
        </w:rPr>
        <w:t xml:space="preserve"> умением самостоятельно есть любую пищу, умываться и мыть руки, приобретает навыки опрятности, аккуратности.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На втором году жизни между детьми сохраняется и развивается тип эмоционального </w:t>
      </w:r>
      <w:proofErr w:type="spellStart"/>
      <w:r w:rsidRPr="00C40D9A">
        <w:rPr>
          <w:rFonts w:ascii="Times New Roman" w:eastAsia="Times New Roman" w:hAnsi="Times New Roman" w:cs="Times New Roman"/>
          <w:color w:val="000000" w:themeColor="text1"/>
          <w:sz w:val="24"/>
          <w:szCs w:val="24"/>
        </w:rPr>
        <w:t>взаимообщения</w:t>
      </w:r>
      <w:proofErr w:type="spellEnd"/>
      <w:r w:rsidRPr="00C40D9A">
        <w:rPr>
          <w:rFonts w:ascii="Times New Roman" w:eastAsia="Times New Roman" w:hAnsi="Times New Roman" w:cs="Times New Roman"/>
          <w:color w:val="000000" w:themeColor="text1"/>
          <w:sz w:val="24"/>
          <w:szCs w:val="24"/>
        </w:rPr>
        <w:t>. Они самостоятельно играют друг с другом (по двое-трое) в разученные ранее при помощи взрослого игры («Прятки», «Догонялки»).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Однако опыт  </w:t>
      </w:r>
      <w:proofErr w:type="spellStart"/>
      <w:r w:rsidRPr="00C40D9A">
        <w:rPr>
          <w:rFonts w:ascii="Times New Roman" w:eastAsia="Times New Roman" w:hAnsi="Times New Roman" w:cs="Times New Roman"/>
          <w:color w:val="000000" w:themeColor="text1"/>
          <w:sz w:val="24"/>
          <w:szCs w:val="24"/>
        </w:rPr>
        <w:t>взаимообщения</w:t>
      </w:r>
      <w:proofErr w:type="spellEnd"/>
      <w:r w:rsidRPr="00C40D9A">
        <w:rPr>
          <w:rFonts w:ascii="Times New Roman" w:eastAsia="Times New Roman" w:hAnsi="Times New Roman" w:cs="Times New Roman"/>
          <w:color w:val="000000" w:themeColor="text1"/>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его игру.</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Игрушка в руках другого намного интереснее для малыша, чем та, что стоит рядом.</w:t>
      </w:r>
      <w:proofErr w:type="gramEnd"/>
      <w:r w:rsidRPr="00C40D9A">
        <w:rPr>
          <w:rFonts w:ascii="Times New Roman" w:eastAsia="Times New Roman" w:hAnsi="Times New Roman" w:cs="Times New Roman"/>
          <w:color w:val="000000" w:themeColor="text1"/>
          <w:sz w:val="24"/>
          <w:szCs w:val="24"/>
        </w:rPr>
        <w:t xml:space="preserve"> Отобрав игрушку у соседа, </w:t>
      </w:r>
      <w:proofErr w:type="gramStart"/>
      <w:r w:rsidRPr="00C40D9A">
        <w:rPr>
          <w:rFonts w:ascii="Times New Roman" w:eastAsia="Times New Roman" w:hAnsi="Times New Roman" w:cs="Times New Roman"/>
          <w:color w:val="000000" w:themeColor="text1"/>
          <w:sz w:val="24"/>
          <w:szCs w:val="24"/>
        </w:rPr>
        <w:t>но</w:t>
      </w:r>
      <w:proofErr w:type="gramEnd"/>
      <w:r w:rsidRPr="00C40D9A">
        <w:rPr>
          <w:rFonts w:ascii="Times New Roman" w:eastAsia="Times New Roman" w:hAnsi="Times New Roman" w:cs="Times New Roman"/>
          <w:color w:val="000000" w:themeColor="text1"/>
          <w:sz w:val="24"/>
          <w:szCs w:val="24"/>
        </w:rPr>
        <w:t xml:space="preserve"> не зная, что делать дальше, малыш бросает ее. Воспитателю следует пресекать подобные факты, чтобы у детей не пропало желание общаться.</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rPr>
        <w:t>Взаимообщение</w:t>
      </w:r>
      <w:proofErr w:type="spellEnd"/>
      <w:r w:rsidRPr="00C40D9A">
        <w:rPr>
          <w:rFonts w:ascii="Times New Roman" w:eastAsia="Times New Roman" w:hAnsi="Times New Roman" w:cs="Times New Roman"/>
          <w:color w:val="000000" w:themeColor="text1"/>
          <w:sz w:val="24"/>
          <w:szCs w:val="24"/>
        </w:rPr>
        <w:t xml:space="preserve"> детей в течени</w:t>
      </w:r>
      <w:proofErr w:type="gramStart"/>
      <w:r w:rsidRPr="00C40D9A">
        <w:rPr>
          <w:rFonts w:ascii="Times New Roman" w:eastAsia="Times New Roman" w:hAnsi="Times New Roman" w:cs="Times New Roman"/>
          <w:color w:val="000000" w:themeColor="text1"/>
          <w:sz w:val="24"/>
          <w:szCs w:val="24"/>
        </w:rPr>
        <w:t>и</w:t>
      </w:r>
      <w:proofErr w:type="gramEnd"/>
      <w:r w:rsidRPr="00C40D9A">
        <w:rPr>
          <w:rFonts w:ascii="Times New Roman" w:eastAsia="Times New Roman" w:hAnsi="Times New Roman" w:cs="Times New Roman"/>
          <w:color w:val="000000" w:themeColor="text1"/>
          <w:sz w:val="24"/>
          <w:szCs w:val="24"/>
        </w:rPr>
        <w:t xml:space="preserve"> дня возникает. Как правило, в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Детей приучают соблюдать «дисциплину расстояния», и они сначала осваивают умение играть и действовать рядом, не мешая друг другу, а затем играть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 пользуется простыми словами: «на», «дай», «пусти</w:t>
      </w:r>
      <w:proofErr w:type="gramEnd"/>
      <w:r w:rsidRPr="00C40D9A">
        <w:rPr>
          <w:rFonts w:ascii="Times New Roman" w:eastAsia="Times New Roman" w:hAnsi="Times New Roman" w:cs="Times New Roman"/>
          <w:color w:val="000000" w:themeColor="text1"/>
          <w:sz w:val="24"/>
          <w:szCs w:val="24"/>
        </w:rPr>
        <w:t>», «не хочу» и др.</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и т.д.).  Подражая маме или воспитателю, один малыш пытается «накормить, причесать» другого.</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Возможны несложные плясовые действия малышей парами на музыкальных занятиях.</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Происходит быстрое развитие разных сторон речи и ее функций. Хотя темп развития понимания речи окружающих </w:t>
      </w:r>
      <w:proofErr w:type="gramStart"/>
      <w:r w:rsidRPr="00C40D9A">
        <w:rPr>
          <w:rFonts w:ascii="Times New Roman" w:eastAsia="Times New Roman" w:hAnsi="Times New Roman" w:cs="Times New Roman"/>
          <w:color w:val="000000" w:themeColor="text1"/>
          <w:sz w:val="24"/>
          <w:szCs w:val="24"/>
        </w:rPr>
        <w:t>по прежнему</w:t>
      </w:r>
      <w:proofErr w:type="gramEnd"/>
      <w:r w:rsidRPr="00C40D9A">
        <w:rPr>
          <w:rFonts w:ascii="Times New Roman" w:eastAsia="Times New Roman" w:hAnsi="Times New Roman" w:cs="Times New Roman"/>
          <w:color w:val="000000" w:themeColor="text1"/>
          <w:sz w:val="24"/>
          <w:szCs w:val="24"/>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становиться основным средством общения с взрослым.</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129A4" w:rsidRPr="00C40D9A" w:rsidRDefault="00C129A4" w:rsidP="00C129A4">
      <w:pPr>
        <w:tabs>
          <w:tab w:val="left" w:pos="6780"/>
        </w:tabs>
        <w:spacing w:before="100" w:beforeAutospacing="1" w:after="0" w:line="240" w:lineRule="auto"/>
        <w:ind w:firstLine="567"/>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eastAsia="Times New Roman" w:hAnsi="Times New Roman" w:cs="Times New Roman"/>
          <w:color w:val="000000" w:themeColor="text1"/>
          <w:sz w:val="24"/>
          <w:szCs w:val="24"/>
        </w:rPr>
        <w:t> </w:t>
      </w:r>
      <w:r w:rsidRPr="00C40D9A">
        <w:rPr>
          <w:rFonts w:ascii="Times New Roman" w:hAnsi="Times New Roman" w:cs="Times New Roman"/>
          <w:b/>
          <w:bCs/>
          <w:sz w:val="24"/>
          <w:szCs w:val="24"/>
        </w:rPr>
        <w:t>Планируемый результат освоения программы.</w:t>
      </w:r>
    </w:p>
    <w:p w:rsidR="00C129A4" w:rsidRPr="00D43772" w:rsidRDefault="00C129A4" w:rsidP="00C129A4">
      <w:pPr>
        <w:pStyle w:val="a8"/>
        <w:numPr>
          <w:ilvl w:val="0"/>
          <w:numId w:val="17"/>
        </w:numPr>
        <w:autoSpaceDE w:val="0"/>
        <w:autoSpaceDN w:val="0"/>
        <w:adjustRightInd w:val="0"/>
        <w:spacing w:after="0"/>
        <w:jc w:val="both"/>
      </w:pPr>
      <w:proofErr w:type="gramStart"/>
      <w:r w:rsidRPr="00D43772">
        <w:t>Результаты освоения Программы, представлены в виде целевых ориентиров дошкольного</w:t>
      </w:r>
      <w:r w:rsidR="00D43772">
        <w:t xml:space="preserve"> </w:t>
      </w:r>
      <w:r w:rsidRPr="00D43772">
        <w:t>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t>Целевые ориентиры образования в раннем возрасте:</w:t>
      </w:r>
    </w:p>
    <w:p w:rsidR="00C129A4" w:rsidRPr="00D43772" w:rsidRDefault="00C129A4" w:rsidP="00D43772">
      <w:pPr>
        <w:pStyle w:val="a8"/>
        <w:numPr>
          <w:ilvl w:val="0"/>
          <w:numId w:val="17"/>
        </w:numPr>
        <w:autoSpaceDE w:val="0"/>
        <w:autoSpaceDN w:val="0"/>
        <w:adjustRightInd w:val="0"/>
        <w:spacing w:after="0"/>
        <w:jc w:val="both"/>
      </w:pPr>
      <w:r w:rsidRPr="00D43772">
        <w:t>ребенок интересуется окружающими предметами и активно действует с ними;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C129A4" w:rsidRPr="00D43772" w:rsidRDefault="00C129A4" w:rsidP="00C129A4">
      <w:pPr>
        <w:pStyle w:val="a8"/>
        <w:numPr>
          <w:ilvl w:val="0"/>
          <w:numId w:val="17"/>
        </w:numPr>
        <w:autoSpaceDE w:val="0"/>
        <w:autoSpaceDN w:val="0"/>
        <w:adjustRightInd w:val="0"/>
        <w:spacing w:after="0"/>
        <w:jc w:val="both"/>
      </w:pPr>
      <w:r w:rsidRPr="00D43772">
        <w:t>- использовать специфические, культурно фиксированные предметные действия, знает</w:t>
      </w:r>
      <w:r w:rsidR="00D43772">
        <w:t xml:space="preserve"> </w:t>
      </w:r>
      <w:r w:rsidRPr="00D43772">
        <w:t>назначение бытовых предметов и умеет пользоваться ими.</w:t>
      </w:r>
    </w:p>
    <w:p w:rsidR="00C129A4" w:rsidRPr="00D43772" w:rsidRDefault="00C129A4" w:rsidP="00D43772">
      <w:pPr>
        <w:pStyle w:val="a8"/>
        <w:numPr>
          <w:ilvl w:val="0"/>
          <w:numId w:val="17"/>
        </w:numPr>
        <w:autoSpaceDE w:val="0"/>
        <w:autoSpaceDN w:val="0"/>
        <w:adjustRightInd w:val="0"/>
        <w:spacing w:after="0"/>
        <w:jc w:val="both"/>
      </w:pPr>
      <w:r w:rsidRPr="00D43772">
        <w:t xml:space="preserve"> владеет простейшими навыками самообслуживания; стремиться проявить самостоятельность в бытовом и игровом поведении;</w:t>
      </w:r>
    </w:p>
    <w:p w:rsidR="00C129A4" w:rsidRPr="00D43772" w:rsidRDefault="00C129A4" w:rsidP="00D43772">
      <w:pPr>
        <w:pStyle w:val="a8"/>
        <w:numPr>
          <w:ilvl w:val="0"/>
          <w:numId w:val="17"/>
        </w:numPr>
        <w:autoSpaceDE w:val="0"/>
        <w:autoSpaceDN w:val="0"/>
        <w:adjustRightInd w:val="0"/>
        <w:spacing w:after="0"/>
        <w:jc w:val="both"/>
      </w:pPr>
      <w:r w:rsidRPr="00D43772">
        <w:t>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C129A4" w:rsidRPr="003D00AF" w:rsidRDefault="00C129A4" w:rsidP="00C129A4">
      <w:pPr>
        <w:pStyle w:val="a8"/>
        <w:numPr>
          <w:ilvl w:val="0"/>
          <w:numId w:val="17"/>
        </w:numPr>
        <w:autoSpaceDE w:val="0"/>
        <w:autoSpaceDN w:val="0"/>
        <w:adjustRightInd w:val="0"/>
        <w:spacing w:after="0"/>
        <w:jc w:val="both"/>
      </w:pPr>
      <w:r w:rsidRPr="003D00AF">
        <w:t xml:space="preserve">стремиться к общению </w:t>
      </w:r>
      <w:proofErr w:type="gramStart"/>
      <w:r w:rsidRPr="003D00AF">
        <w:t>со</w:t>
      </w:r>
      <w:proofErr w:type="gramEnd"/>
      <w:r w:rsidRPr="003D00AF">
        <w:t xml:space="preserve"> взрослыми и активно подражает им в движении и действиях;</w:t>
      </w:r>
      <w:r w:rsidR="003D00AF">
        <w:t xml:space="preserve"> </w:t>
      </w:r>
      <w:r w:rsidRPr="003D00AF">
        <w:t>появляются игры, в которых ребёнок воспроизводит действия взрослого;</w:t>
      </w:r>
    </w:p>
    <w:p w:rsidR="00C129A4" w:rsidRPr="003D00AF" w:rsidRDefault="00C129A4" w:rsidP="003D00AF">
      <w:pPr>
        <w:pStyle w:val="a8"/>
        <w:numPr>
          <w:ilvl w:val="0"/>
          <w:numId w:val="17"/>
        </w:numPr>
        <w:autoSpaceDE w:val="0"/>
        <w:autoSpaceDN w:val="0"/>
        <w:adjustRightInd w:val="0"/>
        <w:spacing w:after="0"/>
        <w:jc w:val="both"/>
      </w:pPr>
      <w:r w:rsidRPr="003D00AF">
        <w:t>проявляет интерес к сверстникам; наблюдает за их действиями и подражает им;</w:t>
      </w:r>
    </w:p>
    <w:p w:rsidR="00C129A4" w:rsidRPr="003D00AF" w:rsidRDefault="00C129A4" w:rsidP="00C129A4">
      <w:pPr>
        <w:pStyle w:val="a8"/>
        <w:numPr>
          <w:ilvl w:val="0"/>
          <w:numId w:val="17"/>
        </w:numPr>
        <w:autoSpaceDE w:val="0"/>
        <w:autoSpaceDN w:val="0"/>
        <w:adjustRightInd w:val="0"/>
        <w:spacing w:after="0"/>
        <w:jc w:val="both"/>
      </w:pPr>
      <w:r w:rsidRPr="003D00AF">
        <w:t>проявляет интерес к стихам, песням и сказкам, рассматриванию картинки, стремится двигаться</w:t>
      </w:r>
      <w:r w:rsidR="003D00AF">
        <w:t xml:space="preserve"> </w:t>
      </w:r>
      <w:r w:rsidRPr="003D00AF">
        <w:t>под музыку; эмоционально откликается на различные произведения культуры и искусства;</w:t>
      </w:r>
    </w:p>
    <w:p w:rsidR="00C129A4" w:rsidRPr="003D00AF" w:rsidRDefault="00C129A4" w:rsidP="003D00AF">
      <w:pPr>
        <w:pStyle w:val="a8"/>
        <w:numPr>
          <w:ilvl w:val="0"/>
          <w:numId w:val="17"/>
        </w:numPr>
        <w:autoSpaceDE w:val="0"/>
        <w:autoSpaceDN w:val="0"/>
        <w:adjustRightInd w:val="0"/>
        <w:spacing w:after="0"/>
        <w:jc w:val="both"/>
      </w:pPr>
      <w:r w:rsidRPr="003D00AF">
        <w:t>у ребенка развита крупная моторика, он стремится осваивать различные виды движения (бег, лазанье, перешагивание и пр.)</w:t>
      </w:r>
    </w:p>
    <w:p w:rsidR="00C129A4" w:rsidRDefault="00C129A4"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3D00AF" w:rsidRPr="00C40D9A" w:rsidRDefault="003D00AF" w:rsidP="00C129A4">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C129A4" w:rsidRPr="00C40D9A" w:rsidRDefault="00C129A4" w:rsidP="003D00AF">
      <w:pPr>
        <w:tabs>
          <w:tab w:val="left" w:pos="6780"/>
        </w:tabs>
        <w:spacing w:before="100" w:beforeAutospacing="1" w:after="0" w:line="240" w:lineRule="auto"/>
        <w:ind w:firstLine="567"/>
        <w:rPr>
          <w:rFonts w:ascii="Times New Roman" w:eastAsia="Times New Roman" w:hAnsi="Times New Roman" w:cs="Times New Roman"/>
          <w:color w:val="000000" w:themeColor="text1"/>
          <w:sz w:val="24"/>
          <w:szCs w:val="24"/>
        </w:rPr>
      </w:pPr>
    </w:p>
    <w:p w:rsidR="00C129A4" w:rsidRPr="00C40D9A" w:rsidRDefault="00C129A4" w:rsidP="00C129A4">
      <w:pPr>
        <w:tabs>
          <w:tab w:val="left" w:pos="240"/>
        </w:tabs>
        <w:spacing w:before="100" w:beforeAutospacing="1" w:after="0" w:line="240" w:lineRule="auto"/>
        <w:jc w:val="both"/>
        <w:rPr>
          <w:rFonts w:ascii="Times New Roman" w:eastAsia="Times New Roman" w:hAnsi="Times New Roman" w:cs="Times New Roman"/>
          <w:b/>
          <w:color w:val="000000" w:themeColor="text1"/>
          <w:sz w:val="24"/>
          <w:szCs w:val="24"/>
        </w:rPr>
      </w:pPr>
      <w:r w:rsidRPr="00C40D9A">
        <w:rPr>
          <w:rFonts w:ascii="Times New Roman" w:eastAsia="Times New Roman" w:hAnsi="Times New Roman" w:cs="Times New Roman"/>
          <w:b/>
          <w:bCs/>
          <w:color w:val="000000" w:themeColor="text1"/>
          <w:sz w:val="24"/>
          <w:szCs w:val="24"/>
        </w:rPr>
        <w:t>Организация режима пребывания детей в образовательном  учреждении</w:t>
      </w:r>
    </w:p>
    <w:p w:rsidR="00C129A4" w:rsidRPr="00C40D9A" w:rsidRDefault="003D00AF" w:rsidP="003D00AF">
      <w:pPr>
        <w:tabs>
          <w:tab w:val="left" w:pos="240"/>
        </w:tabs>
        <w:spacing w:before="100" w:beforeAutospacing="1"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129A4" w:rsidRPr="00C40D9A">
        <w:rPr>
          <w:rFonts w:ascii="Times New Roman" w:eastAsia="Times New Roman" w:hAnsi="Times New Roman" w:cs="Times New Roman"/>
          <w:color w:val="000000" w:themeColor="text1"/>
          <w:sz w:val="24"/>
          <w:szCs w:val="24"/>
        </w:rPr>
        <w:t>В Доме ребенка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Доме ребенка</w:t>
      </w:r>
      <w:proofErr w:type="gramStart"/>
      <w:r w:rsidR="00C129A4" w:rsidRPr="00C40D9A">
        <w:rPr>
          <w:rFonts w:ascii="Times New Roman" w:eastAsia="Times New Roman" w:hAnsi="Times New Roman" w:cs="Times New Roman"/>
          <w:color w:val="000000" w:themeColor="text1"/>
          <w:sz w:val="24"/>
          <w:szCs w:val="24"/>
        </w:rPr>
        <w:t xml:space="preserve"> .</w:t>
      </w:r>
      <w:proofErr w:type="gramEnd"/>
      <w:r w:rsidR="00C129A4" w:rsidRPr="00C40D9A">
        <w:rPr>
          <w:rFonts w:ascii="Times New Roman" w:eastAsia="Times New Roman" w:hAnsi="Times New Roman" w:cs="Times New Roman"/>
          <w:color w:val="000000" w:themeColor="text1"/>
          <w:sz w:val="24"/>
          <w:szCs w:val="24"/>
        </w:rPr>
        <w:t xml:space="preserve">  Кроме того, учитываются климатические условия (в течение года режим дня меняется дважды). </w:t>
      </w:r>
      <w:r>
        <w:rPr>
          <w:rFonts w:ascii="Times New Roman" w:eastAsia="Times New Roman" w:hAnsi="Times New Roman" w:cs="Times New Roman"/>
          <w:color w:val="000000" w:themeColor="text1"/>
          <w:sz w:val="24"/>
          <w:szCs w:val="24"/>
        </w:rPr>
        <w:t xml:space="preserve">                       </w:t>
      </w:r>
      <w:r w:rsidR="00C129A4" w:rsidRPr="00C40D9A">
        <w:rPr>
          <w:rFonts w:ascii="Times New Roman" w:eastAsia="Times New Roman" w:hAnsi="Times New Roman" w:cs="Times New Roman"/>
          <w:color w:val="000000" w:themeColor="text1"/>
          <w:sz w:val="24"/>
          <w:szCs w:val="24"/>
        </w:rPr>
        <w:t xml:space="preserve">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w:t>
      </w:r>
      <w:r>
        <w:rPr>
          <w:rFonts w:ascii="Times New Roman" w:eastAsia="Times New Roman" w:hAnsi="Times New Roman" w:cs="Times New Roman"/>
          <w:color w:val="000000" w:themeColor="text1"/>
          <w:sz w:val="24"/>
          <w:szCs w:val="24"/>
        </w:rPr>
        <w:t xml:space="preserve"> </w:t>
      </w:r>
      <w:r w:rsidR="00C129A4" w:rsidRPr="00C40D9A">
        <w:rPr>
          <w:rFonts w:ascii="Times New Roman" w:eastAsia="Times New Roman" w:hAnsi="Times New Roman" w:cs="Times New Roman"/>
          <w:color w:val="000000" w:themeColor="text1"/>
          <w:sz w:val="24"/>
          <w:szCs w:val="24"/>
        </w:rPr>
        <w:t>При температуре воздуха ниже -15</w:t>
      </w:r>
      <w:proofErr w:type="gramStart"/>
      <w:r w:rsidR="00C129A4" w:rsidRPr="00C40D9A">
        <w:rPr>
          <w:rFonts w:ascii="Times New Roman" w:eastAsia="Times New Roman" w:hAnsi="Times New Roman" w:cs="Times New Roman"/>
          <w:color w:val="000000" w:themeColor="text1"/>
          <w:sz w:val="24"/>
          <w:szCs w:val="24"/>
        </w:rPr>
        <w:t>°С</w:t>
      </w:r>
      <w:proofErr w:type="gramEnd"/>
      <w:r w:rsidR="00C129A4" w:rsidRPr="00C40D9A">
        <w:rPr>
          <w:rFonts w:ascii="Times New Roman" w:eastAsia="Times New Roman" w:hAnsi="Times New Roman" w:cs="Times New Roman"/>
          <w:color w:val="000000" w:themeColor="text1"/>
          <w:sz w:val="24"/>
          <w:szCs w:val="24"/>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00C129A4" w:rsidRPr="00C40D9A">
        <w:rPr>
          <w:rFonts w:ascii="Times New Roman" w:eastAsia="Times New Roman" w:hAnsi="Times New Roman" w:cs="Times New Roman"/>
          <w:color w:val="000000" w:themeColor="text1"/>
          <w:sz w:val="24"/>
          <w:szCs w:val="24"/>
        </w:rPr>
        <w:t>°С</w:t>
      </w:r>
      <w:proofErr w:type="gramEnd"/>
      <w:r w:rsidR="00C129A4" w:rsidRPr="00C40D9A">
        <w:rPr>
          <w:rFonts w:ascii="Times New Roman" w:eastAsia="Times New Roman" w:hAnsi="Times New Roman" w:cs="Times New Roman"/>
          <w:color w:val="000000" w:themeColor="text1"/>
          <w:sz w:val="24"/>
          <w:szCs w:val="24"/>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C129A4" w:rsidRPr="00C40D9A" w:rsidRDefault="00C129A4" w:rsidP="00C129A4">
      <w:pPr>
        <w:tabs>
          <w:tab w:val="left" w:pos="240"/>
        </w:tabs>
        <w:spacing w:before="100" w:beforeAutospacing="1" w:after="0" w:line="240" w:lineRule="auto"/>
        <w:ind w:firstLine="568"/>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C129A4" w:rsidRPr="00C40D9A" w:rsidRDefault="00C129A4" w:rsidP="00C129A4">
      <w:pPr>
        <w:tabs>
          <w:tab w:val="left" w:pos="240"/>
        </w:tabs>
        <w:spacing w:before="100" w:beforeAutospacing="1"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II.</w:t>
      </w:r>
      <w:r>
        <w:rPr>
          <w:rFonts w:ascii="Times New Roman" w:hAnsi="Times New Roman" w:cs="Times New Roman"/>
          <w:b/>
          <w:bCs/>
          <w:sz w:val="24"/>
          <w:szCs w:val="24"/>
        </w:rPr>
        <w:t xml:space="preserve"> </w:t>
      </w:r>
      <w:r w:rsidRPr="00C40D9A">
        <w:rPr>
          <w:rFonts w:ascii="Times New Roman" w:hAnsi="Times New Roman" w:cs="Times New Roman"/>
          <w:b/>
          <w:bCs/>
          <w:sz w:val="24"/>
          <w:szCs w:val="24"/>
        </w:rPr>
        <w:t>Содержательный раздел.</w:t>
      </w:r>
    </w:p>
    <w:p w:rsidR="00C129A4" w:rsidRPr="00C40D9A" w:rsidRDefault="00C129A4" w:rsidP="00C129A4">
      <w:pPr>
        <w:tabs>
          <w:tab w:val="left" w:pos="240"/>
        </w:tabs>
        <w:spacing w:before="100" w:beforeAutospacing="1" w:after="0"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Социально – коммуникативное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Содержание образовательной области „Социально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40D9A">
        <w:rPr>
          <w:rFonts w:ascii="Times New Roman" w:hAnsi="Times New Roman" w:cs="Times New Roman"/>
          <w:sz w:val="24"/>
          <w:szCs w:val="24"/>
        </w:rPr>
        <w:t>со</w:t>
      </w:r>
      <w:proofErr w:type="gramEnd"/>
      <w:r w:rsidRPr="00C40D9A">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C40D9A">
        <w:rPr>
          <w:rFonts w:ascii="Times New Roman" w:hAnsi="Times New Roman" w:cs="Times New Roman"/>
          <w:sz w:val="24"/>
          <w:szCs w:val="24"/>
        </w:rPr>
        <w:t>саморегуляции</w:t>
      </w:r>
      <w:proofErr w:type="spellEnd"/>
      <w:r w:rsidRPr="00C40D9A">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Задачи области:</w:t>
      </w:r>
    </w:p>
    <w:p w:rsidR="00C129A4" w:rsidRPr="003D00AF" w:rsidRDefault="00C129A4" w:rsidP="003D00AF">
      <w:pPr>
        <w:pStyle w:val="a8"/>
        <w:numPr>
          <w:ilvl w:val="0"/>
          <w:numId w:val="18"/>
        </w:numPr>
        <w:autoSpaceDE w:val="0"/>
        <w:autoSpaceDN w:val="0"/>
        <w:adjustRightInd w:val="0"/>
        <w:spacing w:after="0"/>
        <w:jc w:val="both"/>
      </w:pPr>
      <w:r w:rsidRPr="003D00AF">
        <w:t>развитие игровой деятельности детей;</w:t>
      </w:r>
    </w:p>
    <w:p w:rsidR="00C129A4" w:rsidRPr="003D00AF" w:rsidRDefault="00C129A4" w:rsidP="00C129A4">
      <w:pPr>
        <w:pStyle w:val="a8"/>
        <w:numPr>
          <w:ilvl w:val="0"/>
          <w:numId w:val="18"/>
        </w:numPr>
        <w:autoSpaceDE w:val="0"/>
        <w:autoSpaceDN w:val="0"/>
        <w:adjustRightInd w:val="0"/>
        <w:spacing w:after="0"/>
        <w:jc w:val="both"/>
      </w:pPr>
      <w:r w:rsidRPr="003D00AF">
        <w:t>приобщение к элементарным общепринятым норм</w:t>
      </w:r>
      <w:r w:rsidR="003D00AF">
        <w:t xml:space="preserve">ам и правилам взаимоотношения со </w:t>
      </w:r>
      <w:r w:rsidRPr="003D00AF">
        <w:t>сверстниками и взрослыми (в том числе моральным)</w:t>
      </w:r>
      <w:proofErr w:type="gramStart"/>
      <w:r w:rsidRPr="003D00AF">
        <w:t xml:space="preserve"> ;</w:t>
      </w:r>
      <w:proofErr w:type="gramEnd"/>
    </w:p>
    <w:p w:rsidR="00C129A4" w:rsidRPr="003D00AF" w:rsidRDefault="00C129A4" w:rsidP="003D00AF">
      <w:pPr>
        <w:pStyle w:val="a8"/>
        <w:numPr>
          <w:ilvl w:val="0"/>
          <w:numId w:val="18"/>
        </w:numPr>
        <w:autoSpaceDE w:val="0"/>
        <w:autoSpaceDN w:val="0"/>
        <w:adjustRightInd w:val="0"/>
        <w:spacing w:after="0"/>
        <w:jc w:val="both"/>
      </w:pPr>
      <w:r w:rsidRPr="003D00AF">
        <w:lastRenderedPageBreak/>
        <w:t xml:space="preserve">формирование </w:t>
      </w:r>
      <w:proofErr w:type="spellStart"/>
      <w:r w:rsidRPr="003D00AF">
        <w:t>гендерной</w:t>
      </w:r>
      <w:proofErr w:type="spellEnd"/>
      <w:r w:rsidRPr="003D00AF">
        <w:t>, семейной, гражданской принадлежности, патриотических чувств, чувства принадлежности к мировому сообществу».</w:t>
      </w:r>
    </w:p>
    <w:p w:rsidR="00C129A4" w:rsidRPr="00C40D9A" w:rsidRDefault="00C129A4" w:rsidP="00C129A4">
      <w:pPr>
        <w:autoSpaceDE w:val="0"/>
        <w:autoSpaceDN w:val="0"/>
        <w:adjustRightInd w:val="0"/>
        <w:spacing w:after="0" w:line="240" w:lineRule="auto"/>
        <w:jc w:val="both"/>
        <w:rPr>
          <w:rFonts w:ascii="Times New Roman" w:hAnsi="Times New Roman" w:cs="Times New Roman"/>
          <w:b/>
          <w:i/>
          <w:iCs/>
          <w:sz w:val="24"/>
          <w:szCs w:val="24"/>
        </w:rPr>
      </w:pPr>
      <w:r w:rsidRPr="00C40D9A">
        <w:rPr>
          <w:rFonts w:ascii="Times New Roman" w:hAnsi="Times New Roman" w:cs="Times New Roman"/>
          <w:b/>
          <w:i/>
          <w:iCs/>
          <w:sz w:val="24"/>
          <w:szCs w:val="24"/>
        </w:rPr>
        <w:t>Развитие игровой деятельности</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Сюжетно-ролевые игры</w:t>
      </w:r>
    </w:p>
    <w:p w:rsidR="00C129A4" w:rsidRPr="003D00AF" w:rsidRDefault="00C129A4" w:rsidP="003D00AF">
      <w:pPr>
        <w:pStyle w:val="a8"/>
        <w:numPr>
          <w:ilvl w:val="0"/>
          <w:numId w:val="19"/>
        </w:numPr>
        <w:autoSpaceDE w:val="0"/>
        <w:autoSpaceDN w:val="0"/>
        <w:adjustRightInd w:val="0"/>
        <w:spacing w:after="0"/>
        <w:jc w:val="both"/>
      </w:pPr>
      <w:r w:rsidRPr="003D00AF">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C129A4" w:rsidRPr="003D00AF" w:rsidRDefault="00C129A4" w:rsidP="003D00AF">
      <w:pPr>
        <w:pStyle w:val="a8"/>
        <w:numPr>
          <w:ilvl w:val="0"/>
          <w:numId w:val="19"/>
        </w:numPr>
        <w:autoSpaceDE w:val="0"/>
        <w:autoSpaceDN w:val="0"/>
        <w:adjustRightInd w:val="0"/>
        <w:spacing w:after="0"/>
        <w:jc w:val="both"/>
      </w:pPr>
      <w:r w:rsidRPr="003D00AF">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C129A4" w:rsidRPr="003D00AF" w:rsidRDefault="00C129A4" w:rsidP="003D00AF">
      <w:pPr>
        <w:pStyle w:val="a8"/>
        <w:numPr>
          <w:ilvl w:val="0"/>
          <w:numId w:val="19"/>
        </w:numPr>
        <w:autoSpaceDE w:val="0"/>
        <w:autoSpaceDN w:val="0"/>
        <w:adjustRightInd w:val="0"/>
        <w:spacing w:after="0"/>
        <w:jc w:val="both"/>
      </w:pPr>
      <w:r w:rsidRPr="003D00AF">
        <w:t>Подводить детей к пониманию роли в игре. Формировать начальные навыки ролевого поведения; учить связывать сюжетные действия с ролью.</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Подвижные игры</w:t>
      </w:r>
    </w:p>
    <w:p w:rsidR="00C129A4" w:rsidRPr="00C40D9A" w:rsidRDefault="00C129A4" w:rsidP="003D00AF">
      <w:pPr>
        <w:pStyle w:val="a8"/>
        <w:autoSpaceDE w:val="0"/>
        <w:autoSpaceDN w:val="0"/>
        <w:adjustRightInd w:val="0"/>
        <w:spacing w:after="0"/>
        <w:ind w:left="720"/>
        <w:jc w:val="both"/>
      </w:pPr>
      <w:r w:rsidRPr="003D00AF">
        <w:t>Развивать у детей желание играть вместе с воспитателем в подвижные игры с простым</w:t>
      </w:r>
      <w:r w:rsidR="003D00AF">
        <w:t xml:space="preserve"> </w:t>
      </w:r>
      <w:r w:rsidRPr="00C40D9A">
        <w:t>содержанием. Приучать к совместным играм небольшими группами. Поддерживать игры, в которых совершенствуются движения (ходьба, бег, бросание, катание)</w:t>
      </w:r>
      <w:proofErr w:type="gramStart"/>
      <w:r w:rsidRPr="00C40D9A">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Театрализованные игры</w:t>
      </w:r>
    </w:p>
    <w:p w:rsidR="00C129A4" w:rsidRPr="003D00AF" w:rsidRDefault="00C129A4" w:rsidP="003D00AF">
      <w:pPr>
        <w:pStyle w:val="a8"/>
        <w:numPr>
          <w:ilvl w:val="0"/>
          <w:numId w:val="21"/>
        </w:numPr>
        <w:autoSpaceDE w:val="0"/>
        <w:autoSpaceDN w:val="0"/>
        <w:adjustRightInd w:val="0"/>
        <w:spacing w:after="0"/>
        <w:jc w:val="both"/>
      </w:pPr>
      <w:r w:rsidRPr="003D00AF">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roofErr w:type="gramStart"/>
      <w:r w:rsidRPr="003D00AF">
        <w:t xml:space="preserve"> .</w:t>
      </w:r>
      <w:proofErr w:type="gramEnd"/>
    </w:p>
    <w:p w:rsidR="00C129A4" w:rsidRPr="003D00AF" w:rsidRDefault="00C129A4" w:rsidP="00C129A4">
      <w:pPr>
        <w:pStyle w:val="a8"/>
        <w:numPr>
          <w:ilvl w:val="0"/>
          <w:numId w:val="21"/>
        </w:numPr>
        <w:autoSpaceDE w:val="0"/>
        <w:autoSpaceDN w:val="0"/>
        <w:adjustRightInd w:val="0"/>
        <w:spacing w:after="0"/>
        <w:jc w:val="both"/>
      </w:pPr>
      <w:r w:rsidRPr="003D00AF">
        <w:t>Побуждать детей отзываться на игры-действия со звуками (живой и неживой природы,</w:t>
      </w:r>
      <w:r w:rsidR="003D00AF">
        <w:t xml:space="preserve"> </w:t>
      </w:r>
      <w:r w:rsidRPr="003D00AF">
        <w:t>подражать движениям животных и птиц под музыку, под звучащее слово (в произведениях малых фольклорных форм)</w:t>
      </w:r>
      <w:proofErr w:type="gramStart"/>
      <w:r w:rsidRPr="003D00AF">
        <w:t xml:space="preserve"> .</w:t>
      </w:r>
      <w:proofErr w:type="gramEnd"/>
    </w:p>
    <w:p w:rsidR="00C129A4" w:rsidRPr="003D00AF" w:rsidRDefault="00C129A4" w:rsidP="003D00AF">
      <w:pPr>
        <w:pStyle w:val="a8"/>
        <w:numPr>
          <w:ilvl w:val="0"/>
          <w:numId w:val="21"/>
        </w:numPr>
        <w:autoSpaceDE w:val="0"/>
        <w:autoSpaceDN w:val="0"/>
        <w:adjustRightInd w:val="0"/>
        <w:spacing w:after="0"/>
        <w:jc w:val="both"/>
      </w:pPr>
      <w:r w:rsidRPr="003D00AF">
        <w:t>Способствовать проявлению самостоятельности, активности в игре с персонажами-игрушками.</w:t>
      </w:r>
    </w:p>
    <w:p w:rsidR="00C129A4" w:rsidRPr="003D00AF" w:rsidRDefault="00C129A4" w:rsidP="00C129A4">
      <w:pPr>
        <w:pStyle w:val="a8"/>
        <w:numPr>
          <w:ilvl w:val="0"/>
          <w:numId w:val="21"/>
        </w:numPr>
        <w:autoSpaceDE w:val="0"/>
        <w:autoSpaceDN w:val="0"/>
        <w:adjustRightInd w:val="0"/>
        <w:spacing w:after="0"/>
        <w:jc w:val="both"/>
      </w:pPr>
      <w:r w:rsidRPr="003D00AF">
        <w:t>Создавать условия для систематического восприятия театрализованных выступлений</w:t>
      </w:r>
      <w:r w:rsidR="003D00AF">
        <w:t xml:space="preserve"> </w:t>
      </w:r>
      <w:r w:rsidRPr="003D00AF">
        <w:t>педагогического театра (взрослых).</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Дидактические игры</w:t>
      </w:r>
    </w:p>
    <w:p w:rsidR="00C129A4" w:rsidRPr="003D00AF" w:rsidRDefault="00C129A4" w:rsidP="003D00AF">
      <w:pPr>
        <w:pStyle w:val="a8"/>
        <w:numPr>
          <w:ilvl w:val="0"/>
          <w:numId w:val="22"/>
        </w:numPr>
        <w:autoSpaceDE w:val="0"/>
        <w:autoSpaceDN w:val="0"/>
        <w:adjustRightInd w:val="0"/>
        <w:spacing w:after="0"/>
        <w:jc w:val="both"/>
      </w:pPr>
      <w:r w:rsidRPr="003D00AF">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 составлять целое из четырех частей (разрезных картинок, складных кубиков) ;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Start"/>
      <w:r w:rsidRPr="003D00AF">
        <w:t xml:space="preserve"> .</w:t>
      </w:r>
      <w:proofErr w:type="gramEnd"/>
    </w:p>
    <w:p w:rsidR="00C129A4" w:rsidRPr="003D00AF" w:rsidRDefault="00C129A4" w:rsidP="003D00AF">
      <w:pPr>
        <w:pStyle w:val="a8"/>
        <w:numPr>
          <w:ilvl w:val="0"/>
          <w:numId w:val="22"/>
        </w:numPr>
        <w:autoSpaceDE w:val="0"/>
        <w:autoSpaceDN w:val="0"/>
        <w:adjustRightInd w:val="0"/>
        <w:spacing w:after="0"/>
        <w:jc w:val="both"/>
      </w:pPr>
      <w:r w:rsidRPr="003D00AF">
        <w:t xml:space="preserve">Проводить дидактические игры на развитие внимания и памяти («Чего не стало? » и т. п.) ; слуховой дифференциации («Что звучит? » и т. п.) ; тактильных ощущений, температурных различий («Чудесный мешочек», «Теплый </w:t>
      </w:r>
      <w:proofErr w:type="gramStart"/>
      <w:r w:rsidRPr="003D00AF">
        <w:t>—х</w:t>
      </w:r>
      <w:proofErr w:type="gramEnd"/>
      <w:r w:rsidRPr="003D00AF">
        <w:t>олодный», «Легкий —тяжелый» и т. п.) ; мелкой моторики руки (игрушки с пуговицами, крючками, молниями, шнуровкой и т. д.</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lastRenderedPageBreak/>
        <w:t>Приобщение к элементарным общепринятым нормам</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t>и правилам взаимоотношения со сверстниками и взрослыми</w:t>
      </w:r>
    </w:p>
    <w:p w:rsidR="00C129A4" w:rsidRPr="003D00AF" w:rsidRDefault="00C129A4" w:rsidP="00C129A4">
      <w:pPr>
        <w:pStyle w:val="a8"/>
        <w:numPr>
          <w:ilvl w:val="0"/>
          <w:numId w:val="23"/>
        </w:numPr>
        <w:autoSpaceDE w:val="0"/>
        <w:autoSpaceDN w:val="0"/>
        <w:adjustRightInd w:val="0"/>
        <w:spacing w:after="0"/>
        <w:jc w:val="both"/>
      </w:pPr>
      <w:r w:rsidRPr="003D00AF">
        <w:t>Способствовать накоплению опыта доброжелательных взаимоотношений со сверстниками:</w:t>
      </w:r>
      <w:r w:rsidR="003D00AF">
        <w:t xml:space="preserve"> </w:t>
      </w:r>
      <w:r w:rsidRPr="003D00AF">
        <w:t>обращать внимание детей на ребенка, проявившего заботу о товарище, выразившего ему</w:t>
      </w:r>
      <w:r w:rsidR="003D00AF">
        <w:t xml:space="preserve"> </w:t>
      </w:r>
      <w:r w:rsidRPr="003D00AF">
        <w:t>сочувствие. Формировать у каждого ребенка уверенность в том, что взрослые любят его, как и всех остальных детей.</w:t>
      </w:r>
    </w:p>
    <w:p w:rsidR="00C129A4" w:rsidRPr="003D00AF" w:rsidRDefault="00C129A4" w:rsidP="003D00AF">
      <w:pPr>
        <w:pStyle w:val="a8"/>
        <w:numPr>
          <w:ilvl w:val="0"/>
          <w:numId w:val="23"/>
        </w:numPr>
        <w:autoSpaceDE w:val="0"/>
        <w:autoSpaceDN w:val="0"/>
        <w:adjustRightInd w:val="0"/>
        <w:spacing w:after="0"/>
        <w:jc w:val="both"/>
      </w:pPr>
      <w:r w:rsidRPr="003D00AF">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C129A4" w:rsidRPr="003D00AF" w:rsidRDefault="00C129A4" w:rsidP="003D00AF">
      <w:pPr>
        <w:pStyle w:val="a8"/>
        <w:numPr>
          <w:ilvl w:val="0"/>
          <w:numId w:val="23"/>
        </w:numPr>
        <w:autoSpaceDE w:val="0"/>
        <w:autoSpaceDN w:val="0"/>
        <w:adjustRightInd w:val="0"/>
        <w:spacing w:after="0"/>
        <w:jc w:val="both"/>
      </w:pPr>
      <w:r w:rsidRPr="003D00AF">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C129A4" w:rsidRPr="003D00AF" w:rsidRDefault="00C129A4" w:rsidP="003D00AF">
      <w:pPr>
        <w:pStyle w:val="a8"/>
        <w:numPr>
          <w:ilvl w:val="0"/>
          <w:numId w:val="23"/>
        </w:numPr>
        <w:autoSpaceDE w:val="0"/>
        <w:autoSpaceDN w:val="0"/>
        <w:adjustRightInd w:val="0"/>
        <w:spacing w:after="0"/>
        <w:jc w:val="both"/>
      </w:pPr>
      <w:r w:rsidRPr="003D00AF">
        <w:t>Воспитывать внимательное отношение и любовь  близким людям.</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t xml:space="preserve">Формирование </w:t>
      </w:r>
      <w:proofErr w:type="spellStart"/>
      <w:r w:rsidRPr="00C40D9A">
        <w:rPr>
          <w:rFonts w:ascii="Times New Roman" w:hAnsi="Times New Roman" w:cs="Times New Roman"/>
          <w:b/>
          <w:bCs/>
          <w:i/>
          <w:iCs/>
          <w:sz w:val="24"/>
          <w:szCs w:val="24"/>
        </w:rPr>
        <w:t>гендерной</w:t>
      </w:r>
      <w:proofErr w:type="spellEnd"/>
      <w:r w:rsidRPr="00C40D9A">
        <w:rPr>
          <w:rFonts w:ascii="Times New Roman" w:hAnsi="Times New Roman" w:cs="Times New Roman"/>
          <w:b/>
          <w:bCs/>
          <w:i/>
          <w:iCs/>
          <w:sz w:val="24"/>
          <w:szCs w:val="24"/>
        </w:rPr>
        <w:t>, семейной, гражданской принадлежности, патриотических чувств, чувства принадлежности к мировому сообществу</w:t>
      </w:r>
    </w:p>
    <w:p w:rsidR="003D00AF" w:rsidRDefault="003D00AF" w:rsidP="00C129A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Образ Я. </w:t>
      </w:r>
    </w:p>
    <w:p w:rsidR="00C129A4" w:rsidRPr="003D00AF" w:rsidRDefault="00C129A4" w:rsidP="00C129A4">
      <w:pPr>
        <w:pStyle w:val="a8"/>
        <w:numPr>
          <w:ilvl w:val="0"/>
          <w:numId w:val="24"/>
        </w:numPr>
        <w:autoSpaceDE w:val="0"/>
        <w:autoSpaceDN w:val="0"/>
        <w:adjustRightInd w:val="0"/>
        <w:spacing w:after="0"/>
        <w:jc w:val="both"/>
      </w:pPr>
      <w:r w:rsidRPr="003D00AF">
        <w:t>Начать формировать элементарные представления о росте и развитии ребенка,</w:t>
      </w:r>
      <w:r w:rsidR="003D00AF">
        <w:t xml:space="preserve"> </w:t>
      </w:r>
      <w:r w:rsidRPr="003D00AF">
        <w:t>изменении его социального статуса (взрослении).</w:t>
      </w:r>
    </w:p>
    <w:p w:rsidR="00C129A4" w:rsidRPr="003D00AF" w:rsidRDefault="00C129A4" w:rsidP="003D00AF">
      <w:pPr>
        <w:pStyle w:val="a8"/>
        <w:numPr>
          <w:ilvl w:val="0"/>
          <w:numId w:val="24"/>
        </w:numPr>
        <w:autoSpaceDE w:val="0"/>
        <w:autoSpaceDN w:val="0"/>
        <w:adjustRightInd w:val="0"/>
        <w:spacing w:after="0"/>
        <w:jc w:val="both"/>
      </w:pPr>
      <w:r w:rsidRPr="003D00AF">
        <w:t>Закреплять умение называть свое имя.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Семья. </w:t>
      </w:r>
      <w:r w:rsidRPr="00C40D9A">
        <w:rPr>
          <w:rFonts w:ascii="Times New Roman" w:hAnsi="Times New Roman" w:cs="Times New Roman"/>
          <w:sz w:val="24"/>
          <w:szCs w:val="24"/>
        </w:rPr>
        <w:t>Развивать умение называть имена членов своей семьи.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Дом ребенка (наш дом) </w:t>
      </w:r>
      <w:r w:rsidRPr="00C40D9A">
        <w:rPr>
          <w:rFonts w:ascii="Times New Roman" w:hAnsi="Times New Roman" w:cs="Times New Roman"/>
          <w:sz w:val="24"/>
          <w:szCs w:val="24"/>
        </w:rPr>
        <w:t>Развивать представления о положительных сторонах нашего дома, его общности с домом (тепло, уют, любовь и др.) и отличиях от домашней обстановки (больше друзей, игрушек, самостоятельности и т. д.)</w:t>
      </w:r>
      <w:proofErr w:type="gramStart"/>
      <w:r w:rsidRPr="00C40D9A">
        <w:rPr>
          <w:rFonts w:ascii="Times New Roman" w:hAnsi="Times New Roman" w:cs="Times New Roman"/>
          <w:sz w:val="24"/>
          <w:szCs w:val="24"/>
        </w:rPr>
        <w:t xml:space="preserve"> .</w:t>
      </w:r>
      <w:proofErr w:type="gramEnd"/>
    </w:p>
    <w:p w:rsidR="00C129A4" w:rsidRPr="003D00AF" w:rsidRDefault="00C129A4" w:rsidP="003D00AF">
      <w:pPr>
        <w:pStyle w:val="a8"/>
        <w:numPr>
          <w:ilvl w:val="0"/>
          <w:numId w:val="25"/>
        </w:numPr>
        <w:autoSpaceDE w:val="0"/>
        <w:autoSpaceDN w:val="0"/>
        <w:adjustRightInd w:val="0"/>
        <w:spacing w:after="0"/>
        <w:jc w:val="both"/>
      </w:pPr>
      <w:r w:rsidRPr="003D00AF">
        <w:t>Развивать умение ориентироваться в помещении группы, на участке.</w:t>
      </w:r>
    </w:p>
    <w:p w:rsidR="00C129A4" w:rsidRPr="003D00AF" w:rsidRDefault="00C129A4" w:rsidP="003D00AF">
      <w:pPr>
        <w:pStyle w:val="a8"/>
        <w:numPr>
          <w:ilvl w:val="0"/>
          <w:numId w:val="25"/>
        </w:numPr>
        <w:autoSpaceDE w:val="0"/>
        <w:autoSpaceDN w:val="0"/>
        <w:adjustRightInd w:val="0"/>
        <w:spacing w:after="0"/>
        <w:jc w:val="both"/>
      </w:pPr>
      <w:r w:rsidRPr="003D00AF">
        <w:t xml:space="preserve">Родная страна. Напоминать детям название </w:t>
      </w:r>
      <w:proofErr w:type="gramStart"/>
      <w:r w:rsidRPr="003D00AF">
        <w:t>города</w:t>
      </w:r>
      <w:proofErr w:type="gramEnd"/>
      <w:r w:rsidRPr="003D00AF">
        <w:t xml:space="preserve"> в котором они живут.</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Формирование основ безопасности собственной жизнедеятельности</w:t>
      </w:r>
    </w:p>
    <w:p w:rsidR="00C129A4" w:rsidRPr="003D00AF" w:rsidRDefault="00C129A4" w:rsidP="00C129A4">
      <w:pPr>
        <w:pStyle w:val="a8"/>
        <w:numPr>
          <w:ilvl w:val="0"/>
          <w:numId w:val="26"/>
        </w:numPr>
        <w:autoSpaceDE w:val="0"/>
        <w:autoSpaceDN w:val="0"/>
        <w:adjustRightInd w:val="0"/>
        <w:spacing w:after="0"/>
        <w:jc w:val="both"/>
      </w:pPr>
      <w:r w:rsidRPr="003D00AF">
        <w:t>Знакомить с элементарными правилами поведения,  играть с детьми, не мешая им и</w:t>
      </w:r>
      <w:r w:rsidR="003D00AF">
        <w:t xml:space="preserve"> </w:t>
      </w:r>
      <w:r w:rsidRPr="003D00AF">
        <w:t>не причиняя боль,  не разговаривать и не брать предметы и угощение у незнакомых людей и т. д.</w:t>
      </w:r>
    </w:p>
    <w:p w:rsidR="00C129A4" w:rsidRPr="003D00AF" w:rsidRDefault="00C129A4" w:rsidP="00C129A4">
      <w:pPr>
        <w:pStyle w:val="a8"/>
        <w:numPr>
          <w:ilvl w:val="0"/>
          <w:numId w:val="26"/>
        </w:numPr>
        <w:autoSpaceDE w:val="0"/>
        <w:autoSpaceDN w:val="0"/>
        <w:adjustRightInd w:val="0"/>
        <w:spacing w:after="0"/>
        <w:jc w:val="both"/>
      </w:pPr>
      <w:r w:rsidRPr="003D00AF">
        <w:t>Объяснять детям, что нельзя брать в рот несъедобные предметы, никакие предметы нельзя</w:t>
      </w:r>
      <w:r w:rsidR="003D00AF">
        <w:t xml:space="preserve"> </w:t>
      </w:r>
      <w:r w:rsidRPr="003D00AF">
        <w:t xml:space="preserve">засовывать в ухо или в нос </w:t>
      </w:r>
      <w:proofErr w:type="gramStart"/>
      <w:r w:rsidRPr="003D00AF">
        <w:t>—э</w:t>
      </w:r>
      <w:proofErr w:type="gramEnd"/>
      <w:r w:rsidRPr="003D00AF">
        <w:t>то опасно!</w:t>
      </w:r>
    </w:p>
    <w:p w:rsidR="00C129A4" w:rsidRPr="003D00AF" w:rsidRDefault="00C129A4" w:rsidP="00C129A4">
      <w:pPr>
        <w:pStyle w:val="a8"/>
        <w:numPr>
          <w:ilvl w:val="0"/>
          <w:numId w:val="26"/>
        </w:numPr>
        <w:autoSpaceDE w:val="0"/>
        <w:autoSpaceDN w:val="0"/>
        <w:adjustRightInd w:val="0"/>
        <w:spacing w:after="0"/>
        <w:jc w:val="both"/>
      </w:pPr>
      <w:r w:rsidRPr="003D00AF">
        <w:t xml:space="preserve">Учить детей правилам безопасного передвижения в помещении: быть осторожными при спуске и подъеме по лестнице; держаться за </w:t>
      </w:r>
      <w:proofErr w:type="spellStart"/>
      <w:r w:rsidRPr="003D00AF">
        <w:t>перила</w:t>
      </w:r>
      <w:proofErr w:type="gramStart"/>
      <w:r w:rsidRPr="003D00AF">
        <w:t>.С</w:t>
      </w:r>
      <w:proofErr w:type="spellEnd"/>
      <w:proofErr w:type="gramEnd"/>
      <w:r w:rsidRPr="003D00AF">
        <w:t xml:space="preserve"> помощью художественных и фольклорных произведений знакомить с правилами безопасного для человека и окружающего мира </w:t>
      </w:r>
      <w:proofErr w:type="spellStart"/>
      <w:r w:rsidRPr="003D00AF">
        <w:t>поведения.О</w:t>
      </w:r>
      <w:proofErr w:type="spellEnd"/>
      <w:r w:rsidRPr="003D00AF">
        <w:t xml:space="preserve"> правилах безопасности дорожного движения. </w:t>
      </w:r>
    </w:p>
    <w:p w:rsidR="00C129A4" w:rsidRPr="003D00AF" w:rsidRDefault="00C129A4" w:rsidP="003D00AF">
      <w:pPr>
        <w:pStyle w:val="a8"/>
        <w:numPr>
          <w:ilvl w:val="0"/>
          <w:numId w:val="26"/>
        </w:numPr>
        <w:autoSpaceDE w:val="0"/>
        <w:autoSpaceDN w:val="0"/>
        <w:adjustRightInd w:val="0"/>
        <w:spacing w:after="0"/>
        <w:jc w:val="both"/>
      </w:pPr>
      <w:r w:rsidRPr="003D00AF">
        <w:t>Дать детям элементарные представления о правилах дорожного движения: автомобили ездят по дороге (проезжей части)</w:t>
      </w:r>
      <w:proofErr w:type="gramStart"/>
      <w:r w:rsidRPr="003D00AF">
        <w:t xml:space="preserve"> ;</w:t>
      </w:r>
      <w:proofErr w:type="gramEnd"/>
      <w:r w:rsidRPr="003D00AF">
        <w:t xml:space="preserve">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p>
    <w:p w:rsidR="00C129A4" w:rsidRPr="003D00AF" w:rsidRDefault="00C129A4" w:rsidP="003D00AF">
      <w:pPr>
        <w:pStyle w:val="a8"/>
        <w:numPr>
          <w:ilvl w:val="0"/>
          <w:numId w:val="26"/>
        </w:numPr>
        <w:autoSpaceDE w:val="0"/>
        <w:autoSpaceDN w:val="0"/>
        <w:adjustRightInd w:val="0"/>
        <w:spacing w:after="0"/>
        <w:jc w:val="both"/>
      </w:pPr>
      <w:r w:rsidRPr="003D00AF">
        <w:t>Рассказать детям, что по дороге ездят различные автомобили. Ведет автомобиль водитель.</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lastRenderedPageBreak/>
        <w:t xml:space="preserve"> 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roofErr w:type="gramStart"/>
      <w:r w:rsidRPr="00C40D9A">
        <w:rPr>
          <w:rFonts w:ascii="Times New Roman" w:hAnsi="Times New Roman" w:cs="Times New Roman"/>
          <w:sz w:val="24"/>
          <w:szCs w:val="24"/>
        </w:rPr>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Формирование предпосылок экологического сознания.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Задачи:</w:t>
      </w:r>
    </w:p>
    <w:p w:rsidR="00C129A4" w:rsidRPr="003D00AF" w:rsidRDefault="00C129A4" w:rsidP="003D00AF">
      <w:pPr>
        <w:pStyle w:val="a8"/>
        <w:numPr>
          <w:ilvl w:val="0"/>
          <w:numId w:val="27"/>
        </w:numPr>
        <w:autoSpaceDE w:val="0"/>
        <w:autoSpaceDN w:val="0"/>
        <w:adjustRightInd w:val="0"/>
        <w:spacing w:after="0"/>
        <w:jc w:val="both"/>
      </w:pPr>
      <w:r w:rsidRPr="003D00AF">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C129A4" w:rsidRPr="003D00AF" w:rsidRDefault="00C129A4" w:rsidP="003D00AF">
      <w:pPr>
        <w:pStyle w:val="a8"/>
        <w:numPr>
          <w:ilvl w:val="0"/>
          <w:numId w:val="27"/>
        </w:numPr>
        <w:autoSpaceDE w:val="0"/>
        <w:autoSpaceDN w:val="0"/>
        <w:adjustRightInd w:val="0"/>
        <w:spacing w:after="0"/>
        <w:jc w:val="both"/>
      </w:pPr>
      <w:r w:rsidRPr="003D00AF">
        <w:t>Объяснять детям, что рвать любые растения и есть их нельзя.</w:t>
      </w:r>
    </w:p>
    <w:p w:rsidR="00D43772" w:rsidRDefault="00D43772" w:rsidP="00C129A4">
      <w:pPr>
        <w:autoSpaceDE w:val="0"/>
        <w:autoSpaceDN w:val="0"/>
        <w:adjustRightInd w:val="0"/>
        <w:spacing w:after="0" w:line="240" w:lineRule="auto"/>
        <w:jc w:val="both"/>
        <w:rPr>
          <w:rFonts w:ascii="Times New Roman" w:hAnsi="Times New Roman" w:cs="Times New Roman"/>
          <w:sz w:val="24"/>
          <w:szCs w:val="24"/>
        </w:rPr>
      </w:pPr>
    </w:p>
    <w:p w:rsidR="00D43772" w:rsidRPr="00D43772" w:rsidRDefault="00D43772" w:rsidP="00C129A4">
      <w:pPr>
        <w:autoSpaceDE w:val="0"/>
        <w:autoSpaceDN w:val="0"/>
        <w:adjustRightInd w:val="0"/>
        <w:spacing w:after="0" w:line="240" w:lineRule="auto"/>
        <w:jc w:val="both"/>
        <w:rPr>
          <w:rFonts w:ascii="Times New Roman" w:hAnsi="Times New Roman" w:cs="Times New Roman"/>
          <w:color w:val="FF0000"/>
          <w:sz w:val="24"/>
          <w:szCs w:val="24"/>
        </w:rPr>
      </w:pP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Сентябрь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«Давайте познакомимся»</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«Кто в гости к нам пришел»</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Найди погремушку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Найди погремушку</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«Найди такой же»</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«Большой, маленький»</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«Кто что ест?»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«Покажи и найди колесо»</w:t>
            </w:r>
          </w:p>
        </w:tc>
      </w:tr>
      <w:tr w:rsidR="00C129A4" w:rsidRPr="00C40D9A" w:rsidTr="00D43772">
        <w:trPr>
          <w:trHeight w:val="677"/>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417"/>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детей  находить  свой горшок  и полотенце.</w:t>
            </w:r>
          </w:p>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пользоваться ложкой.</w:t>
            </w:r>
          </w:p>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Обучать детей пить из кружки.</w:t>
            </w:r>
          </w:p>
        </w:tc>
      </w:tr>
    </w:tbl>
    <w:p w:rsidR="00C129A4" w:rsidRPr="00C40D9A" w:rsidRDefault="00C129A4" w:rsidP="00C129A4">
      <w:pPr>
        <w:spacing w:after="0" w:line="240" w:lineRule="auto"/>
        <w:jc w:val="both"/>
        <w:rPr>
          <w:rFonts w:ascii="Times New Roman" w:eastAsia="Times New Roman" w:hAnsi="Times New Roman" w:cs="Times New Roman"/>
          <w:bCs/>
          <w:color w:val="000000" w:themeColor="text1"/>
          <w:sz w:val="24"/>
          <w:szCs w:val="24"/>
          <w:shd w:val="clear" w:color="auto" w:fill="FFFFFF"/>
        </w:rPr>
      </w:pPr>
      <w:r w:rsidRPr="00C40D9A">
        <w:rPr>
          <w:rFonts w:ascii="Times New Roman" w:eastAsia="Times New Roman" w:hAnsi="Times New Roman" w:cs="Times New Roman"/>
          <w:bCs/>
          <w:color w:val="000000" w:themeColor="text1"/>
          <w:sz w:val="24"/>
          <w:szCs w:val="24"/>
          <w:shd w:val="clear" w:color="auto" w:fill="FFFFFF"/>
        </w:rPr>
        <w:t>Октябрь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«Угостим собаку»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«Мы едем в гости к кошке»</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xml:space="preserve">«Иди ко мне»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xml:space="preserve">«Иди ко мне» </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«Найди игрушку»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«Найди такой же»</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«Пирамидка»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«Матрешка»</w:t>
            </w:r>
          </w:p>
        </w:tc>
      </w:tr>
      <w:tr w:rsidR="00C129A4" w:rsidRPr="00C40D9A" w:rsidTr="00D43772">
        <w:trPr>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shd w:val="clear" w:color="auto" w:fill="FFFFFF"/>
              <w:tabs>
                <w:tab w:val="left" w:pos="269"/>
              </w:tabs>
              <w:autoSpaceDE w:val="0"/>
              <w:autoSpaceDN w:val="0"/>
              <w:adjustRightInd w:val="0"/>
              <w:spacing w:before="149" w:after="0" w:line="240" w:lineRule="auto"/>
              <w:ind w:left="10"/>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shd w:val="clear" w:color="auto" w:fill="FFFFFF"/>
              <w:tabs>
                <w:tab w:val="left" w:pos="278"/>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Побуждать детей проситься на горшок, поощрять попытки это делать</w:t>
            </w:r>
            <w:proofErr w:type="gramStart"/>
            <w:r w:rsidRPr="00C40D9A">
              <w:rPr>
                <w:rFonts w:ascii="Times New Roman" w:eastAsia="Times New Roman" w:hAnsi="Times New Roman" w:cs="Times New Roman"/>
                <w:color w:val="000000" w:themeColor="text1"/>
                <w:sz w:val="24"/>
                <w:szCs w:val="24"/>
              </w:rPr>
              <w:t xml:space="preserve"> .</w:t>
            </w:r>
            <w:proofErr w:type="gramEnd"/>
          </w:p>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детей снимать колготки и трусики перед тем, как сесть на горшок, побуждать детей самостоятельно одевать их</w:t>
            </w:r>
            <w:proofErr w:type="gramStart"/>
            <w:r w:rsidRPr="00C40D9A">
              <w:rPr>
                <w:rFonts w:ascii="Times New Roman" w:eastAsia="Times New Roman" w:hAnsi="Times New Roman" w:cs="Times New Roman"/>
                <w:color w:val="000000" w:themeColor="text1"/>
                <w:sz w:val="24"/>
                <w:szCs w:val="24"/>
              </w:rPr>
              <w:t xml:space="preserve"> .</w:t>
            </w:r>
            <w:proofErr w:type="gramEnd"/>
            <w:r w:rsidRPr="00C40D9A">
              <w:rPr>
                <w:rFonts w:ascii="Times New Roman" w:eastAsia="Times New Roman" w:hAnsi="Times New Roman" w:cs="Times New Roman"/>
                <w:color w:val="000000" w:themeColor="text1"/>
                <w:sz w:val="24"/>
                <w:szCs w:val="24"/>
                <w:shd w:val="clear" w:color="auto" w:fill="FFFFFF"/>
              </w:rPr>
              <w:t>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детей  находить  свой горшок  и полотенце.</w:t>
            </w:r>
          </w:p>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пользоваться ложкой.</w:t>
            </w:r>
          </w:p>
          <w:p w:rsidR="00C129A4" w:rsidRPr="00C40D9A" w:rsidRDefault="00C129A4" w:rsidP="00D43772">
            <w:pPr>
              <w:tabs>
                <w:tab w:val="left" w:pos="0"/>
              </w:tabs>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Обучать детей пить из кружки.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shd w:val="clear" w:color="auto" w:fill="FFFFFF"/>
        </w:rPr>
      </w:pPr>
    </w:p>
    <w:p w:rsidR="00C129A4" w:rsidRPr="002E3F3C" w:rsidRDefault="00C129A4" w:rsidP="00C129A4">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bCs/>
          <w:color w:val="000000" w:themeColor="text1"/>
          <w:sz w:val="24"/>
          <w:szCs w:val="24"/>
          <w:shd w:val="clear" w:color="auto" w:fill="FFFFFF"/>
        </w:rPr>
        <w:t>Ноябрь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«Мы ждем гостей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Мы ждем гостей»</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«Иди к колечку»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«Мама курочка зовет»</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xml:space="preserve">«Найди чашку </w:t>
            </w:r>
            <w:proofErr w:type="gramStart"/>
            <w:r w:rsidRPr="00C40D9A">
              <w:rPr>
                <w:rFonts w:ascii="Times New Roman" w:eastAsia="Times New Roman" w:hAnsi="Times New Roman" w:cs="Times New Roman"/>
                <w:color w:val="000000" w:themeColor="text1"/>
                <w:sz w:val="24"/>
                <w:szCs w:val="24"/>
                <w:shd w:val="clear" w:color="auto" w:fill="FFFFFF"/>
              </w:rPr>
              <w:t>такова</w:t>
            </w:r>
            <w:proofErr w:type="gramEnd"/>
            <w:r w:rsidRPr="00C40D9A">
              <w:rPr>
                <w:rFonts w:ascii="Times New Roman" w:eastAsia="Times New Roman" w:hAnsi="Times New Roman" w:cs="Times New Roman"/>
                <w:color w:val="000000" w:themeColor="text1"/>
                <w:sz w:val="24"/>
                <w:szCs w:val="24"/>
                <w:shd w:val="clear" w:color="auto" w:fill="FFFFFF"/>
              </w:rPr>
              <w:t xml:space="preserve"> же цвета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«Подбери шарик к ниточке»</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«Покажи как»</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«Прокати шарик в воротца»</w:t>
            </w:r>
          </w:p>
        </w:tc>
      </w:tr>
      <w:tr w:rsidR="00C129A4" w:rsidRPr="00C40D9A" w:rsidTr="00D43772">
        <w:trPr>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Побуждать детей проситься на горшок</w:t>
            </w:r>
            <w:proofErr w:type="gramStart"/>
            <w:r w:rsidRPr="00C40D9A">
              <w:rPr>
                <w:rFonts w:ascii="Times New Roman" w:eastAsia="Times New Roman" w:hAnsi="Times New Roman" w:cs="Times New Roman"/>
                <w:color w:val="000000" w:themeColor="text1"/>
                <w:sz w:val="24"/>
                <w:szCs w:val="24"/>
              </w:rPr>
              <w:t xml:space="preserve"> .</w:t>
            </w:r>
            <w:proofErr w:type="gramEnd"/>
            <w:r w:rsidRPr="00C40D9A">
              <w:rPr>
                <w:rFonts w:ascii="Times New Roman" w:eastAsia="Times New Roman" w:hAnsi="Times New Roman" w:cs="Times New Roman"/>
                <w:color w:val="000000" w:themeColor="text1"/>
                <w:sz w:val="24"/>
                <w:szCs w:val="24"/>
              </w:rPr>
              <w:br/>
              <w:t xml:space="preserve">Учить детей пользоваться индивидуальным горшком. Учить детей снимать колготки и трусики перед тем, как сесть на горшок и одевать их обратно. </w:t>
            </w:r>
            <w:r w:rsidRPr="00C40D9A">
              <w:rPr>
                <w:rFonts w:ascii="Times New Roman" w:eastAsia="Times New Roman" w:hAnsi="Times New Roman" w:cs="Times New Roman"/>
                <w:color w:val="000000" w:themeColor="text1"/>
                <w:sz w:val="24"/>
                <w:szCs w:val="24"/>
                <w:shd w:val="clear" w:color="auto" w:fill="FFFFFF"/>
              </w:rPr>
              <w:t>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Продолжать учить детей есть аккуратно, всегда ложкой, а не рукой. Поощрять детей, которые чисто едят. </w:t>
            </w:r>
            <w:r w:rsidRPr="00C40D9A">
              <w:rPr>
                <w:rFonts w:ascii="Times New Roman" w:eastAsia="Times New Roman" w:hAnsi="Times New Roman" w:cs="Times New Roman"/>
                <w:color w:val="000000" w:themeColor="text1"/>
                <w:sz w:val="24"/>
                <w:szCs w:val="24"/>
              </w:rPr>
              <w:br/>
              <w:t>Учить детей помогать убирать игрушки на место</w:t>
            </w:r>
            <w:proofErr w:type="gramStart"/>
            <w:r w:rsidRPr="00C40D9A">
              <w:rPr>
                <w:rFonts w:ascii="Times New Roman" w:eastAsia="Times New Roman" w:hAnsi="Times New Roman" w:cs="Times New Roman"/>
                <w:color w:val="000000" w:themeColor="text1"/>
                <w:sz w:val="24"/>
                <w:szCs w:val="24"/>
              </w:rPr>
              <w:t xml:space="preserve"> .</w:t>
            </w:r>
            <w:proofErr w:type="gramEnd"/>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bCs/>
          <w:color w:val="000000" w:themeColor="text1"/>
          <w:sz w:val="24"/>
          <w:szCs w:val="24"/>
          <w:shd w:val="clear" w:color="auto" w:fill="FFFFFF"/>
        </w:rPr>
        <w:t>Декабрь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«Угостим Катю чаем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«В гостях у мишки »</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«Догони зайку»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«Поиграем с мишкой в мячик»</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«Что звучит?»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«Колокольчик»</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«Снежинки»»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«Снежинки»</w:t>
            </w:r>
          </w:p>
        </w:tc>
      </w:tr>
      <w:tr w:rsidR="00C129A4" w:rsidRPr="00C40D9A" w:rsidTr="00D43772">
        <w:trPr>
          <w:tblCellSpacing w:w="0" w:type="dxa"/>
        </w:trPr>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2550"/>
          <w:tblCellSpacing w:w="0" w:type="dxa"/>
        </w:trPr>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Приучать есть аккуратно ложкой, а не рукой, не крошить  не бросать на пол еду. </w:t>
            </w:r>
            <w:r w:rsidRPr="00C40D9A">
              <w:rPr>
                <w:rFonts w:ascii="Times New Roman" w:eastAsia="Times New Roman" w:hAnsi="Times New Roman" w:cs="Times New Roman"/>
                <w:color w:val="000000" w:themeColor="text1"/>
                <w:sz w:val="24"/>
                <w:szCs w:val="24"/>
              </w:rPr>
              <w:br/>
              <w:t>Учить держать кружку двумя руками и пить из нее.</w:t>
            </w:r>
            <w:r w:rsidRPr="00C40D9A">
              <w:rPr>
                <w:rFonts w:ascii="Times New Roman" w:eastAsia="Times New Roman" w:hAnsi="Times New Roman" w:cs="Times New Roman"/>
                <w:color w:val="000000" w:themeColor="text1"/>
                <w:sz w:val="24"/>
                <w:szCs w:val="24"/>
              </w:rPr>
              <w:br/>
              <w:t>Приучать  пользоваться после еды салфеткой.</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Продолжать учить самостоятельно снимать колготки и трусы в туалете</w:t>
            </w:r>
            <w:proofErr w:type="gramStart"/>
            <w:r w:rsidRPr="00C40D9A">
              <w:rPr>
                <w:rFonts w:ascii="Times New Roman" w:eastAsia="Times New Roman" w:hAnsi="Times New Roman" w:cs="Times New Roman"/>
                <w:color w:val="000000" w:themeColor="text1"/>
                <w:sz w:val="24"/>
                <w:szCs w:val="24"/>
              </w:rPr>
              <w:t xml:space="preserve"> .</w:t>
            </w:r>
            <w:proofErr w:type="gramEnd"/>
            <w:r w:rsidRPr="00C40D9A">
              <w:rPr>
                <w:rFonts w:ascii="Times New Roman" w:eastAsia="Times New Roman" w:hAnsi="Times New Roman" w:cs="Times New Roman"/>
                <w:color w:val="000000" w:themeColor="text1"/>
                <w:sz w:val="24"/>
                <w:szCs w:val="24"/>
              </w:rPr>
              <w:t xml:space="preserve">Учить мыть руки с мылом и вытирать полотенцем. </w:t>
            </w:r>
          </w:p>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p>
          <w:p w:rsidR="00C129A4" w:rsidRPr="00C40D9A" w:rsidRDefault="00C129A4" w:rsidP="00D43772">
            <w:pPr>
              <w:spacing w:after="0" w:line="240" w:lineRule="auto"/>
              <w:ind w:left="-720"/>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w:t>
            </w:r>
          </w:p>
        </w:tc>
      </w:tr>
    </w:tbl>
    <w:p w:rsidR="00C129A4" w:rsidRPr="002E3F3C" w:rsidRDefault="00C129A4" w:rsidP="00C129A4">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bCs/>
          <w:color w:val="000000" w:themeColor="text1"/>
          <w:sz w:val="24"/>
          <w:szCs w:val="24"/>
          <w:shd w:val="clear" w:color="auto" w:fill="FFFFFF"/>
        </w:rPr>
        <w:t>Январь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«Прокатим наших кукол»</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«Уложим Мишку спать»</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«Догони Петрушку»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«Мишка учит детей догонять мяч»</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w:t>
            </w:r>
          </w:p>
        </w:tc>
      </w:tr>
      <w:tr w:rsidR="00C129A4" w:rsidRPr="00C40D9A" w:rsidTr="00D43772">
        <w:trPr>
          <w:tblCellSpacing w:w="0" w:type="dxa"/>
        </w:trPr>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Для </w:t>
            </w:r>
            <w:proofErr w:type="gramStart"/>
            <w:r w:rsidRPr="00C40D9A">
              <w:rPr>
                <w:rFonts w:ascii="Times New Roman" w:eastAsia="Times New Roman" w:hAnsi="Times New Roman" w:cs="Times New Roman"/>
                <w:color w:val="000000" w:themeColor="text1"/>
                <w:sz w:val="24"/>
                <w:szCs w:val="24"/>
              </w:rPr>
              <w:t>контроля за</w:t>
            </w:r>
            <w:proofErr w:type="gramEnd"/>
            <w:r w:rsidRPr="00C40D9A">
              <w:rPr>
                <w:rFonts w:ascii="Times New Roman" w:eastAsia="Times New Roman" w:hAnsi="Times New Roman" w:cs="Times New Roman"/>
                <w:color w:val="000000" w:themeColor="text1"/>
                <w:sz w:val="24"/>
                <w:szCs w:val="24"/>
              </w:rPr>
              <w:t xml:space="preserve"> своим внешним видом, предлагать детям смотреться в зеркало. После того, как они причесались, умыли лицо или если они хорошо одетые, чистые</w:t>
            </w:r>
            <w:proofErr w:type="gramStart"/>
            <w:r w:rsidRPr="00C40D9A">
              <w:rPr>
                <w:rFonts w:ascii="Times New Roman" w:eastAsia="Times New Roman" w:hAnsi="Times New Roman" w:cs="Times New Roman"/>
                <w:color w:val="000000" w:themeColor="text1"/>
                <w:sz w:val="24"/>
                <w:szCs w:val="24"/>
              </w:rPr>
              <w:t xml:space="preserve"> .</w:t>
            </w:r>
            <w:proofErr w:type="gramEnd"/>
            <w:r w:rsidRPr="00C40D9A">
              <w:rPr>
                <w:rFonts w:ascii="Times New Roman" w:eastAsia="Times New Roman" w:hAnsi="Times New Roman" w:cs="Times New Roman"/>
                <w:color w:val="000000" w:themeColor="text1"/>
                <w:sz w:val="24"/>
                <w:szCs w:val="24"/>
              </w:rPr>
              <w:br/>
              <w:t>Учить есть аккуратно, не играть руками в тарелке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снимать трусы и колготки в туалете, перед тем как сесть на горшок</w:t>
            </w:r>
            <w:proofErr w:type="gramStart"/>
            <w:r w:rsidRPr="00C40D9A">
              <w:rPr>
                <w:rFonts w:ascii="Times New Roman" w:eastAsia="Times New Roman" w:hAnsi="Times New Roman" w:cs="Times New Roman"/>
                <w:color w:val="000000" w:themeColor="text1"/>
                <w:sz w:val="24"/>
                <w:szCs w:val="24"/>
              </w:rPr>
              <w:t xml:space="preserve"> .</w:t>
            </w:r>
            <w:proofErr w:type="gramEnd"/>
            <w:r w:rsidRPr="00C40D9A">
              <w:rPr>
                <w:rFonts w:ascii="Times New Roman" w:eastAsia="Times New Roman" w:hAnsi="Times New Roman" w:cs="Times New Roman"/>
                <w:color w:val="000000" w:themeColor="text1"/>
                <w:sz w:val="24"/>
                <w:szCs w:val="24"/>
              </w:rPr>
              <w:br/>
              <w:t>Во время дневного сна высаживать на горшок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p w:rsidR="00C129A4" w:rsidRDefault="00C129A4" w:rsidP="00C129A4">
      <w:pPr>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Февраль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«Кто в гости к нам пришел»</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«Оденем куклу на прогулку »</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«Найди, где спрятана кукла неваляшка»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«Бегите к кукле» </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«Матрешка»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«Колпачки»</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«Подбери шарик к ниточке»</w:t>
            </w:r>
          </w:p>
        </w:tc>
      </w:tr>
      <w:tr w:rsidR="00C129A4" w:rsidRPr="00C40D9A" w:rsidTr="00D43772">
        <w:trPr>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num" w:pos="0"/>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Уметь находить свой горшок и свое полотенце.</w:t>
            </w:r>
            <w:r w:rsidRPr="00C40D9A">
              <w:rPr>
                <w:rFonts w:ascii="Times New Roman" w:eastAsia="Times New Roman" w:hAnsi="Times New Roman" w:cs="Times New Roman"/>
                <w:color w:val="000000" w:themeColor="text1"/>
                <w:sz w:val="24"/>
                <w:szCs w:val="24"/>
              </w:rPr>
              <w:br/>
              <w:t>Учить снимать колготки и трусики перед тем, как сесть на горшок и одевать их обратно после туалета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num" w:pos="0"/>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есть аккуратно.</w:t>
            </w:r>
            <w:r w:rsidRPr="00C40D9A">
              <w:rPr>
                <w:rFonts w:ascii="Times New Roman" w:eastAsia="Times New Roman" w:hAnsi="Times New Roman" w:cs="Times New Roman"/>
                <w:color w:val="000000" w:themeColor="text1"/>
                <w:sz w:val="24"/>
                <w:szCs w:val="24"/>
              </w:rPr>
              <w:br/>
              <w:t>Учить пользоваться салфеткой после еды.</w:t>
            </w:r>
            <w:r w:rsidRPr="00C40D9A">
              <w:rPr>
                <w:rFonts w:ascii="Times New Roman" w:eastAsia="Times New Roman" w:hAnsi="Times New Roman" w:cs="Times New Roman"/>
                <w:color w:val="000000" w:themeColor="text1"/>
                <w:sz w:val="24"/>
                <w:szCs w:val="24"/>
              </w:rPr>
              <w:br/>
              <w:t>Учить последовательности одевания на прогулку.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bCs/>
          <w:color w:val="000000" w:themeColor="text1"/>
          <w:sz w:val="24"/>
          <w:szCs w:val="24"/>
          <w:shd w:val="clear" w:color="auto" w:fill="FFFFFF"/>
        </w:rPr>
        <w:t>Март</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«Мы пришли в гости»</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«Наведем порядок»</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 гости к куклам»</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«Мой веселый звонкий мяч»</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«Что надели»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«Найди такой же»</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w:t>
            </w:r>
            <w:proofErr w:type="spellStart"/>
            <w:proofErr w:type="gramStart"/>
            <w:r w:rsidRPr="00C40D9A">
              <w:rPr>
                <w:rFonts w:ascii="Times New Roman" w:eastAsia="Times New Roman" w:hAnsi="Times New Roman" w:cs="Times New Roman"/>
                <w:color w:val="000000" w:themeColor="text1"/>
                <w:sz w:val="24"/>
                <w:szCs w:val="24"/>
                <w:shd w:val="clear" w:color="auto" w:fill="FFFFFF"/>
              </w:rPr>
              <w:t>Большой-маленький</w:t>
            </w:r>
            <w:proofErr w:type="spellEnd"/>
            <w:proofErr w:type="gramEnd"/>
            <w:r w:rsidRPr="00C40D9A">
              <w:rPr>
                <w:rFonts w:ascii="Times New Roman" w:eastAsia="Times New Roman" w:hAnsi="Times New Roman" w:cs="Times New Roman"/>
                <w:color w:val="000000" w:themeColor="text1"/>
                <w:sz w:val="24"/>
                <w:szCs w:val="24"/>
                <w:shd w:val="clear" w:color="auto" w:fill="FFFFFF"/>
              </w:rPr>
              <w:t>»</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w:t>
            </w:r>
            <w:proofErr w:type="spellStart"/>
            <w:r w:rsidRPr="00C40D9A">
              <w:rPr>
                <w:rFonts w:ascii="Times New Roman" w:eastAsia="Times New Roman" w:hAnsi="Times New Roman" w:cs="Times New Roman"/>
                <w:color w:val="000000" w:themeColor="text1"/>
                <w:sz w:val="24"/>
                <w:szCs w:val="24"/>
                <w:shd w:val="clear" w:color="auto" w:fill="FFFFFF"/>
              </w:rPr>
              <w:t>Стучалка</w:t>
            </w:r>
            <w:proofErr w:type="spellEnd"/>
            <w:r w:rsidRPr="00C40D9A">
              <w:rPr>
                <w:rFonts w:ascii="Times New Roman" w:eastAsia="Times New Roman" w:hAnsi="Times New Roman" w:cs="Times New Roman"/>
                <w:color w:val="000000" w:themeColor="text1"/>
                <w:sz w:val="24"/>
                <w:szCs w:val="24"/>
                <w:shd w:val="clear" w:color="auto" w:fill="FFFFFF"/>
              </w:rPr>
              <w:t>»</w:t>
            </w:r>
          </w:p>
        </w:tc>
      </w:tr>
      <w:tr w:rsidR="00C129A4" w:rsidRPr="00C40D9A" w:rsidTr="00D43772">
        <w:trPr>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shd w:val="clear" w:color="auto" w:fill="FFFFFF"/>
              <w:tabs>
                <w:tab w:val="left" w:pos="288"/>
              </w:tabs>
              <w:autoSpaceDE w:val="0"/>
              <w:autoSpaceDN w:val="0"/>
              <w:adjustRightInd w:val="0"/>
              <w:spacing w:before="96" w:after="0" w:line="240" w:lineRule="auto"/>
              <w:ind w:left="14"/>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При одевании и раздевании учить снимать и надевать колготы, носки, ботинки, шапку.</w:t>
            </w:r>
            <w:r w:rsidRPr="00C40D9A">
              <w:rPr>
                <w:rFonts w:ascii="Times New Roman" w:eastAsia="Times New Roman" w:hAnsi="Times New Roman" w:cs="Times New Roman"/>
                <w:color w:val="000000" w:themeColor="text1"/>
                <w:sz w:val="24"/>
                <w:szCs w:val="24"/>
              </w:rPr>
              <w:br/>
              <w:t xml:space="preserve">Приучать </w:t>
            </w:r>
            <w:proofErr w:type="gramStart"/>
            <w:r w:rsidRPr="00C40D9A">
              <w:rPr>
                <w:rFonts w:ascii="Times New Roman" w:eastAsia="Times New Roman" w:hAnsi="Times New Roman" w:cs="Times New Roman"/>
                <w:color w:val="000000" w:themeColor="text1"/>
                <w:sz w:val="24"/>
                <w:szCs w:val="24"/>
              </w:rPr>
              <w:t>бережно</w:t>
            </w:r>
            <w:proofErr w:type="gramEnd"/>
            <w:r w:rsidRPr="00C40D9A">
              <w:rPr>
                <w:rFonts w:ascii="Times New Roman" w:eastAsia="Times New Roman" w:hAnsi="Times New Roman" w:cs="Times New Roman"/>
                <w:color w:val="000000" w:themeColor="text1"/>
                <w:sz w:val="24"/>
                <w:szCs w:val="24"/>
              </w:rPr>
              <w:t xml:space="preserve"> обращаться с игрушками, убирать их на место.</w:t>
            </w:r>
            <w:r w:rsidRPr="00C40D9A">
              <w:rPr>
                <w:rFonts w:ascii="Times New Roman" w:eastAsia="Times New Roman" w:hAnsi="Times New Roman" w:cs="Times New Roman"/>
                <w:color w:val="000000" w:themeColor="text1"/>
                <w:sz w:val="24"/>
                <w:szCs w:val="24"/>
              </w:rPr>
              <w:br/>
              <w:t>Воспитывать навык здороваться, прощаться, благодарить.</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ind w:left="9" w:hanging="9"/>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Учить пользоваться своим  горшком.</w:t>
            </w:r>
            <w:r w:rsidRPr="00C40D9A">
              <w:rPr>
                <w:rFonts w:ascii="Times New Roman" w:eastAsia="Times New Roman" w:hAnsi="Times New Roman" w:cs="Times New Roman"/>
                <w:color w:val="000000" w:themeColor="text1"/>
                <w:sz w:val="24"/>
                <w:szCs w:val="24"/>
              </w:rPr>
              <w:br/>
              <w:t>Находить своё полотенце и уметь им пользоваться.</w:t>
            </w:r>
            <w:r w:rsidRPr="00C40D9A">
              <w:rPr>
                <w:rFonts w:ascii="Times New Roman" w:eastAsia="Times New Roman" w:hAnsi="Times New Roman" w:cs="Times New Roman"/>
                <w:color w:val="000000" w:themeColor="text1"/>
                <w:sz w:val="24"/>
                <w:szCs w:val="24"/>
              </w:rPr>
              <w:br/>
              <w:t>Есть аккуратно.</w:t>
            </w:r>
            <w:r w:rsidRPr="00C40D9A">
              <w:rPr>
                <w:rFonts w:ascii="Times New Roman" w:eastAsia="Times New Roman" w:hAnsi="Times New Roman" w:cs="Times New Roman"/>
                <w:color w:val="000000" w:themeColor="text1"/>
                <w:sz w:val="24"/>
                <w:szCs w:val="24"/>
              </w:rPr>
              <w:br/>
              <w:t>Уметь пользоваться салфеткой.</w:t>
            </w:r>
          </w:p>
          <w:p w:rsidR="00C129A4" w:rsidRPr="00C40D9A" w:rsidRDefault="00C129A4" w:rsidP="00D43772">
            <w:pPr>
              <w:spacing w:after="0" w:line="240" w:lineRule="auto"/>
              <w:ind w:left="284" w:hanging="284"/>
              <w:jc w:val="both"/>
              <w:rPr>
                <w:rFonts w:ascii="Times New Roman" w:eastAsia="Times New Roman" w:hAnsi="Times New Roman" w:cs="Times New Roman"/>
                <w:color w:val="000000" w:themeColor="text1"/>
                <w:sz w:val="24"/>
                <w:szCs w:val="24"/>
              </w:rPr>
            </w:pPr>
          </w:p>
          <w:p w:rsidR="00C129A4" w:rsidRPr="00C40D9A" w:rsidRDefault="00C129A4" w:rsidP="00D43772">
            <w:pPr>
              <w:spacing w:after="0" w:line="240" w:lineRule="auto"/>
              <w:ind w:left="284" w:hanging="284"/>
              <w:jc w:val="both"/>
              <w:rPr>
                <w:rFonts w:ascii="Times New Roman" w:eastAsia="Times New Roman" w:hAnsi="Times New Roman" w:cs="Times New Roman"/>
                <w:color w:val="000000" w:themeColor="text1"/>
                <w:sz w:val="24"/>
                <w:szCs w:val="24"/>
              </w:rPr>
            </w:pP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bCs/>
          <w:color w:val="000000" w:themeColor="text1"/>
          <w:sz w:val="24"/>
          <w:szCs w:val="24"/>
          <w:shd w:val="clear" w:color="auto" w:fill="FFFFFF"/>
        </w:rPr>
        <w:t>Апрель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«Угостим гостей»</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«Угостим гостей»</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«Зайчики прыгают»</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«Птички летают»</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bCs/>
                <w:color w:val="000000" w:themeColor="text1"/>
                <w:spacing w:val="-2"/>
                <w:sz w:val="24"/>
                <w:szCs w:val="24"/>
              </w:rPr>
            </w:pPr>
            <w:r w:rsidRPr="00C40D9A">
              <w:rPr>
                <w:rFonts w:ascii="Times New Roman" w:hAnsi="Times New Roman" w:cs="Times New Roman"/>
                <w:bCs/>
                <w:color w:val="000000" w:themeColor="text1"/>
                <w:spacing w:val="-2"/>
                <w:sz w:val="24"/>
                <w:szCs w:val="24"/>
              </w:rPr>
              <w:t>«Кто где ходит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bCs/>
                <w:color w:val="000000" w:themeColor="text1"/>
                <w:spacing w:val="-6"/>
                <w:sz w:val="24"/>
                <w:szCs w:val="24"/>
              </w:rPr>
              <w:t>Кто это?»</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«Матрешки»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«Кто так кричит»</w:t>
            </w:r>
          </w:p>
        </w:tc>
      </w:tr>
      <w:tr w:rsidR="00C129A4" w:rsidRPr="00C40D9A" w:rsidTr="00D43772">
        <w:trPr>
          <w:tblCellSpacing w:w="0" w:type="dxa"/>
        </w:trPr>
        <w:tc>
          <w:tcPr>
            <w:tcW w:w="3190" w:type="dxa"/>
            <w:tcBorders>
              <w:top w:val="nil"/>
              <w:left w:val="single" w:sz="8" w:space="0" w:color="auto"/>
              <w:bottom w:val="nil"/>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Культурно – гигиенические навыки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Побуждать детей проситься на горшок.</w:t>
            </w:r>
            <w:r w:rsidRPr="00C40D9A">
              <w:rPr>
                <w:rFonts w:ascii="Times New Roman" w:eastAsia="Times New Roman" w:hAnsi="Times New Roman" w:cs="Times New Roman"/>
                <w:color w:val="000000" w:themeColor="text1"/>
                <w:sz w:val="24"/>
                <w:szCs w:val="24"/>
              </w:rPr>
              <w:br/>
              <w:t>Учить детей пользоваться индивидуальным горшком. Учить детей снимать колготки и трусики перед тем, как сесть на горшок и одевать их обратно.</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284"/>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Продолжать учить детей есть аккуратно, всегда ложкой, а не рукой. Поощрять детей, которые чисто едят.</w:t>
            </w:r>
            <w:r w:rsidRPr="00C40D9A">
              <w:rPr>
                <w:rFonts w:ascii="Times New Roman" w:eastAsia="Times New Roman" w:hAnsi="Times New Roman" w:cs="Times New Roman"/>
                <w:color w:val="000000" w:themeColor="text1"/>
                <w:sz w:val="24"/>
                <w:szCs w:val="24"/>
              </w:rPr>
              <w:br/>
              <w:t>Учить детей помогать убирать игрушки на место</w:t>
            </w:r>
            <w:proofErr w:type="gramStart"/>
            <w:r w:rsidRPr="00C40D9A">
              <w:rPr>
                <w:rFonts w:ascii="Times New Roman" w:eastAsia="Times New Roman" w:hAnsi="Times New Roman" w:cs="Times New Roman"/>
                <w:color w:val="000000" w:themeColor="text1"/>
                <w:sz w:val="24"/>
                <w:szCs w:val="24"/>
              </w:rPr>
              <w:t xml:space="preserve"> .</w:t>
            </w:r>
            <w:proofErr w:type="gramEnd"/>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bCs/>
          <w:color w:val="000000" w:themeColor="text1"/>
          <w:sz w:val="24"/>
          <w:szCs w:val="24"/>
          <w:shd w:val="clear" w:color="auto" w:fill="FFFFFF"/>
        </w:rPr>
        <w:t>Май</w:t>
      </w:r>
    </w:p>
    <w:tbl>
      <w:tblPr>
        <w:tblW w:w="13505" w:type="dxa"/>
        <w:tblCellSpacing w:w="0" w:type="dxa"/>
        <w:tblCellMar>
          <w:left w:w="0" w:type="dxa"/>
          <w:right w:w="0" w:type="dxa"/>
        </w:tblCellMar>
        <w:tblLook w:val="04A0"/>
      </w:tblPr>
      <w:tblGrid>
        <w:gridCol w:w="3189"/>
        <w:gridCol w:w="3195"/>
        <w:gridCol w:w="3190"/>
        <w:gridCol w:w="3931"/>
      </w:tblGrid>
      <w:tr w:rsidR="00C129A4" w:rsidRPr="00C40D9A" w:rsidTr="00D43772">
        <w:trPr>
          <w:gridAfter w:val="1"/>
          <w:wAfter w:w="3931" w:type="dxa"/>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gridAfter w:val="1"/>
          <w:wAfter w:w="3931" w:type="dxa"/>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Сюжетно – ролевые игры</w:t>
            </w:r>
          </w:p>
        </w:tc>
        <w:tc>
          <w:tcPr>
            <w:tcW w:w="3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«На прогулку»</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«уроки вежливости»</w:t>
            </w:r>
          </w:p>
        </w:tc>
      </w:tr>
      <w:tr w:rsidR="00C129A4" w:rsidRPr="00C40D9A" w:rsidTr="00D43772">
        <w:trPr>
          <w:gridAfter w:val="1"/>
          <w:wAfter w:w="3931" w:type="dxa"/>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«Где мишка живет»</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«Догони собачку»</w:t>
            </w:r>
          </w:p>
        </w:tc>
      </w:tr>
      <w:tr w:rsidR="00C129A4" w:rsidRPr="00C40D9A" w:rsidTr="00D43772">
        <w:trPr>
          <w:gridAfter w:val="1"/>
          <w:wAfter w:w="3931" w:type="dxa"/>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Дидактические игры</w:t>
            </w:r>
          </w:p>
        </w:tc>
        <w:tc>
          <w:tcPr>
            <w:tcW w:w="3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«Где звучит»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«Волшебная коробка»</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«Втулки»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«Кубики»</w:t>
            </w:r>
          </w:p>
        </w:tc>
      </w:tr>
      <w:tr w:rsidR="00C129A4" w:rsidRPr="00C40D9A" w:rsidTr="00D43772">
        <w:trPr>
          <w:gridAfter w:val="1"/>
          <w:wAfter w:w="3931" w:type="dxa"/>
          <w:tblCellSpacing w:w="0" w:type="dxa"/>
        </w:trPr>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4050"/>
              </w:tabs>
              <w:spacing w:after="0" w:line="240" w:lineRule="auto"/>
              <w:jc w:val="both"/>
              <w:rPr>
                <w:rFonts w:ascii="Times New Roman" w:eastAsia="Times New Roman" w:hAnsi="Times New Roman" w:cs="Times New Roman"/>
                <w:color w:val="000000" w:themeColor="text1"/>
                <w:sz w:val="24"/>
                <w:szCs w:val="24"/>
              </w:rPr>
            </w:pPr>
          </w:p>
        </w:tc>
        <w:tc>
          <w:tcPr>
            <w:tcW w:w="3189" w:type="dxa"/>
            <w:tcBorders>
              <w:top w:val="single" w:sz="4" w:space="0" w:color="auto"/>
              <w:left w:val="single" w:sz="4" w:space="0" w:color="auto"/>
              <w:bottom w:val="single" w:sz="4" w:space="0" w:color="auto"/>
              <w:right w:val="single" w:sz="4" w:space="0" w:color="auto"/>
            </w:tcBorders>
          </w:tcPr>
          <w:p w:rsidR="00C129A4" w:rsidRPr="00C40D9A" w:rsidRDefault="00C129A4" w:rsidP="00D43772">
            <w:pPr>
              <w:tabs>
                <w:tab w:val="left" w:pos="4050"/>
              </w:tabs>
              <w:spacing w:after="0" w:line="240" w:lineRule="auto"/>
              <w:ind w:left="960"/>
              <w:jc w:val="both"/>
              <w:rPr>
                <w:rFonts w:ascii="Times New Roman" w:eastAsia="Times New Roman" w:hAnsi="Times New Roman" w:cs="Times New Roman"/>
                <w:color w:val="000000" w:themeColor="text1"/>
                <w:sz w:val="24"/>
                <w:szCs w:val="24"/>
              </w:rPr>
            </w:pPr>
          </w:p>
        </w:tc>
      </w:tr>
      <w:tr w:rsidR="00C129A4" w:rsidRPr="00C40D9A" w:rsidTr="00D43772">
        <w:trPr>
          <w:trHeight w:val="1403"/>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Культурно – гигиенические навыки</w:t>
            </w:r>
          </w:p>
        </w:tc>
        <w:tc>
          <w:tcPr>
            <w:tcW w:w="3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color w:val="000000" w:themeColor="text1"/>
                <w:sz w:val="24"/>
                <w:szCs w:val="24"/>
              </w:rPr>
              <w:t>Приучать есть аккуратно ложкой, а не рукой, не крошить  не бросать на пол еду.</w:t>
            </w:r>
            <w:r w:rsidRPr="00C40D9A">
              <w:rPr>
                <w:rFonts w:ascii="Times New Roman" w:eastAsia="Times New Roman" w:hAnsi="Times New Roman" w:cs="Times New Roman"/>
                <w:color w:val="000000" w:themeColor="text1"/>
                <w:sz w:val="24"/>
                <w:szCs w:val="24"/>
              </w:rPr>
              <w:br/>
              <w:t>Учить держать кружку двумя руками и пить из нее.</w:t>
            </w:r>
            <w:r w:rsidRPr="00C40D9A">
              <w:rPr>
                <w:rFonts w:ascii="Times New Roman" w:eastAsia="Times New Roman" w:hAnsi="Times New Roman" w:cs="Times New Roman"/>
                <w:color w:val="000000" w:themeColor="text1"/>
                <w:sz w:val="24"/>
                <w:szCs w:val="24"/>
              </w:rPr>
              <w:br/>
              <w:t>Приучать детей пользоваться после еды салфеткой.</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0" w:type="dxa"/>
            <w:tcBorders>
              <w:top w:val="single" w:sz="4" w:space="0" w:color="auto"/>
              <w:left w:val="single" w:sz="4" w:space="0" w:color="auto"/>
              <w:bottom w:val="single" w:sz="4" w:space="0" w:color="auto"/>
              <w:right w:val="single" w:sz="4" w:space="0" w:color="auto"/>
            </w:tcBorders>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r w:rsidRPr="00C40D9A">
              <w:rPr>
                <w:rFonts w:ascii="Times New Roman" w:eastAsia="Times New Roman" w:hAnsi="Times New Roman" w:cs="Times New Roman"/>
                <w:color w:val="000000" w:themeColor="text1"/>
                <w:sz w:val="24"/>
                <w:szCs w:val="24"/>
              </w:rPr>
              <w:t>Приучать есть аккуратно ложкой, а не рукой, не крошить  не бросать на пол еду.</w:t>
            </w:r>
            <w:r w:rsidRPr="00C40D9A">
              <w:rPr>
                <w:rFonts w:ascii="Times New Roman" w:eastAsia="Times New Roman" w:hAnsi="Times New Roman" w:cs="Times New Roman"/>
                <w:color w:val="000000" w:themeColor="text1"/>
                <w:sz w:val="24"/>
                <w:szCs w:val="24"/>
              </w:rPr>
              <w:br/>
              <w:t>Учить держать кружку двумя руками и пить из нее.</w:t>
            </w:r>
            <w:r w:rsidRPr="00C40D9A">
              <w:rPr>
                <w:rFonts w:ascii="Times New Roman" w:eastAsia="Times New Roman" w:hAnsi="Times New Roman" w:cs="Times New Roman"/>
                <w:color w:val="000000" w:themeColor="text1"/>
                <w:sz w:val="24"/>
                <w:szCs w:val="24"/>
              </w:rPr>
              <w:br/>
              <w:t>Приучать детей пользоваться после еды салфеткой.</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1" w:type="dxa"/>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r>
    </w:tbl>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Познавательное развитие</w:t>
      </w:r>
    </w:p>
    <w:p w:rsidR="00C129A4"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0D9A">
        <w:rPr>
          <w:rFonts w:ascii="Times New Roman" w:hAnsi="Times New Roman" w:cs="Times New Roman"/>
          <w:sz w:val="24"/>
          <w:szCs w:val="24"/>
        </w:rPr>
        <w:t xml:space="preserve">Содержание образовательной области «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40D9A">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i/>
          <w:iCs/>
          <w:sz w:val="24"/>
          <w:szCs w:val="24"/>
        </w:rPr>
      </w:pPr>
      <w:r w:rsidRPr="00C40D9A">
        <w:rPr>
          <w:rFonts w:ascii="Times New Roman" w:hAnsi="Times New Roman" w:cs="Times New Roman"/>
          <w:i/>
          <w:iCs/>
          <w:sz w:val="24"/>
          <w:szCs w:val="24"/>
        </w:rPr>
        <w:t>Задачи:</w:t>
      </w:r>
    </w:p>
    <w:p w:rsidR="00C129A4" w:rsidRPr="003D00AF" w:rsidRDefault="00C129A4" w:rsidP="00C129A4">
      <w:pPr>
        <w:pStyle w:val="a8"/>
        <w:numPr>
          <w:ilvl w:val="0"/>
          <w:numId w:val="28"/>
        </w:numPr>
        <w:autoSpaceDE w:val="0"/>
        <w:autoSpaceDN w:val="0"/>
        <w:adjustRightInd w:val="0"/>
        <w:spacing w:after="0"/>
        <w:jc w:val="both"/>
      </w:pPr>
      <w:r w:rsidRPr="003D00AF">
        <w:t>развитие у детей познавательных интересов; интеллектуального развития;</w:t>
      </w:r>
      <w:r w:rsidR="003D00AF">
        <w:t xml:space="preserve"> </w:t>
      </w:r>
      <w:r w:rsidRPr="003D00AF">
        <w:t>развитие познавательно-исследовательской и конструктивной деятельности; - формирование элементарных математических представлений; формирование целостной картины мира, расширение кругозора детей</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Сенсорное развитие</w:t>
      </w:r>
    </w:p>
    <w:p w:rsidR="00C129A4" w:rsidRPr="003D00AF" w:rsidRDefault="00C129A4" w:rsidP="003D00AF">
      <w:pPr>
        <w:pStyle w:val="a8"/>
        <w:numPr>
          <w:ilvl w:val="0"/>
          <w:numId w:val="28"/>
        </w:numPr>
        <w:autoSpaceDE w:val="0"/>
        <w:autoSpaceDN w:val="0"/>
        <w:adjustRightInd w:val="0"/>
        <w:spacing w:after="0"/>
        <w:jc w:val="both"/>
      </w:pPr>
      <w:r w:rsidRPr="003D00AF">
        <w:t>Продолжать работу по обогащению непосредственного чувственного опыта детей в разных видах деятельности. Помогать обследовать предметы, выделяя их цвет, величину, форму.</w:t>
      </w:r>
    </w:p>
    <w:p w:rsidR="00C129A4" w:rsidRPr="003D00AF" w:rsidRDefault="00C129A4" w:rsidP="003D00AF">
      <w:pPr>
        <w:pStyle w:val="a8"/>
        <w:numPr>
          <w:ilvl w:val="0"/>
          <w:numId w:val="28"/>
        </w:numPr>
        <w:autoSpaceDE w:val="0"/>
        <w:autoSpaceDN w:val="0"/>
        <w:adjustRightInd w:val="0"/>
        <w:spacing w:after="0"/>
        <w:jc w:val="both"/>
      </w:pPr>
      <w:r w:rsidRPr="003D00AF">
        <w:t>Побуждать включать движения рук по предмету в процесс знакомства с ним: обводить руками части предмета, гладить их и т. д.</w:t>
      </w:r>
    </w:p>
    <w:p w:rsidR="00C129A4" w:rsidRPr="003D00AF" w:rsidRDefault="00C129A4" w:rsidP="003D00AF">
      <w:pPr>
        <w:pStyle w:val="a8"/>
        <w:numPr>
          <w:ilvl w:val="0"/>
          <w:numId w:val="28"/>
        </w:numPr>
        <w:autoSpaceDE w:val="0"/>
        <w:autoSpaceDN w:val="0"/>
        <w:adjustRightInd w:val="0"/>
        <w:spacing w:after="0"/>
        <w:jc w:val="both"/>
      </w:pPr>
      <w:r w:rsidRPr="003D00AF">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roofErr w:type="gramStart"/>
      <w:r w:rsidRPr="003D00AF">
        <w:t xml:space="preserve"> .</w:t>
      </w:r>
      <w:proofErr w:type="gramEnd"/>
    </w:p>
    <w:p w:rsidR="00C129A4" w:rsidRPr="003D00AF" w:rsidRDefault="00C129A4" w:rsidP="00C129A4">
      <w:pPr>
        <w:pStyle w:val="a8"/>
        <w:numPr>
          <w:ilvl w:val="0"/>
          <w:numId w:val="28"/>
        </w:numPr>
        <w:autoSpaceDE w:val="0"/>
        <w:autoSpaceDN w:val="0"/>
        <w:adjustRightInd w:val="0"/>
        <w:spacing w:after="0"/>
        <w:jc w:val="both"/>
      </w:pPr>
      <w:r w:rsidRPr="003D00AF">
        <w:t xml:space="preserve">Формировать умение называть свойства </w:t>
      </w:r>
      <w:proofErr w:type="spellStart"/>
      <w:r w:rsidRPr="003D00AF">
        <w:t>предметов</w:t>
      </w:r>
      <w:proofErr w:type="gramStart"/>
      <w:r w:rsidRPr="003D00AF">
        <w:t>.Р</w:t>
      </w:r>
      <w:proofErr w:type="gramEnd"/>
      <w:r w:rsidRPr="003D00AF">
        <w:t>азвитие</w:t>
      </w:r>
      <w:proofErr w:type="spellEnd"/>
      <w:r w:rsidRPr="003D00AF">
        <w:t xml:space="preserve"> познавательно-исследовательской и продуктивной (конструктивной) деятельности</w:t>
      </w:r>
    </w:p>
    <w:p w:rsidR="00C129A4" w:rsidRPr="003D00AF" w:rsidRDefault="00C129A4" w:rsidP="003D00AF">
      <w:pPr>
        <w:pStyle w:val="a8"/>
        <w:numPr>
          <w:ilvl w:val="0"/>
          <w:numId w:val="28"/>
        </w:numPr>
        <w:autoSpaceDE w:val="0"/>
        <w:autoSpaceDN w:val="0"/>
        <w:adjustRightInd w:val="0"/>
        <w:spacing w:after="0"/>
        <w:jc w:val="both"/>
      </w:pPr>
      <w:r w:rsidRPr="003D00AF">
        <w:t>Развивать продуктивную (конструктивную) деятельность.</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roofErr w:type="gramStart"/>
      <w:r w:rsidRPr="00C40D9A">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roofErr w:type="gramEnd"/>
    </w:p>
    <w:p w:rsidR="00C129A4" w:rsidRPr="003D00AF" w:rsidRDefault="00C129A4" w:rsidP="003D00AF">
      <w:pPr>
        <w:pStyle w:val="a8"/>
        <w:numPr>
          <w:ilvl w:val="0"/>
          <w:numId w:val="29"/>
        </w:numPr>
        <w:autoSpaceDE w:val="0"/>
        <w:autoSpaceDN w:val="0"/>
        <w:adjustRightInd w:val="0"/>
        <w:spacing w:after="0"/>
        <w:jc w:val="both"/>
      </w:pPr>
      <w:r w:rsidRPr="003D00AF">
        <w:t>Развивать умение детей сооружать элементарные постройки по образцу, поддерживать желание строить что-то самостоятельно.</w:t>
      </w:r>
    </w:p>
    <w:p w:rsidR="00C129A4" w:rsidRPr="003D00AF" w:rsidRDefault="00C129A4" w:rsidP="003D00AF">
      <w:pPr>
        <w:pStyle w:val="a8"/>
        <w:numPr>
          <w:ilvl w:val="0"/>
          <w:numId w:val="29"/>
        </w:numPr>
        <w:autoSpaceDE w:val="0"/>
        <w:autoSpaceDN w:val="0"/>
        <w:adjustRightInd w:val="0"/>
        <w:spacing w:after="0"/>
        <w:jc w:val="both"/>
      </w:pPr>
      <w:r w:rsidRPr="003D00AF">
        <w:t>Способствовать пониманию пространственных соотношений.</w:t>
      </w:r>
    </w:p>
    <w:p w:rsidR="00C129A4" w:rsidRPr="003D00AF" w:rsidRDefault="00C129A4" w:rsidP="003D00AF">
      <w:pPr>
        <w:pStyle w:val="a8"/>
        <w:numPr>
          <w:ilvl w:val="0"/>
          <w:numId w:val="29"/>
        </w:numPr>
        <w:autoSpaceDE w:val="0"/>
        <w:autoSpaceDN w:val="0"/>
        <w:adjustRightInd w:val="0"/>
        <w:spacing w:after="0"/>
        <w:jc w:val="both"/>
      </w:pPr>
      <w:r w:rsidRPr="003D00AF">
        <w:t>Предлагать использовать дополнительные сюжетные игрушки, соразмерные масштабам построек (маленькие машинки для маленьких гаражей и т. п.)</w:t>
      </w:r>
      <w:proofErr w:type="gramStart"/>
      <w:r w:rsidRPr="003D00AF">
        <w:t xml:space="preserve"> .</w:t>
      </w:r>
      <w:proofErr w:type="gramEnd"/>
    </w:p>
    <w:p w:rsidR="00C129A4" w:rsidRPr="003D00AF" w:rsidRDefault="00C129A4" w:rsidP="003D00AF">
      <w:pPr>
        <w:pStyle w:val="a8"/>
        <w:numPr>
          <w:ilvl w:val="0"/>
          <w:numId w:val="29"/>
        </w:numPr>
        <w:autoSpaceDE w:val="0"/>
        <w:autoSpaceDN w:val="0"/>
        <w:adjustRightInd w:val="0"/>
        <w:spacing w:after="0"/>
        <w:jc w:val="both"/>
      </w:pPr>
      <w:r w:rsidRPr="003D00AF">
        <w:lastRenderedPageBreak/>
        <w:t>По окончании игры приучать убирать игрушки на место.</w:t>
      </w:r>
    </w:p>
    <w:p w:rsidR="00C129A4" w:rsidRPr="003D00AF" w:rsidRDefault="00C129A4" w:rsidP="003D00AF">
      <w:pPr>
        <w:pStyle w:val="a8"/>
        <w:numPr>
          <w:ilvl w:val="0"/>
          <w:numId w:val="29"/>
        </w:numPr>
        <w:autoSpaceDE w:val="0"/>
        <w:autoSpaceDN w:val="0"/>
        <w:adjustRightInd w:val="0"/>
        <w:spacing w:after="0"/>
        <w:jc w:val="both"/>
      </w:pPr>
      <w:r w:rsidRPr="003D00AF">
        <w:t>Знакомить детей с простейшими пластмассовыми конструкторами.</w:t>
      </w:r>
    </w:p>
    <w:p w:rsidR="00C129A4" w:rsidRPr="003D00AF" w:rsidRDefault="00C129A4" w:rsidP="003D00AF">
      <w:pPr>
        <w:pStyle w:val="a8"/>
        <w:numPr>
          <w:ilvl w:val="0"/>
          <w:numId w:val="29"/>
        </w:numPr>
        <w:autoSpaceDE w:val="0"/>
        <w:autoSpaceDN w:val="0"/>
        <w:adjustRightInd w:val="0"/>
        <w:spacing w:after="0"/>
        <w:jc w:val="both"/>
      </w:pPr>
      <w:r w:rsidRPr="003D00AF">
        <w:t xml:space="preserve">Предлагать совместно </w:t>
      </w:r>
      <w:proofErr w:type="gramStart"/>
      <w:r w:rsidRPr="003D00AF">
        <w:t>со</w:t>
      </w:r>
      <w:proofErr w:type="gramEnd"/>
      <w:r w:rsidRPr="003D00AF">
        <w:t xml:space="preserve"> взрослым конструировать башенки, домики, машины.</w:t>
      </w:r>
    </w:p>
    <w:p w:rsidR="00C129A4" w:rsidRDefault="00C129A4" w:rsidP="00C129A4">
      <w:pPr>
        <w:pStyle w:val="a8"/>
        <w:numPr>
          <w:ilvl w:val="0"/>
          <w:numId w:val="29"/>
        </w:numPr>
        <w:autoSpaceDE w:val="0"/>
        <w:autoSpaceDN w:val="0"/>
        <w:adjustRightInd w:val="0"/>
        <w:spacing w:after="0"/>
        <w:jc w:val="both"/>
      </w:pPr>
      <w:r w:rsidRPr="003D00AF">
        <w:t>Поддерживать желание детей строить самостоятельно. В летнее время способствовать</w:t>
      </w:r>
      <w:r w:rsidR="003D00AF">
        <w:t xml:space="preserve"> </w:t>
      </w:r>
      <w:r w:rsidRPr="003D00AF">
        <w:t>строительным играм с использованием природного материала (песок, вода, камешки и т.п.)</w:t>
      </w:r>
    </w:p>
    <w:p w:rsidR="003D00AF" w:rsidRDefault="003D00AF" w:rsidP="003D00AF">
      <w:pPr>
        <w:autoSpaceDE w:val="0"/>
        <w:autoSpaceDN w:val="0"/>
        <w:adjustRightInd w:val="0"/>
        <w:spacing w:after="0"/>
        <w:jc w:val="both"/>
      </w:pPr>
    </w:p>
    <w:p w:rsidR="003D00AF" w:rsidRDefault="003D00AF" w:rsidP="003D00AF">
      <w:pPr>
        <w:autoSpaceDE w:val="0"/>
        <w:autoSpaceDN w:val="0"/>
        <w:adjustRightInd w:val="0"/>
        <w:spacing w:after="0"/>
        <w:jc w:val="both"/>
      </w:pPr>
    </w:p>
    <w:p w:rsidR="003D00AF" w:rsidRDefault="003D00AF" w:rsidP="003D00AF">
      <w:pPr>
        <w:autoSpaceDE w:val="0"/>
        <w:autoSpaceDN w:val="0"/>
        <w:adjustRightInd w:val="0"/>
        <w:spacing w:after="0"/>
        <w:jc w:val="both"/>
      </w:pPr>
    </w:p>
    <w:p w:rsidR="003D00AF" w:rsidRPr="003D00AF" w:rsidRDefault="003D00AF" w:rsidP="003D00AF">
      <w:pPr>
        <w:autoSpaceDE w:val="0"/>
        <w:autoSpaceDN w:val="0"/>
        <w:adjustRightInd w:val="0"/>
        <w:spacing w:after="0"/>
        <w:jc w:val="both"/>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Формирование элементарных математических представлений</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Количество.</w:t>
      </w:r>
    </w:p>
    <w:p w:rsidR="00C129A4" w:rsidRPr="00D213CF" w:rsidRDefault="00C129A4" w:rsidP="00C129A4">
      <w:pPr>
        <w:pStyle w:val="a8"/>
        <w:numPr>
          <w:ilvl w:val="0"/>
          <w:numId w:val="30"/>
        </w:numPr>
        <w:autoSpaceDE w:val="0"/>
        <w:autoSpaceDN w:val="0"/>
        <w:adjustRightInd w:val="0"/>
        <w:spacing w:after="0"/>
        <w:jc w:val="both"/>
      </w:pPr>
      <w:r w:rsidRPr="00D213CF">
        <w:t>Привлекать детей к формированию групп однородных предметов. Формировать</w:t>
      </w:r>
      <w:r w:rsidR="00D213CF">
        <w:t xml:space="preserve"> </w:t>
      </w:r>
      <w:r w:rsidRPr="00D213CF">
        <w:t>умение различать количество предметов: много — один (один - много)</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 xml:space="preserve">Величина. </w:t>
      </w:r>
    </w:p>
    <w:p w:rsidR="00C129A4" w:rsidRPr="00D213CF" w:rsidRDefault="00C129A4" w:rsidP="00C129A4">
      <w:pPr>
        <w:pStyle w:val="a8"/>
        <w:numPr>
          <w:ilvl w:val="0"/>
          <w:numId w:val="30"/>
        </w:numPr>
        <w:autoSpaceDE w:val="0"/>
        <w:autoSpaceDN w:val="0"/>
        <w:adjustRightInd w:val="0"/>
        <w:spacing w:after="0"/>
        <w:jc w:val="both"/>
      </w:pPr>
      <w:r w:rsidRPr="00D213CF">
        <w:t>Привлекать внимание детей к предметам контрастных размеров и их обозначению в</w:t>
      </w:r>
      <w:r w:rsidR="00D213CF">
        <w:t xml:space="preserve"> </w:t>
      </w:r>
      <w:r w:rsidRPr="00D213CF">
        <w:t>речи (большой дом — маленький домик, большая матрешка — маленькая матрешка, большие мячи — маленькие мячи и т. д.)</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Форма.</w:t>
      </w:r>
    </w:p>
    <w:p w:rsidR="00C129A4" w:rsidRPr="00D213CF" w:rsidRDefault="00C129A4" w:rsidP="00D213CF">
      <w:pPr>
        <w:pStyle w:val="a8"/>
        <w:numPr>
          <w:ilvl w:val="0"/>
          <w:numId w:val="30"/>
        </w:numPr>
        <w:autoSpaceDE w:val="0"/>
        <w:autoSpaceDN w:val="0"/>
        <w:adjustRightInd w:val="0"/>
        <w:spacing w:after="0"/>
        <w:jc w:val="both"/>
      </w:pPr>
      <w:r w:rsidRPr="00D213CF">
        <w:t>Формировать умение различать предметы по форме и называть их (кубик, кирпичик, шар)</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 xml:space="preserve">Ориентировка в пространстве. </w:t>
      </w:r>
    </w:p>
    <w:p w:rsidR="00C129A4" w:rsidRPr="00D213CF" w:rsidRDefault="00C129A4" w:rsidP="00D213CF">
      <w:pPr>
        <w:pStyle w:val="a8"/>
        <w:numPr>
          <w:ilvl w:val="0"/>
          <w:numId w:val="30"/>
        </w:numPr>
        <w:autoSpaceDE w:val="0"/>
        <w:autoSpaceDN w:val="0"/>
        <w:adjustRightInd w:val="0"/>
        <w:spacing w:after="0"/>
        <w:jc w:val="both"/>
      </w:pPr>
      <w:r w:rsidRPr="00D213CF">
        <w:t>Продолжать накапливать у детей опыт практического освоения окружающего пространства (помещений группы и участка)</w:t>
      </w:r>
      <w:proofErr w:type="gramStart"/>
      <w:r w:rsidRPr="00D213CF">
        <w:t xml:space="preserve"> .</w:t>
      </w:r>
      <w:proofErr w:type="gramEnd"/>
    </w:p>
    <w:p w:rsidR="00C129A4" w:rsidRPr="00D213CF" w:rsidRDefault="00C129A4" w:rsidP="00D213CF">
      <w:pPr>
        <w:pStyle w:val="a8"/>
        <w:numPr>
          <w:ilvl w:val="0"/>
          <w:numId w:val="30"/>
        </w:numPr>
        <w:autoSpaceDE w:val="0"/>
        <w:autoSpaceDN w:val="0"/>
        <w:adjustRightInd w:val="0"/>
        <w:spacing w:after="0"/>
        <w:jc w:val="both"/>
      </w:pPr>
      <w:r w:rsidRPr="00D213CF">
        <w:t>Учить находить спальную, игровую, умывальную и другие комнаты.</w:t>
      </w:r>
    </w:p>
    <w:p w:rsidR="00C129A4" w:rsidRPr="00D213CF" w:rsidRDefault="00C129A4" w:rsidP="00D213CF">
      <w:pPr>
        <w:pStyle w:val="a8"/>
        <w:numPr>
          <w:ilvl w:val="0"/>
          <w:numId w:val="30"/>
        </w:numPr>
        <w:autoSpaceDE w:val="0"/>
        <w:autoSpaceDN w:val="0"/>
        <w:adjustRightInd w:val="0"/>
        <w:spacing w:after="0"/>
        <w:jc w:val="both"/>
      </w:pPr>
      <w:r w:rsidRPr="00D213CF">
        <w:t>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C129A4" w:rsidRPr="00D213CF" w:rsidRDefault="00C129A4" w:rsidP="00C129A4">
      <w:pPr>
        <w:autoSpaceDE w:val="0"/>
        <w:autoSpaceDN w:val="0"/>
        <w:adjustRightInd w:val="0"/>
        <w:spacing w:after="0" w:line="240" w:lineRule="auto"/>
        <w:jc w:val="both"/>
        <w:rPr>
          <w:rFonts w:ascii="Times New Roman" w:hAnsi="Times New Roman" w:cs="Times New Roman"/>
          <w:b/>
          <w:bCs/>
          <w:iCs/>
          <w:sz w:val="24"/>
          <w:szCs w:val="24"/>
        </w:rPr>
      </w:pPr>
      <w:r w:rsidRPr="00D213CF">
        <w:rPr>
          <w:rFonts w:ascii="Times New Roman" w:hAnsi="Times New Roman" w:cs="Times New Roman"/>
          <w:b/>
          <w:bCs/>
          <w:iCs/>
          <w:sz w:val="24"/>
          <w:szCs w:val="24"/>
        </w:rPr>
        <w:t>Формирование целостной картины мира, расширение кругозора</w:t>
      </w:r>
    </w:p>
    <w:p w:rsidR="00C129A4" w:rsidRPr="00D213CF" w:rsidRDefault="00C129A4" w:rsidP="00C129A4">
      <w:pPr>
        <w:autoSpaceDE w:val="0"/>
        <w:autoSpaceDN w:val="0"/>
        <w:adjustRightInd w:val="0"/>
        <w:spacing w:after="0" w:line="240" w:lineRule="auto"/>
        <w:jc w:val="both"/>
        <w:rPr>
          <w:rFonts w:ascii="Times New Roman" w:hAnsi="Times New Roman" w:cs="Times New Roman"/>
          <w:b/>
          <w:bCs/>
          <w:iCs/>
          <w:sz w:val="24"/>
          <w:szCs w:val="24"/>
        </w:rPr>
      </w:pPr>
      <w:r w:rsidRPr="00D213CF">
        <w:rPr>
          <w:rFonts w:ascii="Times New Roman" w:hAnsi="Times New Roman" w:cs="Times New Roman"/>
          <w:b/>
          <w:bCs/>
          <w:iCs/>
          <w:sz w:val="24"/>
          <w:szCs w:val="24"/>
        </w:rPr>
        <w:t>Предметное и социальное окружение</w:t>
      </w:r>
    </w:p>
    <w:p w:rsidR="00C129A4" w:rsidRPr="00D213CF" w:rsidRDefault="00C129A4" w:rsidP="00D213CF">
      <w:pPr>
        <w:pStyle w:val="a8"/>
        <w:numPr>
          <w:ilvl w:val="0"/>
          <w:numId w:val="31"/>
        </w:numPr>
        <w:autoSpaceDE w:val="0"/>
        <w:autoSpaceDN w:val="0"/>
        <w:adjustRightInd w:val="0"/>
        <w:spacing w:after="0"/>
        <w:jc w:val="both"/>
      </w:pPr>
      <w:r w:rsidRPr="00D213CF">
        <w:t>Продолжать знакомить детей с названиями предметов ближайшего окружения: игрушки, посуда, одежда, обувь, мебель.</w:t>
      </w:r>
    </w:p>
    <w:p w:rsidR="00C129A4" w:rsidRPr="00D213CF" w:rsidRDefault="00C129A4" w:rsidP="00D213CF">
      <w:pPr>
        <w:pStyle w:val="a8"/>
        <w:numPr>
          <w:ilvl w:val="0"/>
          <w:numId w:val="31"/>
        </w:numPr>
        <w:autoSpaceDE w:val="0"/>
        <w:autoSpaceDN w:val="0"/>
        <w:adjustRightInd w:val="0"/>
        <w:spacing w:after="0"/>
        <w:jc w:val="both"/>
      </w:pPr>
      <w:r w:rsidRPr="00D213CF">
        <w:t>Формировать представления о простейших связях между предметами ближайшего окружения.</w:t>
      </w:r>
    </w:p>
    <w:p w:rsidR="00C129A4" w:rsidRPr="00D213CF" w:rsidRDefault="00C129A4" w:rsidP="00D213CF">
      <w:pPr>
        <w:pStyle w:val="a8"/>
        <w:numPr>
          <w:ilvl w:val="0"/>
          <w:numId w:val="31"/>
        </w:numPr>
        <w:autoSpaceDE w:val="0"/>
        <w:autoSpaceDN w:val="0"/>
        <w:adjustRightInd w:val="0"/>
        <w:spacing w:after="0"/>
        <w:jc w:val="both"/>
      </w:pPr>
      <w:r w:rsidRPr="00D213CF">
        <w:t>Учить детей называть цвет, величину предметов,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Start"/>
      <w:r w:rsidRPr="00D213CF">
        <w:t xml:space="preserve"> .</w:t>
      </w:r>
      <w:proofErr w:type="gramEnd"/>
    </w:p>
    <w:p w:rsidR="00C129A4" w:rsidRPr="00D213CF" w:rsidRDefault="00C129A4" w:rsidP="00D213CF">
      <w:pPr>
        <w:pStyle w:val="a8"/>
        <w:numPr>
          <w:ilvl w:val="0"/>
          <w:numId w:val="31"/>
        </w:numPr>
        <w:autoSpaceDE w:val="0"/>
        <w:autoSpaceDN w:val="0"/>
        <w:adjustRightInd w:val="0"/>
        <w:spacing w:after="0"/>
        <w:jc w:val="both"/>
      </w:pPr>
      <w:r w:rsidRPr="00D213CF">
        <w:t>Знакомить с транспортными средствами ближайшего окружения.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Ознакомление с природой</w:t>
      </w:r>
    </w:p>
    <w:p w:rsidR="00C129A4" w:rsidRPr="00D213CF" w:rsidRDefault="00C129A4" w:rsidP="00D213CF">
      <w:pPr>
        <w:pStyle w:val="a8"/>
        <w:numPr>
          <w:ilvl w:val="0"/>
          <w:numId w:val="32"/>
        </w:numPr>
        <w:autoSpaceDE w:val="0"/>
        <w:autoSpaceDN w:val="0"/>
        <w:adjustRightInd w:val="0"/>
        <w:spacing w:after="0"/>
        <w:jc w:val="both"/>
      </w:pPr>
      <w:r w:rsidRPr="00D213CF">
        <w:lastRenderedPageBreak/>
        <w:t>Знакомить детей с доступными явлениями природы.</w:t>
      </w:r>
    </w:p>
    <w:p w:rsidR="00C129A4" w:rsidRPr="00D213CF" w:rsidRDefault="00C129A4" w:rsidP="00D213CF">
      <w:pPr>
        <w:pStyle w:val="a8"/>
        <w:numPr>
          <w:ilvl w:val="0"/>
          <w:numId w:val="32"/>
        </w:numPr>
        <w:autoSpaceDE w:val="0"/>
        <w:autoSpaceDN w:val="0"/>
        <w:adjustRightInd w:val="0"/>
        <w:spacing w:after="0"/>
        <w:jc w:val="both"/>
      </w:pPr>
      <w:r w:rsidRPr="00D213CF">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D213CF">
        <w:t xml:space="preserve"> :</w:t>
      </w:r>
      <w:proofErr w:type="gramEnd"/>
      <w:r w:rsidRPr="00D213CF">
        <w:t xml:space="preserve"> называть их.</w:t>
      </w:r>
    </w:p>
    <w:p w:rsidR="00C129A4" w:rsidRPr="00D213CF" w:rsidRDefault="00C129A4" w:rsidP="00C129A4">
      <w:pPr>
        <w:pStyle w:val="a8"/>
        <w:numPr>
          <w:ilvl w:val="0"/>
          <w:numId w:val="32"/>
        </w:numPr>
        <w:autoSpaceDE w:val="0"/>
        <w:autoSpaceDN w:val="0"/>
        <w:adjustRightInd w:val="0"/>
        <w:spacing w:after="0"/>
        <w:jc w:val="both"/>
      </w:pPr>
      <w:proofErr w:type="gramStart"/>
      <w:r w:rsidRPr="00D213CF">
        <w:t>Наблюдать за птицами и насекомыми на участке (бабочка и божья коровка, за рыбками в</w:t>
      </w:r>
      <w:r w:rsidR="00D213CF">
        <w:t xml:space="preserve"> </w:t>
      </w:r>
      <w:r w:rsidRPr="00D213CF">
        <w:t>аквариуме.</w:t>
      </w:r>
      <w:proofErr w:type="gramEnd"/>
      <w:r w:rsidRPr="00D213CF">
        <w:t xml:space="preserve"> Приучать детей подкармливать птиц.</w:t>
      </w:r>
    </w:p>
    <w:p w:rsidR="00C129A4" w:rsidRPr="00D213CF" w:rsidRDefault="00C129A4" w:rsidP="00D213CF">
      <w:pPr>
        <w:pStyle w:val="a8"/>
        <w:numPr>
          <w:ilvl w:val="0"/>
          <w:numId w:val="32"/>
        </w:numPr>
        <w:autoSpaceDE w:val="0"/>
        <w:autoSpaceDN w:val="0"/>
        <w:adjustRightInd w:val="0"/>
        <w:spacing w:after="0"/>
        <w:jc w:val="both"/>
      </w:pPr>
      <w:r w:rsidRPr="00D213CF">
        <w:t>Учить различать по внешнему виду овощи (помидор, огурец, морковь) фрукты (яблоко, груша и т.д.)</w:t>
      </w:r>
      <w:proofErr w:type="gramStart"/>
      <w:r w:rsidRPr="00D213CF">
        <w:t xml:space="preserve"> .</w:t>
      </w:r>
      <w:proofErr w:type="gramEnd"/>
    </w:p>
    <w:p w:rsidR="00C129A4" w:rsidRPr="00D213CF" w:rsidRDefault="00C129A4" w:rsidP="00D213CF">
      <w:pPr>
        <w:pStyle w:val="a8"/>
        <w:numPr>
          <w:ilvl w:val="0"/>
          <w:numId w:val="32"/>
        </w:numPr>
        <w:autoSpaceDE w:val="0"/>
        <w:autoSpaceDN w:val="0"/>
        <w:adjustRightInd w:val="0"/>
        <w:spacing w:after="0"/>
        <w:jc w:val="both"/>
      </w:pPr>
      <w:proofErr w:type="gramStart"/>
      <w:r w:rsidRPr="00D213CF">
        <w:t>Помогать детям замечать</w:t>
      </w:r>
      <w:proofErr w:type="gramEnd"/>
      <w:r w:rsidRPr="00D213CF">
        <w:t xml:space="preserve"> красоту природы в разное время года.</w:t>
      </w:r>
    </w:p>
    <w:p w:rsidR="00C129A4" w:rsidRPr="00D213CF" w:rsidRDefault="00C129A4" w:rsidP="00D213CF">
      <w:pPr>
        <w:pStyle w:val="a8"/>
        <w:numPr>
          <w:ilvl w:val="0"/>
          <w:numId w:val="32"/>
        </w:numPr>
        <w:autoSpaceDE w:val="0"/>
        <w:autoSpaceDN w:val="0"/>
        <w:adjustRightInd w:val="0"/>
        <w:spacing w:after="0"/>
        <w:jc w:val="both"/>
      </w:pPr>
      <w:r w:rsidRPr="00D213CF">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Сезонные наблюдения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Осень. </w:t>
      </w:r>
      <w:r w:rsidRPr="00C40D9A">
        <w:rPr>
          <w:rFonts w:ascii="Times New Roman" w:hAnsi="Times New Roman" w:cs="Times New Roman"/>
          <w:sz w:val="24"/>
          <w:szCs w:val="24"/>
        </w:rPr>
        <w:t>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Зима. </w:t>
      </w:r>
      <w:r w:rsidRPr="00C40D9A">
        <w:rPr>
          <w:rFonts w:ascii="Times New Roman" w:hAnsi="Times New Roman" w:cs="Times New Roman"/>
          <w:sz w:val="24"/>
          <w:szCs w:val="24"/>
        </w:rPr>
        <w:t>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 п.)</w:t>
      </w:r>
      <w:proofErr w:type="gramStart"/>
      <w:r w:rsidRPr="00C40D9A">
        <w:rPr>
          <w:rFonts w:ascii="Times New Roman" w:hAnsi="Times New Roman" w:cs="Times New Roman"/>
          <w:sz w:val="24"/>
          <w:szCs w:val="24"/>
        </w:rPr>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Весна. </w:t>
      </w:r>
      <w:r w:rsidRPr="00C40D9A">
        <w:rPr>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b/>
          <w:bCs/>
          <w:sz w:val="24"/>
          <w:szCs w:val="24"/>
        </w:rPr>
        <w:t xml:space="preserve">Лето. </w:t>
      </w:r>
      <w:r w:rsidRPr="00C40D9A">
        <w:rPr>
          <w:rFonts w:ascii="Times New Roman" w:hAnsi="Times New Roman" w:cs="Times New Roman"/>
          <w:sz w:val="24"/>
          <w:szCs w:val="24"/>
        </w:rPr>
        <w:t>Наблюдать с детьми природные изменения: яркое солнце, жарко, летают бабочки.</w:t>
      </w: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Сентябрь</w:t>
      </w:r>
    </w:p>
    <w:tbl>
      <w:tblPr>
        <w:tblW w:w="0" w:type="auto"/>
        <w:tblCellSpacing w:w="0" w:type="dxa"/>
        <w:tblCellMar>
          <w:left w:w="0" w:type="dxa"/>
          <w:right w:w="0" w:type="dxa"/>
        </w:tblCellMar>
        <w:tblLook w:val="04A0"/>
      </w:tblPr>
      <w:tblGrid>
        <w:gridCol w:w="3247"/>
        <w:gridCol w:w="4071"/>
        <w:gridCol w:w="2293"/>
      </w:tblGrid>
      <w:tr w:rsidR="00C129A4" w:rsidRPr="00C40D9A" w:rsidTr="00D43772">
        <w:trPr>
          <w:tblCellSpacing w:w="0" w:type="dxa"/>
        </w:trPr>
        <w:tc>
          <w:tcPr>
            <w:tcW w:w="3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4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22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407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«Давайте познакомимся</w:t>
            </w:r>
          </w:p>
          <w:p w:rsidR="00C129A4" w:rsidRPr="0059394C" w:rsidRDefault="00C129A4" w:rsidP="00D43772">
            <w:pPr>
              <w:spacing w:line="240" w:lineRule="auto"/>
              <w:jc w:val="both"/>
              <w:rPr>
                <w:rFonts w:ascii="Times New Roman" w:hAnsi="Times New Roman" w:cs="Times New Roman"/>
                <w:sz w:val="24"/>
                <w:szCs w:val="24"/>
              </w:rPr>
            </w:pPr>
            <w:r w:rsidRPr="00C40D9A">
              <w:rPr>
                <w:rFonts w:ascii="Times New Roman" w:hAnsi="Times New Roman" w:cs="Times New Roman"/>
                <w:sz w:val="24"/>
                <w:szCs w:val="24"/>
              </w:rPr>
              <w:t>Занятие:  «Собери пирамидку для куклы ».</w:t>
            </w: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sz w:val="24"/>
                <w:szCs w:val="24"/>
              </w:rPr>
              <w:t>Занятие:  «Собери башню из двух колец»</w:t>
            </w:r>
          </w:p>
        </w:tc>
        <w:tc>
          <w:tcPr>
            <w:tcW w:w="2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 «Давайте познакомимся</w:t>
            </w:r>
          </w:p>
        </w:tc>
      </w:tr>
      <w:tr w:rsidR="00C129A4" w:rsidRPr="00C40D9A" w:rsidTr="00D43772">
        <w:trPr>
          <w:tblCellSpacing w:w="0" w:type="dxa"/>
        </w:trPr>
        <w:tc>
          <w:tcPr>
            <w:tcW w:w="3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 </w:t>
            </w:r>
            <w:r w:rsidRPr="00C40D9A">
              <w:rPr>
                <w:rFonts w:ascii="Times New Roman" w:eastAsia="Times New Roman" w:hAnsi="Times New Roman" w:cs="Times New Roman"/>
                <w:color w:val="000000" w:themeColor="text1"/>
                <w:sz w:val="24"/>
                <w:szCs w:val="24"/>
              </w:rPr>
              <w:t>дидактической игрушкой</w:t>
            </w:r>
          </w:p>
        </w:tc>
        <w:tc>
          <w:tcPr>
            <w:tcW w:w="4071" w:type="dxa"/>
            <w:vMerge/>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2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59394C" w:rsidRDefault="00C129A4" w:rsidP="00D43772">
            <w:pPr>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Занятие: </w:t>
            </w:r>
            <w:proofErr w:type="gramStart"/>
            <w:r w:rsidRPr="00C40D9A">
              <w:rPr>
                <w:rFonts w:ascii="Times New Roman" w:hAnsi="Times New Roman" w:cs="Times New Roman"/>
                <w:sz w:val="24"/>
                <w:szCs w:val="24"/>
              </w:rPr>
              <w:t>«Собери пирамидку» (повтор</w:t>
            </w:r>
            <w:proofErr w:type="gramEnd"/>
          </w:p>
          <w:p w:rsidR="00C129A4" w:rsidRPr="0059394C"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sz w:val="24"/>
                <w:szCs w:val="24"/>
              </w:rPr>
              <w:t>«Собери пирамидку» (повтор)</w:t>
            </w:r>
          </w:p>
        </w:tc>
      </w:tr>
      <w:tr w:rsidR="00C129A4" w:rsidRPr="00C40D9A" w:rsidTr="00D43772">
        <w:trPr>
          <w:tblCellSpacing w:w="0" w:type="dxa"/>
        </w:trPr>
        <w:tc>
          <w:tcPr>
            <w:tcW w:w="3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4071" w:type="dxa"/>
            <w:tcBorders>
              <w:top w:val="single" w:sz="4" w:space="0" w:color="auto"/>
              <w:left w:val="single" w:sz="4" w:space="0" w:color="auto"/>
              <w:bottom w:val="single" w:sz="4" w:space="0" w:color="auto"/>
              <w:right w:val="single" w:sz="4" w:space="0" w:color="auto"/>
            </w:tcBorders>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«Игра с каталкой»</w:t>
            </w:r>
          </w:p>
        </w:tc>
        <w:tc>
          <w:tcPr>
            <w:tcW w:w="2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«Игра с каталкой»</w:t>
            </w:r>
          </w:p>
        </w:tc>
      </w:tr>
      <w:tr w:rsidR="00C129A4" w:rsidRPr="00C40D9A" w:rsidTr="00D43772">
        <w:trPr>
          <w:trHeight w:val="1433"/>
          <w:tblCellSpacing w:w="0" w:type="dxa"/>
        </w:trPr>
        <w:tc>
          <w:tcPr>
            <w:tcW w:w="324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 </w:t>
            </w:r>
            <w:r w:rsidRPr="00C40D9A">
              <w:rPr>
                <w:rFonts w:ascii="Times New Roman" w:eastAsia="Times New Roman" w:hAnsi="Times New Roman" w:cs="Times New Roman"/>
                <w:color w:val="000000" w:themeColor="text1"/>
                <w:sz w:val="24"/>
                <w:szCs w:val="24"/>
              </w:rPr>
              <w:t>строительным материалом</w:t>
            </w:r>
          </w:p>
        </w:tc>
        <w:tc>
          <w:tcPr>
            <w:tcW w:w="4071" w:type="dxa"/>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башня из2х кубиков одного размера для куклы ».</w:t>
            </w:r>
          </w:p>
        </w:tc>
        <w:tc>
          <w:tcPr>
            <w:tcW w:w="22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«Дом- башня из3х кубиков одного размера желтого цвета».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башня из 3-4х кубиков одного размера».</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Октябрь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«Знакомство с кошкой»</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«Чудесный мешочек» (домашние животные»</w:t>
            </w:r>
            <w:proofErr w:type="gramEnd"/>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«Знакомство с кошкой»</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«Чудесный мешочек» (домашние животные»</w:t>
            </w:r>
            <w:proofErr w:type="gramEnd"/>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sz w:val="24"/>
                <w:szCs w:val="24"/>
                <w:lang w:val="en-US"/>
              </w:rPr>
            </w:pPr>
            <w:r w:rsidRPr="00C40D9A">
              <w:rPr>
                <w:rFonts w:ascii="Times New Roman" w:hAnsi="Times New Roman" w:cs="Times New Roman"/>
                <w:sz w:val="24"/>
                <w:szCs w:val="24"/>
              </w:rPr>
              <w:t>«Найди листочек»</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lang w:val="en-US"/>
              </w:rPr>
            </w:pPr>
            <w:r w:rsidRPr="00C40D9A">
              <w:rPr>
                <w:rFonts w:ascii="Times New Roman" w:hAnsi="Times New Roman" w:cs="Times New Roman"/>
                <w:sz w:val="24"/>
                <w:szCs w:val="24"/>
              </w:rPr>
              <w:t xml:space="preserve"> «Нанизывание колец»</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59394C" w:rsidRDefault="00C129A4" w:rsidP="00D43772">
            <w:pPr>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«Найди по звуку»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sz w:val="24"/>
                <w:szCs w:val="24"/>
              </w:rPr>
              <w:t>«Отгадай, кто позвал?» (меняем игрушки – петушок и курочка).</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«Катание с лотка цветного </w:t>
            </w:r>
            <w:r w:rsidRPr="00C40D9A">
              <w:rPr>
                <w:rFonts w:ascii="Times New Roman" w:eastAsia="Times New Roman" w:hAnsi="Times New Roman" w:cs="Times New Roman"/>
                <w:color w:val="000000" w:themeColor="text1"/>
                <w:sz w:val="24"/>
                <w:szCs w:val="24"/>
              </w:rPr>
              <w:lastRenderedPageBreak/>
              <w:t>шарика»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«Достань колечко»</w:t>
            </w:r>
          </w:p>
        </w:tc>
      </w:tr>
      <w:tr w:rsidR="00C129A4" w:rsidRPr="00C40D9A" w:rsidTr="00D43772">
        <w:trPr>
          <w:trHeight w:val="1747"/>
          <w:tblCellSpacing w:w="0" w:type="dxa"/>
        </w:trPr>
        <w:tc>
          <w:tcPr>
            <w:tcW w:w="31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«Дорожки из 2х  кирпичиков </w:t>
            </w:r>
            <w:proofErr w:type="gramStart"/>
            <w:r w:rsidRPr="00C40D9A">
              <w:rPr>
                <w:rFonts w:ascii="Times New Roman" w:hAnsi="Times New Roman" w:cs="Times New Roman"/>
                <w:color w:val="000000" w:themeColor="text1"/>
                <w:sz w:val="24"/>
                <w:szCs w:val="24"/>
              </w:rPr>
              <w:t>разноцветная</w:t>
            </w:r>
            <w:proofErr w:type="gramEnd"/>
            <w:r w:rsidRPr="00C40D9A">
              <w:rPr>
                <w:rFonts w:ascii="Times New Roman" w:hAnsi="Times New Roman" w:cs="Times New Roman"/>
                <w:color w:val="000000" w:themeColor="text1"/>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««Дорожки из 3 </w:t>
            </w:r>
            <w:proofErr w:type="spellStart"/>
            <w:r w:rsidRPr="00C40D9A">
              <w:rPr>
                <w:rFonts w:ascii="Times New Roman" w:hAnsi="Times New Roman" w:cs="Times New Roman"/>
                <w:color w:val="000000" w:themeColor="text1"/>
                <w:sz w:val="24"/>
                <w:szCs w:val="24"/>
              </w:rPr>
              <w:t>х</w:t>
            </w:r>
            <w:proofErr w:type="spellEnd"/>
            <w:r w:rsidRPr="00C40D9A">
              <w:rPr>
                <w:rFonts w:ascii="Times New Roman" w:hAnsi="Times New Roman" w:cs="Times New Roman"/>
                <w:color w:val="000000" w:themeColor="text1"/>
                <w:sz w:val="24"/>
                <w:szCs w:val="24"/>
              </w:rPr>
              <w:t xml:space="preserve">  кирпичиков одного цвета»</w:t>
            </w: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«Дорожки из 4х  кирпичиков одного цвета».</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Ноябрь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«Кукла Катя пришла в гости»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lang w:val="en-US"/>
              </w:rPr>
            </w:pPr>
            <w:r w:rsidRPr="00C40D9A">
              <w:rPr>
                <w:rFonts w:ascii="Times New Roman" w:eastAsia="Times New Roman" w:hAnsi="Times New Roman" w:cs="Times New Roman"/>
                <w:color w:val="000000" w:themeColor="text1"/>
                <w:sz w:val="24"/>
                <w:szCs w:val="24"/>
              </w:rPr>
              <w:t>«Рассматривание тематических картинок» (посуда)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 «Комната для Кати»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«Найди игрушку» «Угадай, какой цвет?»</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«Собери грибочки» «Завяжи шарф кукле»</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«Поехали кошка и собачка»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«достань колечко»</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Тема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Строим машину из кубика и кирпичика»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«Тема</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Строим машину из кубика и кирпичика»</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Декабрь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«Знакомство с зайчиком»</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Знакомство с зайчиком»</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«Медвежонок и его друзья»</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59394C" w:rsidRDefault="00C129A4" w:rsidP="00D43772">
            <w:pPr>
              <w:spacing w:after="0" w:line="240" w:lineRule="auto"/>
              <w:jc w:val="both"/>
              <w:rPr>
                <w:rFonts w:ascii="Times New Roman" w:hAnsi="Times New Roman" w:cs="Times New Roman"/>
                <w:sz w:val="24"/>
                <w:szCs w:val="24"/>
              </w:rPr>
            </w:pPr>
            <w:r w:rsidRPr="00C40D9A">
              <w:rPr>
                <w:rFonts w:ascii="Times New Roman" w:hAnsi="Times New Roman" w:cs="Times New Roman"/>
                <w:color w:val="000000" w:themeColor="text1"/>
                <w:sz w:val="24"/>
                <w:szCs w:val="24"/>
              </w:rPr>
              <w:t>«Большая и маленькая башни»</w:t>
            </w:r>
            <w:r w:rsidRPr="00C40D9A">
              <w:rPr>
                <w:rFonts w:ascii="Times New Roman" w:hAnsi="Times New Roman" w:cs="Times New Roman"/>
                <w:sz w:val="24"/>
                <w:szCs w:val="24"/>
              </w:rPr>
              <w:t xml:space="preserve">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sz w:val="24"/>
                <w:szCs w:val="24"/>
              </w:rPr>
              <w:t>«Большая и маленькая башни»</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«Собери пирамидку»</w:t>
            </w:r>
          </w:p>
          <w:p w:rsidR="00C129A4" w:rsidRPr="00C40D9A" w:rsidRDefault="00C129A4" w:rsidP="00D43772">
            <w:pPr>
              <w:spacing w:line="240" w:lineRule="auto"/>
              <w:jc w:val="both"/>
              <w:rPr>
                <w:rFonts w:ascii="Times New Roman" w:eastAsia="Times New Roman" w:hAnsi="Times New Roman" w:cs="Times New Roman"/>
                <w:sz w:val="24"/>
                <w:szCs w:val="24"/>
              </w:rPr>
            </w:pPr>
            <w:r w:rsidRPr="00C40D9A">
              <w:rPr>
                <w:rFonts w:ascii="Times New Roman" w:hAnsi="Times New Roman" w:cs="Times New Roman"/>
                <w:sz w:val="24"/>
                <w:szCs w:val="24"/>
              </w:rPr>
              <w:t>«Кто пришёл?»</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«Достань игрушку»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«Что в трубочке лежит»</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Тема « Забор из кирпичиков вертикально»</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Тема « Забор из кирпичиков вертикально»</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Январь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«Зима пришла»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«Кого мы встретили в лесу»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«Рассматривание картин о зиме»</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«Рассматривание грузовой машины»</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«Покатаем мишку на машине»</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«Что звучит»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«Одноместная матрёшка»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«Где найти?»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«Двухместная матрёшка»</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«Катание с лотка цветных шариков»</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«Раскладывание однородных предметов различных по цвету»</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Забор из кирпичиков горизонтально</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Строим машину из кубика и кирпичика»</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Февраль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«Оденем Катю на прогулку»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«Тематические картинки» (одежда)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«Оденем Катю на прогулку»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«Тематические картинки» (одежда)</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59394C"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«Подбери такой же предмет»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«Протолкни фигурку».</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«Кто как кричит?»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«На чём поедем?»</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«Возьми и принеси»</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«Проталкивание предметов в отверстие»</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«стол кубик и кирпичик»</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«стол кубик и кирпичик» «Стул»</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Март</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«Выходи дружок на зеленый на лужок»</w:t>
            </w:r>
            <w:proofErr w:type="gramEnd"/>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«Весна пришла»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Оденем </w:t>
            </w:r>
            <w:proofErr w:type="spellStart"/>
            <w:r w:rsidRPr="00C40D9A">
              <w:rPr>
                <w:rFonts w:ascii="Times New Roman" w:eastAsia="Times New Roman" w:hAnsi="Times New Roman" w:cs="Times New Roman"/>
                <w:color w:val="000000" w:themeColor="text1"/>
                <w:sz w:val="24"/>
                <w:szCs w:val="24"/>
              </w:rPr>
              <w:t>катю</w:t>
            </w:r>
            <w:proofErr w:type="spellEnd"/>
            <w:r w:rsidRPr="00C40D9A">
              <w:rPr>
                <w:rFonts w:ascii="Times New Roman" w:eastAsia="Times New Roman" w:hAnsi="Times New Roman" w:cs="Times New Roman"/>
                <w:color w:val="000000" w:themeColor="text1"/>
                <w:sz w:val="24"/>
                <w:szCs w:val="24"/>
              </w:rPr>
              <w:t xml:space="preserve"> на прогулку»</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roofErr w:type="gramStart"/>
            <w:r w:rsidRPr="00C40D9A">
              <w:rPr>
                <w:rFonts w:ascii="Times New Roman" w:eastAsia="Times New Roman" w:hAnsi="Times New Roman" w:cs="Times New Roman"/>
                <w:color w:val="000000" w:themeColor="text1"/>
                <w:sz w:val="24"/>
                <w:szCs w:val="24"/>
              </w:rPr>
              <w:t>«Тематические картинки» (одежда</w:t>
            </w:r>
            <w:proofErr w:type="gramEnd"/>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«Протолкни круглый предмет»</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«Плыви кораблик»</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«Ворота»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Ворота и заборчик»</w:t>
            </w: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Апрель</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Мы мамины помощники </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«Мы мамины помощники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«Занимательная коробка»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«Протолкни предмет»</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«Дом»</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«Цветные скамейки и дорожки»,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Май</w:t>
      </w:r>
    </w:p>
    <w:tbl>
      <w:tblPr>
        <w:tblW w:w="0" w:type="auto"/>
        <w:tblCellSpacing w:w="0" w:type="dxa"/>
        <w:tblCellMar>
          <w:left w:w="0" w:type="dxa"/>
          <w:right w:w="0" w:type="dxa"/>
        </w:tblCellMar>
        <w:tblLook w:val="04A0"/>
      </w:tblPr>
      <w:tblGrid>
        <w:gridCol w:w="3190"/>
        <w:gridCol w:w="3190"/>
        <w:gridCol w:w="3191"/>
      </w:tblGrid>
      <w:tr w:rsidR="00C129A4" w:rsidRPr="00C40D9A" w:rsidTr="00D43772">
        <w:trPr>
          <w:tblCellSpacing w:w="0" w:type="dxa"/>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3 – 4 неделя</w:t>
            </w:r>
          </w:p>
        </w:tc>
      </w:tr>
      <w:tr w:rsidR="00C129A4" w:rsidRPr="00C40D9A" w:rsidTr="00D43772">
        <w:trPr>
          <w:trHeight w:val="479"/>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ФЦКМ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Повторение пройденного материала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Повторение пройденного материала</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дидактической игрушкой</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 предметами - орудиями</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«Навинчивание гаек»</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«Шарик в ложке»</w:t>
            </w:r>
          </w:p>
        </w:tc>
      </w:tr>
      <w:tr w:rsidR="00C129A4" w:rsidRPr="00C40D9A" w:rsidTr="00D43772">
        <w:trPr>
          <w:tblCellSpacing w:w="0" w:type="dxa"/>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Со строительным материалом</w:t>
            </w:r>
          </w:p>
        </w:tc>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Загородка из кирпичиков и кубиков для собачки»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«Стул»</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«Стул и стол». </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«Кровать»</w:t>
            </w:r>
          </w:p>
        </w:tc>
      </w:tr>
    </w:tbl>
    <w:p w:rsidR="00C129A4" w:rsidRPr="00C40D9A" w:rsidRDefault="00C129A4" w:rsidP="00C129A4">
      <w:pPr>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C129A4" w:rsidRPr="00C40D9A" w:rsidRDefault="00C129A4" w:rsidP="00C129A4">
      <w:pPr>
        <w:spacing w:after="0" w:line="240" w:lineRule="auto"/>
        <w:jc w:val="both"/>
        <w:rPr>
          <w:rFonts w:ascii="Times New Roman" w:eastAsia="Times New Roman" w:hAnsi="Times New Roman" w:cs="Times New Roman"/>
          <w:bCs/>
          <w:color w:val="000000" w:themeColor="text1"/>
          <w:sz w:val="24"/>
          <w:szCs w:val="24"/>
          <w:shd w:val="clear" w:color="auto" w:fill="FFFFFF"/>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Речевое развитие.</w:t>
      </w:r>
    </w:p>
    <w:p w:rsidR="00C129A4" w:rsidRPr="00C40D9A" w:rsidRDefault="00C129A4" w:rsidP="00D213CF">
      <w:pPr>
        <w:autoSpaceDE w:val="0"/>
        <w:autoSpaceDN w:val="0"/>
        <w:adjustRightInd w:val="0"/>
        <w:spacing w:after="0" w:line="240" w:lineRule="auto"/>
        <w:rPr>
          <w:rFonts w:ascii="Times New Roman" w:hAnsi="Times New Roman" w:cs="Times New Roman"/>
          <w:sz w:val="24"/>
          <w:szCs w:val="24"/>
        </w:rPr>
      </w:pPr>
      <w:proofErr w:type="gramStart"/>
      <w:r w:rsidRPr="00C40D9A">
        <w:rPr>
          <w:rFonts w:ascii="Times New Roman" w:hAnsi="Times New Roman" w:cs="Times New Roman"/>
          <w:sz w:val="24"/>
          <w:szCs w:val="24"/>
        </w:rPr>
        <w:t xml:space="preserve">Содержание образовательной области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w:t>
      </w:r>
      <w:r w:rsidRPr="00C40D9A">
        <w:rPr>
          <w:rFonts w:ascii="Times New Roman" w:hAnsi="Times New Roman" w:cs="Times New Roman"/>
          <w:sz w:val="24"/>
          <w:szCs w:val="24"/>
        </w:rPr>
        <w:lastRenderedPageBreak/>
        <w:t>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sz w:val="24"/>
          <w:szCs w:val="24"/>
        </w:rPr>
      </w:pPr>
      <w:r w:rsidRPr="00C40D9A">
        <w:rPr>
          <w:rFonts w:ascii="Times New Roman" w:hAnsi="Times New Roman" w:cs="Times New Roman"/>
          <w:b/>
          <w:sz w:val="24"/>
          <w:szCs w:val="24"/>
        </w:rPr>
        <w:t>Задачи:</w:t>
      </w:r>
    </w:p>
    <w:p w:rsidR="00C129A4" w:rsidRPr="00D213CF" w:rsidRDefault="00C129A4" w:rsidP="00D213CF">
      <w:pPr>
        <w:pStyle w:val="a8"/>
        <w:numPr>
          <w:ilvl w:val="0"/>
          <w:numId w:val="33"/>
        </w:numPr>
        <w:autoSpaceDE w:val="0"/>
        <w:autoSpaceDN w:val="0"/>
        <w:adjustRightInd w:val="0"/>
        <w:spacing w:after="0"/>
        <w:jc w:val="both"/>
      </w:pPr>
      <w:r w:rsidRPr="00D213CF">
        <w:t xml:space="preserve">развитие свободного общения </w:t>
      </w:r>
      <w:proofErr w:type="gramStart"/>
      <w:r w:rsidRPr="00D213CF">
        <w:t>со</w:t>
      </w:r>
      <w:proofErr w:type="gramEnd"/>
      <w:r w:rsidRPr="00D213CF">
        <w:t xml:space="preserve"> взрослыми и детьми;</w:t>
      </w:r>
    </w:p>
    <w:p w:rsidR="00C129A4" w:rsidRPr="00D213CF" w:rsidRDefault="00C129A4" w:rsidP="00D213CF">
      <w:pPr>
        <w:pStyle w:val="a8"/>
        <w:numPr>
          <w:ilvl w:val="0"/>
          <w:numId w:val="33"/>
        </w:numPr>
        <w:autoSpaceDE w:val="0"/>
        <w:autoSpaceDN w:val="0"/>
        <w:adjustRightInd w:val="0"/>
        <w:spacing w:after="0"/>
        <w:jc w:val="both"/>
      </w:pPr>
      <w:r w:rsidRPr="00D213CF">
        <w:t xml:space="preserve">развитие всех компонентов устной речи детей (лексической стороны, грамматического строя речи, произносительной стороны речи; связной речи— </w:t>
      </w:r>
      <w:proofErr w:type="gramStart"/>
      <w:r w:rsidRPr="00D213CF">
        <w:t>ди</w:t>
      </w:r>
      <w:proofErr w:type="gramEnd"/>
      <w:r w:rsidRPr="00D213CF">
        <w:t>алогической и монологической форм) в различных формах и видах детской деятельности;</w:t>
      </w:r>
    </w:p>
    <w:p w:rsidR="00C129A4" w:rsidRPr="00D213CF" w:rsidRDefault="00C129A4" w:rsidP="00D213CF">
      <w:pPr>
        <w:pStyle w:val="a8"/>
        <w:numPr>
          <w:ilvl w:val="0"/>
          <w:numId w:val="33"/>
        </w:numPr>
        <w:autoSpaceDE w:val="0"/>
        <w:autoSpaceDN w:val="0"/>
        <w:adjustRightInd w:val="0"/>
        <w:spacing w:after="0"/>
        <w:jc w:val="both"/>
      </w:pPr>
      <w:r w:rsidRPr="00D213CF">
        <w:t>практическое овладение воспитанниками нормами речи</w:t>
      </w:r>
    </w:p>
    <w:p w:rsidR="00C129A4" w:rsidRPr="00D213CF" w:rsidRDefault="00C129A4" w:rsidP="00D213CF">
      <w:pPr>
        <w:pStyle w:val="a8"/>
        <w:numPr>
          <w:ilvl w:val="0"/>
          <w:numId w:val="33"/>
        </w:numPr>
        <w:autoSpaceDE w:val="0"/>
        <w:autoSpaceDN w:val="0"/>
        <w:adjustRightInd w:val="0"/>
        <w:spacing w:after="0"/>
        <w:jc w:val="both"/>
      </w:pPr>
      <w:r w:rsidRPr="00D213CF">
        <w:t>формирования интереса и потребности в восприятии книг через решение следующих задач:</w:t>
      </w:r>
    </w:p>
    <w:p w:rsidR="00C129A4" w:rsidRPr="00D213CF" w:rsidRDefault="00C129A4" w:rsidP="00D213CF">
      <w:pPr>
        <w:pStyle w:val="a8"/>
        <w:numPr>
          <w:ilvl w:val="0"/>
          <w:numId w:val="33"/>
        </w:numPr>
        <w:autoSpaceDE w:val="0"/>
        <w:autoSpaceDN w:val="0"/>
        <w:adjustRightInd w:val="0"/>
        <w:spacing w:after="0"/>
        <w:jc w:val="both"/>
      </w:pPr>
      <w:r w:rsidRPr="00D213CF">
        <w:t>развитие литературной речи;</w:t>
      </w:r>
    </w:p>
    <w:p w:rsidR="00C129A4" w:rsidRPr="00D213CF" w:rsidRDefault="00C129A4" w:rsidP="00C129A4">
      <w:pPr>
        <w:pStyle w:val="a8"/>
        <w:numPr>
          <w:ilvl w:val="0"/>
          <w:numId w:val="33"/>
        </w:numPr>
        <w:autoSpaceDE w:val="0"/>
        <w:autoSpaceDN w:val="0"/>
        <w:adjustRightInd w:val="0"/>
        <w:spacing w:after="0"/>
        <w:jc w:val="both"/>
      </w:pPr>
      <w:r w:rsidRPr="00D213CF">
        <w:t>приобщение к словесному искусству, в том числе развитие художественного</w:t>
      </w:r>
      <w:r w:rsidR="00D213CF">
        <w:t xml:space="preserve"> </w:t>
      </w:r>
      <w:r w:rsidRPr="00D213CF">
        <w:t>восприятия и эстетического вкуса</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t xml:space="preserve">Развитие свободного общения </w:t>
      </w:r>
      <w:proofErr w:type="gramStart"/>
      <w:r w:rsidRPr="00C40D9A">
        <w:rPr>
          <w:rFonts w:ascii="Times New Roman" w:hAnsi="Times New Roman" w:cs="Times New Roman"/>
          <w:b/>
          <w:bCs/>
          <w:i/>
          <w:iCs/>
          <w:sz w:val="24"/>
          <w:szCs w:val="24"/>
        </w:rPr>
        <w:t>со</w:t>
      </w:r>
      <w:proofErr w:type="gramEnd"/>
      <w:r w:rsidRPr="00C40D9A">
        <w:rPr>
          <w:rFonts w:ascii="Times New Roman" w:hAnsi="Times New Roman" w:cs="Times New Roman"/>
          <w:b/>
          <w:bCs/>
          <w:i/>
          <w:iCs/>
          <w:sz w:val="24"/>
          <w:szCs w:val="24"/>
        </w:rPr>
        <w:t xml:space="preserve"> взрослыми и детьми</w:t>
      </w:r>
    </w:p>
    <w:p w:rsidR="00C129A4" w:rsidRPr="00D213CF" w:rsidRDefault="00C129A4" w:rsidP="00D213CF">
      <w:pPr>
        <w:pStyle w:val="a8"/>
        <w:numPr>
          <w:ilvl w:val="0"/>
          <w:numId w:val="34"/>
        </w:numPr>
        <w:autoSpaceDE w:val="0"/>
        <w:autoSpaceDN w:val="0"/>
        <w:adjustRightInd w:val="0"/>
        <w:spacing w:after="0"/>
        <w:jc w:val="both"/>
      </w:pPr>
      <w:r w:rsidRPr="00D213CF">
        <w:t xml:space="preserve">Способствовать развитию речи как средства общения. </w:t>
      </w:r>
      <w:proofErr w:type="gramStart"/>
      <w:r w:rsidRPr="00D213CF">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 «Предупреди Митю.</w:t>
      </w:r>
      <w:proofErr w:type="gramEnd"/>
      <w:r w:rsidRPr="00D213CF">
        <w:t xml:space="preserve"> Что ты сказал Мите? И что он тебе ответил? »)</w:t>
      </w:r>
      <w:proofErr w:type="gramStart"/>
      <w:r w:rsidRPr="00D213CF">
        <w:t xml:space="preserve"> .</w:t>
      </w:r>
      <w:proofErr w:type="gramEnd"/>
    </w:p>
    <w:p w:rsidR="00C129A4" w:rsidRPr="00D213CF" w:rsidRDefault="00C129A4" w:rsidP="00D213CF">
      <w:pPr>
        <w:pStyle w:val="a8"/>
        <w:numPr>
          <w:ilvl w:val="0"/>
          <w:numId w:val="34"/>
        </w:numPr>
        <w:autoSpaceDE w:val="0"/>
        <w:autoSpaceDN w:val="0"/>
        <w:adjustRightInd w:val="0"/>
        <w:spacing w:after="0"/>
        <w:jc w:val="both"/>
      </w:pPr>
      <w:r w:rsidRPr="00D213CF">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C129A4" w:rsidRPr="00D213CF" w:rsidRDefault="00C129A4" w:rsidP="00D213CF">
      <w:pPr>
        <w:pStyle w:val="a8"/>
        <w:numPr>
          <w:ilvl w:val="0"/>
          <w:numId w:val="34"/>
        </w:numPr>
        <w:autoSpaceDE w:val="0"/>
        <w:autoSpaceDN w:val="0"/>
        <w:adjustRightInd w:val="0"/>
        <w:spacing w:after="0"/>
        <w:jc w:val="both"/>
      </w:pPr>
      <w:r w:rsidRPr="00D213CF">
        <w:t>Развитие всех компонентов устной речи, практическое овладение нормами речи</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Формирование словаря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C129A4" w:rsidRPr="00D213CF" w:rsidRDefault="00C129A4" w:rsidP="00D213CF">
      <w:pPr>
        <w:pStyle w:val="a8"/>
        <w:numPr>
          <w:ilvl w:val="0"/>
          <w:numId w:val="35"/>
        </w:numPr>
        <w:autoSpaceDE w:val="0"/>
        <w:autoSpaceDN w:val="0"/>
        <w:adjustRightInd w:val="0"/>
        <w:spacing w:after="0"/>
        <w:jc w:val="both"/>
      </w:pPr>
      <w:r w:rsidRPr="00D213CF">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 называть их местоположение («Грибок на верхней полочке, высоко», «Стоят рядом») ; имитировать действия людей и движения животных («Покажи, как поливают из леечки», «Походи, как медвежонок»)</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Обогащать словарь детей:</w:t>
      </w:r>
    </w:p>
    <w:p w:rsidR="00C129A4" w:rsidRPr="00D213CF" w:rsidRDefault="00D213CF" w:rsidP="00C129A4">
      <w:pPr>
        <w:pStyle w:val="a8"/>
        <w:numPr>
          <w:ilvl w:val="0"/>
          <w:numId w:val="35"/>
        </w:numPr>
        <w:autoSpaceDE w:val="0"/>
        <w:autoSpaceDN w:val="0"/>
        <w:adjustRightInd w:val="0"/>
        <w:spacing w:after="0"/>
        <w:jc w:val="both"/>
      </w:pPr>
      <w:proofErr w:type="gramStart"/>
      <w:r>
        <w:t>С</w:t>
      </w:r>
      <w:r w:rsidR="00C129A4" w:rsidRPr="00D213CF">
        <w:t>уществительными, обозначающими названия игрушек, предметов личной гигиены (полотенце, зубная щетка, расческа, одежды, обуви, посуды, мебели, спальных</w:t>
      </w:r>
      <w:r>
        <w:t xml:space="preserve"> </w:t>
      </w:r>
      <w:r w:rsidR="00C129A4" w:rsidRPr="00D213CF">
        <w:t>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C129A4" w:rsidRPr="00D213CF" w:rsidRDefault="00D213CF" w:rsidP="00D213CF">
      <w:pPr>
        <w:pStyle w:val="a8"/>
        <w:numPr>
          <w:ilvl w:val="0"/>
          <w:numId w:val="35"/>
        </w:numPr>
        <w:autoSpaceDE w:val="0"/>
        <w:autoSpaceDN w:val="0"/>
        <w:adjustRightInd w:val="0"/>
        <w:spacing w:after="0"/>
        <w:jc w:val="both"/>
      </w:pPr>
      <w:proofErr w:type="gramStart"/>
      <w:r>
        <w:t>Г</w:t>
      </w:r>
      <w:r w:rsidR="00C129A4" w:rsidRPr="00D213CF">
        <w:t xml:space="preserve">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w:t>
      </w:r>
      <w:r w:rsidR="00C129A4" w:rsidRPr="00D213CF">
        <w:lastRenderedPageBreak/>
        <w:t xml:space="preserve">взаимоотношения людей (помочь, пожалеть, подарить, обнять, их эмоциональное состояние (плакать, смеяться, радоваться, обижаться) </w:t>
      </w:r>
      <w:proofErr w:type="gramEnd"/>
    </w:p>
    <w:p w:rsidR="00C129A4" w:rsidRPr="00D213CF" w:rsidRDefault="00D213CF" w:rsidP="00D213CF">
      <w:pPr>
        <w:pStyle w:val="a8"/>
        <w:numPr>
          <w:ilvl w:val="0"/>
          <w:numId w:val="35"/>
        </w:numPr>
        <w:autoSpaceDE w:val="0"/>
        <w:autoSpaceDN w:val="0"/>
        <w:adjustRightInd w:val="0"/>
        <w:spacing w:after="0"/>
        <w:jc w:val="both"/>
      </w:pPr>
      <w:proofErr w:type="gramStart"/>
      <w:r>
        <w:t>П</w:t>
      </w:r>
      <w:r w:rsidR="00C129A4" w:rsidRPr="00D213CF">
        <w:t>рилагательными, обозначающими цвет, величину, вкус, температуру предметов (красный, синий, сладкий, кислый, большой, маленький,</w:t>
      </w:r>
      <w:proofErr w:type="gramEnd"/>
    </w:p>
    <w:p w:rsidR="00C129A4" w:rsidRPr="00D213CF" w:rsidRDefault="00D213CF" w:rsidP="00D213CF">
      <w:pPr>
        <w:pStyle w:val="a8"/>
        <w:numPr>
          <w:ilvl w:val="0"/>
          <w:numId w:val="35"/>
        </w:numPr>
        <w:autoSpaceDE w:val="0"/>
        <w:autoSpaceDN w:val="0"/>
        <w:adjustRightInd w:val="0"/>
        <w:spacing w:after="0"/>
        <w:jc w:val="both"/>
      </w:pPr>
      <w:r>
        <w:t>Н</w:t>
      </w:r>
      <w:r w:rsidR="00C129A4" w:rsidRPr="00D213CF">
        <w:t>аречиями (близко, далеко, высоко, быстро, темно, тихо, холодно, жарко, скользко)</w:t>
      </w:r>
      <w:proofErr w:type="gramStart"/>
      <w:r w:rsidR="00C129A4" w:rsidRPr="00D213CF">
        <w:t xml:space="preserve"> .</w:t>
      </w:r>
      <w:proofErr w:type="gramEnd"/>
    </w:p>
    <w:p w:rsidR="00C129A4" w:rsidRDefault="00C129A4" w:rsidP="00D213CF">
      <w:pPr>
        <w:pStyle w:val="a8"/>
        <w:numPr>
          <w:ilvl w:val="0"/>
          <w:numId w:val="35"/>
        </w:numPr>
        <w:autoSpaceDE w:val="0"/>
        <w:autoSpaceDN w:val="0"/>
        <w:adjustRightInd w:val="0"/>
        <w:spacing w:after="0"/>
        <w:jc w:val="both"/>
      </w:pPr>
      <w:r w:rsidRPr="00D213CF">
        <w:t>Способствовать употреблению усвоенных слов в самостоятельной речи</w:t>
      </w:r>
    </w:p>
    <w:p w:rsidR="00D213CF" w:rsidRDefault="00D213CF" w:rsidP="00D213CF">
      <w:pPr>
        <w:autoSpaceDE w:val="0"/>
        <w:autoSpaceDN w:val="0"/>
        <w:adjustRightInd w:val="0"/>
        <w:spacing w:after="0"/>
        <w:jc w:val="both"/>
      </w:pPr>
    </w:p>
    <w:p w:rsidR="00D213CF" w:rsidRDefault="00D213CF" w:rsidP="00D213CF">
      <w:pPr>
        <w:autoSpaceDE w:val="0"/>
        <w:autoSpaceDN w:val="0"/>
        <w:adjustRightInd w:val="0"/>
        <w:spacing w:after="0"/>
        <w:jc w:val="both"/>
      </w:pPr>
    </w:p>
    <w:p w:rsidR="00D213CF" w:rsidRDefault="00D213CF" w:rsidP="00D213CF">
      <w:pPr>
        <w:autoSpaceDE w:val="0"/>
        <w:autoSpaceDN w:val="0"/>
        <w:adjustRightInd w:val="0"/>
        <w:spacing w:after="0"/>
        <w:jc w:val="both"/>
      </w:pPr>
    </w:p>
    <w:p w:rsidR="00D213CF" w:rsidRPr="00D213CF" w:rsidRDefault="00D213CF" w:rsidP="00D213CF">
      <w:pPr>
        <w:autoSpaceDE w:val="0"/>
        <w:autoSpaceDN w:val="0"/>
        <w:adjustRightInd w:val="0"/>
        <w:spacing w:after="0"/>
        <w:jc w:val="both"/>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Звуковая культура речи.</w:t>
      </w:r>
    </w:p>
    <w:p w:rsidR="00C129A4" w:rsidRPr="00D213CF" w:rsidRDefault="00C129A4" w:rsidP="00D213CF">
      <w:pPr>
        <w:pStyle w:val="a8"/>
        <w:numPr>
          <w:ilvl w:val="0"/>
          <w:numId w:val="36"/>
        </w:numPr>
        <w:autoSpaceDE w:val="0"/>
        <w:autoSpaceDN w:val="0"/>
        <w:adjustRightInd w:val="0"/>
        <w:jc w:val="both"/>
      </w:pPr>
      <w:proofErr w:type="gramStart"/>
      <w:r w:rsidRPr="00D213CF">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roofErr w:type="gramEnd"/>
    </w:p>
    <w:p w:rsidR="00C129A4" w:rsidRPr="00D213CF" w:rsidRDefault="00C129A4" w:rsidP="00D213CF">
      <w:pPr>
        <w:pStyle w:val="a8"/>
        <w:numPr>
          <w:ilvl w:val="0"/>
          <w:numId w:val="36"/>
        </w:numPr>
        <w:autoSpaceDE w:val="0"/>
        <w:autoSpaceDN w:val="0"/>
        <w:adjustRightInd w:val="0"/>
        <w:spacing w:after="0"/>
        <w:jc w:val="both"/>
      </w:pPr>
      <w:r w:rsidRPr="00D213CF">
        <w:t>Способствовать развитию артикуляционного и голосового аппарата, вечевого дыхания, слухового внимания.</w:t>
      </w:r>
    </w:p>
    <w:p w:rsidR="00C129A4" w:rsidRPr="00D213CF" w:rsidRDefault="00C129A4" w:rsidP="00D213CF">
      <w:pPr>
        <w:pStyle w:val="a8"/>
        <w:numPr>
          <w:ilvl w:val="0"/>
          <w:numId w:val="36"/>
        </w:numPr>
        <w:autoSpaceDE w:val="0"/>
        <w:autoSpaceDN w:val="0"/>
        <w:adjustRightInd w:val="0"/>
        <w:spacing w:after="0"/>
        <w:jc w:val="both"/>
      </w:pPr>
      <w:r w:rsidRPr="00D213CF">
        <w:t>Формировать умение пользоваться (по подражанию) высотой и силой голоса («Киска, брысь! », «Кто пришел? », «Кто стучит? »)</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Грамматический строй речи</w:t>
      </w:r>
    </w:p>
    <w:p w:rsidR="00C129A4" w:rsidRPr="00D213CF" w:rsidRDefault="00C129A4" w:rsidP="00D213CF">
      <w:pPr>
        <w:pStyle w:val="a8"/>
        <w:numPr>
          <w:ilvl w:val="0"/>
          <w:numId w:val="37"/>
        </w:numPr>
        <w:autoSpaceDE w:val="0"/>
        <w:autoSpaceDN w:val="0"/>
        <w:adjustRightInd w:val="0"/>
        <w:spacing w:after="0"/>
        <w:jc w:val="both"/>
      </w:pPr>
      <w:r w:rsidRPr="00D213CF">
        <w:t>Совершенствовать грамматическую структуру речи.</w:t>
      </w:r>
    </w:p>
    <w:p w:rsidR="00C129A4" w:rsidRPr="00D213CF" w:rsidRDefault="00C129A4" w:rsidP="00D213CF">
      <w:pPr>
        <w:pStyle w:val="a8"/>
        <w:numPr>
          <w:ilvl w:val="0"/>
          <w:numId w:val="37"/>
        </w:numPr>
        <w:autoSpaceDE w:val="0"/>
        <w:autoSpaceDN w:val="0"/>
        <w:adjustRightInd w:val="0"/>
        <w:spacing w:after="0"/>
        <w:jc w:val="both"/>
      </w:pPr>
      <w:r w:rsidRPr="00D213CF">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roofErr w:type="gramStart"/>
      <w:r w:rsidRPr="00D213CF">
        <w:t xml:space="preserve"> .</w:t>
      </w:r>
      <w:proofErr w:type="gramEnd"/>
    </w:p>
    <w:p w:rsidR="00C129A4" w:rsidRPr="00D213CF" w:rsidRDefault="00C129A4" w:rsidP="00D213CF">
      <w:pPr>
        <w:pStyle w:val="a8"/>
        <w:numPr>
          <w:ilvl w:val="0"/>
          <w:numId w:val="37"/>
        </w:numPr>
        <w:autoSpaceDE w:val="0"/>
        <w:autoSpaceDN w:val="0"/>
        <w:adjustRightInd w:val="0"/>
        <w:spacing w:after="0"/>
        <w:jc w:val="both"/>
      </w:pPr>
      <w:r w:rsidRPr="00D213CF">
        <w:t>Упражнять в употреблении некоторых вопросительных слов (кто, что, где) и несложных фраз, состоящих из 2-4 слов («</w:t>
      </w:r>
      <w:proofErr w:type="spellStart"/>
      <w:r w:rsidRPr="00D213CF">
        <w:t>Кисонька-мурысенька</w:t>
      </w:r>
      <w:proofErr w:type="spellEnd"/>
      <w:r w:rsidRPr="00D213CF">
        <w:t>, куда пошла? »)</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Связная речь</w:t>
      </w:r>
    </w:p>
    <w:p w:rsidR="00C129A4" w:rsidRPr="00D213CF" w:rsidRDefault="00C129A4" w:rsidP="00D213CF">
      <w:pPr>
        <w:pStyle w:val="a8"/>
        <w:numPr>
          <w:ilvl w:val="0"/>
          <w:numId w:val="38"/>
        </w:numPr>
        <w:autoSpaceDE w:val="0"/>
        <w:autoSpaceDN w:val="0"/>
        <w:adjustRightInd w:val="0"/>
        <w:spacing w:after="0"/>
        <w:jc w:val="both"/>
      </w:pPr>
      <w:r w:rsidRPr="00D213CF">
        <w:t>Помогать детям отвечать на простейшие («что? », «кто? », «что делает? ») и более сложные вопросы («во что одет? », «что везет? », «кому? », «какой? », «где? », «когда? », «куда? »)</w:t>
      </w:r>
      <w:proofErr w:type="gramStart"/>
      <w:r w:rsidRPr="00D213CF">
        <w:t xml:space="preserve"> .</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Формирование интереса и потребности в чтении</w:t>
      </w:r>
    </w:p>
    <w:p w:rsidR="00C129A4" w:rsidRPr="00D213CF" w:rsidRDefault="00C129A4" w:rsidP="00D213CF">
      <w:pPr>
        <w:pStyle w:val="a8"/>
        <w:numPr>
          <w:ilvl w:val="0"/>
          <w:numId w:val="38"/>
        </w:numPr>
        <w:autoSpaceDE w:val="0"/>
        <w:autoSpaceDN w:val="0"/>
        <w:adjustRightInd w:val="0"/>
        <w:spacing w:after="0"/>
        <w:jc w:val="both"/>
      </w:pPr>
      <w:r w:rsidRPr="00D213CF">
        <w:t>Регулярно читать детям художественные и познавательные книги. Формировать понимание того, что из книг можно узнать много интересного.</w:t>
      </w:r>
    </w:p>
    <w:p w:rsidR="00C129A4" w:rsidRPr="00D213CF" w:rsidRDefault="00C129A4" w:rsidP="00D213CF">
      <w:pPr>
        <w:pStyle w:val="a8"/>
        <w:numPr>
          <w:ilvl w:val="0"/>
          <w:numId w:val="38"/>
        </w:numPr>
        <w:autoSpaceDE w:val="0"/>
        <w:autoSpaceDN w:val="0"/>
        <w:adjustRightInd w:val="0"/>
        <w:spacing w:after="0"/>
        <w:jc w:val="both"/>
      </w:pPr>
      <w:r w:rsidRPr="00D213CF">
        <w:t>Побуждать называть знакомые предметы, показывать их по просьбе воспитателя, приучать задавать вопросы: «Кто (что) это? », «Что делает? ».</w:t>
      </w:r>
    </w:p>
    <w:p w:rsidR="00C129A4" w:rsidRPr="00D213CF" w:rsidRDefault="00C129A4" w:rsidP="00D213CF">
      <w:pPr>
        <w:pStyle w:val="a8"/>
        <w:numPr>
          <w:ilvl w:val="0"/>
          <w:numId w:val="38"/>
        </w:numPr>
        <w:autoSpaceDE w:val="0"/>
        <w:autoSpaceDN w:val="0"/>
        <w:adjustRightInd w:val="0"/>
        <w:spacing w:after="0"/>
        <w:jc w:val="both"/>
      </w:pPr>
      <w:r w:rsidRPr="00D213CF">
        <w:t>Продолжать приобщать детей к рассматриванию рисунков в книгах.</w:t>
      </w:r>
    </w:p>
    <w:p w:rsidR="00C129A4" w:rsidRPr="00D213CF" w:rsidRDefault="00C129A4" w:rsidP="00D213CF">
      <w:pPr>
        <w:pStyle w:val="a8"/>
        <w:numPr>
          <w:ilvl w:val="0"/>
          <w:numId w:val="38"/>
        </w:numPr>
        <w:autoSpaceDE w:val="0"/>
        <w:autoSpaceDN w:val="0"/>
        <w:adjustRightInd w:val="0"/>
        <w:spacing w:after="0"/>
        <w:jc w:val="both"/>
      </w:pPr>
      <w:r w:rsidRPr="00D213CF">
        <w:t>Читать детям художественные произведения, предусмотренные Программой для первой группы раннего возраста,</w:t>
      </w:r>
    </w:p>
    <w:p w:rsidR="00C129A4" w:rsidRPr="00D213CF" w:rsidRDefault="00C129A4" w:rsidP="00D213CF">
      <w:pPr>
        <w:pStyle w:val="a8"/>
        <w:numPr>
          <w:ilvl w:val="0"/>
          <w:numId w:val="38"/>
        </w:numPr>
        <w:autoSpaceDE w:val="0"/>
        <w:autoSpaceDN w:val="0"/>
        <w:adjustRightInd w:val="0"/>
        <w:spacing w:after="0"/>
        <w:jc w:val="both"/>
      </w:pPr>
      <w:r w:rsidRPr="00D213CF">
        <w:t>Продолжать приучать детей слушать народные песенки, сказки, авторские произведения.</w:t>
      </w:r>
    </w:p>
    <w:p w:rsidR="00C129A4" w:rsidRPr="00D213CF" w:rsidRDefault="00C129A4" w:rsidP="00D213CF">
      <w:pPr>
        <w:pStyle w:val="a8"/>
        <w:numPr>
          <w:ilvl w:val="0"/>
          <w:numId w:val="38"/>
        </w:numPr>
        <w:autoSpaceDE w:val="0"/>
        <w:autoSpaceDN w:val="0"/>
        <w:adjustRightInd w:val="0"/>
        <w:spacing w:after="0"/>
        <w:jc w:val="both"/>
      </w:pPr>
      <w:r w:rsidRPr="00D213CF">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C129A4" w:rsidRPr="00D213CF" w:rsidRDefault="00C129A4" w:rsidP="00D213CF">
      <w:pPr>
        <w:pStyle w:val="a8"/>
        <w:numPr>
          <w:ilvl w:val="0"/>
          <w:numId w:val="38"/>
        </w:numPr>
        <w:autoSpaceDE w:val="0"/>
        <w:autoSpaceDN w:val="0"/>
        <w:adjustRightInd w:val="0"/>
        <w:spacing w:after="0"/>
        <w:jc w:val="both"/>
      </w:pPr>
      <w:r w:rsidRPr="00D213CF">
        <w:lastRenderedPageBreak/>
        <w:t>Сопровождать чтение небольших поэтических произведений игровыми действиями.</w:t>
      </w:r>
    </w:p>
    <w:p w:rsidR="00C129A4" w:rsidRPr="00D213CF" w:rsidRDefault="00C129A4" w:rsidP="00D213CF">
      <w:pPr>
        <w:pStyle w:val="a8"/>
        <w:numPr>
          <w:ilvl w:val="0"/>
          <w:numId w:val="38"/>
        </w:numPr>
        <w:autoSpaceDE w:val="0"/>
        <w:autoSpaceDN w:val="0"/>
        <w:adjustRightInd w:val="0"/>
        <w:spacing w:after="0"/>
        <w:jc w:val="both"/>
      </w:pPr>
      <w:r w:rsidRPr="00D213CF">
        <w:t>Предоставлять детям возможность договаривать слова, фразы при чтении</w:t>
      </w:r>
    </w:p>
    <w:p w:rsidR="00C129A4"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D213CF"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В</w:t>
      </w:r>
      <w:r w:rsidR="00C129A4" w:rsidRPr="00C40D9A">
        <w:rPr>
          <w:rFonts w:ascii="Times New Roman" w:hAnsi="Times New Roman" w:cs="Times New Roman"/>
          <w:sz w:val="24"/>
          <w:szCs w:val="24"/>
        </w:rPr>
        <w:t>оспитате</w:t>
      </w:r>
      <w:r>
        <w:rPr>
          <w:rFonts w:ascii="Times New Roman" w:hAnsi="Times New Roman" w:cs="Times New Roman"/>
          <w:sz w:val="24"/>
          <w:szCs w:val="24"/>
        </w:rPr>
        <w:t xml:space="preserve">лем  </w:t>
      </w:r>
      <w:r w:rsidR="00C129A4" w:rsidRPr="00C40D9A">
        <w:rPr>
          <w:rFonts w:ascii="Times New Roman" w:hAnsi="Times New Roman" w:cs="Times New Roman"/>
          <w:sz w:val="24"/>
          <w:szCs w:val="24"/>
        </w:rPr>
        <w:t>знакомых стихотворений.</w:t>
      </w:r>
    </w:p>
    <w:tbl>
      <w:tblPr>
        <w:tblpPr w:leftFromText="180" w:rightFromText="180" w:vertAnchor="text" w:horzAnchor="margin" w:tblpX="-298" w:tblpY="-6"/>
        <w:tblW w:w="9869" w:type="dxa"/>
        <w:tblCellSpacing w:w="0" w:type="dxa"/>
        <w:tblCellMar>
          <w:left w:w="0" w:type="dxa"/>
          <w:right w:w="0" w:type="dxa"/>
        </w:tblCellMar>
        <w:tblLook w:val="04A0"/>
      </w:tblPr>
      <w:tblGrid>
        <w:gridCol w:w="1404"/>
        <w:gridCol w:w="5274"/>
        <w:gridCol w:w="3191"/>
      </w:tblGrid>
      <w:tr w:rsidR="00C129A4" w:rsidRPr="00C40D9A" w:rsidTr="00D43772">
        <w:trPr>
          <w:tblCellSpacing w:w="0" w:type="dxa"/>
        </w:trPr>
        <w:tc>
          <w:tcPr>
            <w:tcW w:w="1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lastRenderedPageBreak/>
              <w:t> </w:t>
            </w:r>
          </w:p>
        </w:tc>
        <w:tc>
          <w:tcPr>
            <w:tcW w:w="52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1 -2 неделя</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3- 4 неделя</w:t>
            </w:r>
          </w:p>
        </w:tc>
      </w:tr>
      <w:tr w:rsidR="00C129A4" w:rsidRPr="00C40D9A" w:rsidTr="00D43772">
        <w:trPr>
          <w:trHeight w:val="863"/>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Сентябрь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 </w:t>
            </w:r>
            <w:r w:rsidRPr="00C40D9A">
              <w:rPr>
                <w:rFonts w:ascii="Times New Roman" w:hAnsi="Times New Roman" w:cs="Times New Roman"/>
                <w:color w:val="000000" w:themeColor="text1"/>
                <w:sz w:val="24"/>
                <w:szCs w:val="24"/>
              </w:rPr>
              <w:t xml:space="preserve"> « Давайте познакомимся (Кукла)»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Игрушки (Мишка)»</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Игрушки (Машина)»</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Октябрь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Игрушки (Мяч)»</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Домашние животные </w:t>
            </w:r>
            <w:proofErr w:type="gramStart"/>
            <w:r w:rsidRPr="00C40D9A">
              <w:rPr>
                <w:rFonts w:ascii="Times New Roman" w:hAnsi="Times New Roman" w:cs="Times New Roman"/>
                <w:color w:val="000000" w:themeColor="text1"/>
                <w:sz w:val="24"/>
                <w:szCs w:val="24"/>
              </w:rPr>
              <w:t xml:space="preserve">( </w:t>
            </w:r>
            <w:proofErr w:type="gramEnd"/>
            <w:r w:rsidRPr="00C40D9A">
              <w:rPr>
                <w:rFonts w:ascii="Times New Roman" w:hAnsi="Times New Roman" w:cs="Times New Roman"/>
                <w:color w:val="000000" w:themeColor="text1"/>
                <w:sz w:val="24"/>
                <w:szCs w:val="24"/>
              </w:rPr>
              <w:t>собачка)»</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Домашние животные (кошка)</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Домашние птицы ( петушок</w:t>
            </w:r>
            <w:proofErr w:type="gramStart"/>
            <w:r w:rsidRPr="00C40D9A">
              <w:rPr>
                <w:rFonts w:ascii="Times New Roman" w:hAnsi="Times New Roman" w:cs="Times New Roman"/>
                <w:color w:val="000000" w:themeColor="text1"/>
                <w:sz w:val="24"/>
                <w:szCs w:val="24"/>
              </w:rPr>
              <w:t xml:space="preserve"> ,</w:t>
            </w:r>
            <w:proofErr w:type="gramEnd"/>
            <w:r w:rsidRPr="00C40D9A">
              <w:rPr>
                <w:rFonts w:ascii="Times New Roman" w:hAnsi="Times New Roman" w:cs="Times New Roman"/>
                <w:color w:val="000000" w:themeColor="text1"/>
                <w:sz w:val="24"/>
                <w:szCs w:val="24"/>
              </w:rPr>
              <w:t xml:space="preserve"> курочка.)</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Домашние птицы (Уточки</w:t>
            </w:r>
            <w:proofErr w:type="gramStart"/>
            <w:r w:rsidRPr="00C40D9A">
              <w:rPr>
                <w:rFonts w:ascii="Times New Roman" w:hAnsi="Times New Roman" w:cs="Times New Roman"/>
                <w:color w:val="000000" w:themeColor="text1"/>
                <w:sz w:val="24"/>
                <w:szCs w:val="24"/>
              </w:rPr>
              <w:t xml:space="preserve"> )</w:t>
            </w:r>
            <w:proofErr w:type="gramEnd"/>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Ноябрь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Кукла Катя угощает друзей </w:t>
            </w:r>
            <w:proofErr w:type="gramStart"/>
            <w:r w:rsidRPr="00C40D9A">
              <w:rPr>
                <w:rFonts w:ascii="Times New Roman" w:hAnsi="Times New Roman" w:cs="Times New Roman"/>
                <w:color w:val="000000" w:themeColor="text1"/>
                <w:sz w:val="24"/>
                <w:szCs w:val="24"/>
              </w:rPr>
              <w:t xml:space="preserve">( </w:t>
            </w:r>
            <w:proofErr w:type="gramEnd"/>
            <w:r w:rsidRPr="00C40D9A">
              <w:rPr>
                <w:rFonts w:ascii="Times New Roman" w:hAnsi="Times New Roman" w:cs="Times New Roman"/>
                <w:color w:val="000000" w:themeColor="text1"/>
                <w:sz w:val="24"/>
                <w:szCs w:val="24"/>
              </w:rPr>
              <w:t>посуда)</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Кукла Катя (игра поручение)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sz w:val="24"/>
                <w:szCs w:val="24"/>
              </w:rPr>
            </w:pPr>
            <w:r w:rsidRPr="00C40D9A">
              <w:rPr>
                <w:rFonts w:ascii="Times New Roman" w:hAnsi="Times New Roman" w:cs="Times New Roman"/>
                <w:sz w:val="24"/>
                <w:szCs w:val="24"/>
              </w:rPr>
              <w:t>Тема: « Мебель</w:t>
            </w:r>
            <w:proofErr w:type="gramStart"/>
            <w:r w:rsidRPr="00C40D9A">
              <w:rPr>
                <w:rFonts w:ascii="Times New Roman" w:hAnsi="Times New Roman" w:cs="Times New Roman"/>
                <w:sz w:val="24"/>
                <w:szCs w:val="24"/>
              </w:rPr>
              <w:t>.»</w:t>
            </w:r>
            <w:proofErr w:type="gramEnd"/>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Тема: « Мебель</w:t>
            </w:r>
            <w:proofErr w:type="gramStart"/>
            <w:r w:rsidRPr="00C40D9A">
              <w:rPr>
                <w:rFonts w:ascii="Times New Roman" w:hAnsi="Times New Roman" w:cs="Times New Roman"/>
                <w:color w:val="000000" w:themeColor="text1"/>
                <w:sz w:val="24"/>
                <w:szCs w:val="24"/>
              </w:rPr>
              <w:t>.»</w:t>
            </w:r>
            <w:proofErr w:type="gramEnd"/>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Декабрь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Мебель (игра поручение)»</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Тайны леса (Лиса и зайчик)»</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Тайны леса (Лиса и зайчик, мишка)»</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Зимние забавы (в гостях  у  Мишки)»</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Январь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Зимние забавы </w:t>
            </w:r>
            <w:proofErr w:type="gramStart"/>
            <w:r w:rsidRPr="00C40D9A">
              <w:rPr>
                <w:rFonts w:ascii="Times New Roman" w:hAnsi="Times New Roman" w:cs="Times New Roman"/>
                <w:color w:val="000000" w:themeColor="text1"/>
                <w:sz w:val="24"/>
                <w:szCs w:val="24"/>
              </w:rPr>
              <w:t xml:space="preserve">( </w:t>
            </w:r>
            <w:proofErr w:type="gramEnd"/>
            <w:r w:rsidRPr="00C40D9A">
              <w:rPr>
                <w:rFonts w:ascii="Times New Roman" w:hAnsi="Times New Roman" w:cs="Times New Roman"/>
                <w:color w:val="000000" w:themeColor="text1"/>
                <w:sz w:val="24"/>
                <w:szCs w:val="24"/>
              </w:rPr>
              <w:t>Праздник елки)»</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Зимние забавы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Мой друг  транспорт»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Мой друг  транспорт»</w:t>
            </w: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Февраль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Тема « Одежда» </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Одежда»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Одежда» </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Одежда»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Март</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Весенние трели»</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Весенние трели»</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 Весенние трели </w:t>
            </w:r>
            <w:proofErr w:type="gramStart"/>
            <w:r w:rsidRPr="00C40D9A">
              <w:rPr>
                <w:rFonts w:ascii="Times New Roman" w:hAnsi="Times New Roman" w:cs="Times New Roman"/>
                <w:color w:val="000000" w:themeColor="text1"/>
                <w:sz w:val="24"/>
                <w:szCs w:val="24"/>
              </w:rPr>
              <w:t xml:space="preserve">( </w:t>
            </w:r>
            <w:proofErr w:type="gramEnd"/>
            <w:r w:rsidRPr="00C40D9A">
              <w:rPr>
                <w:rFonts w:ascii="Times New Roman" w:hAnsi="Times New Roman" w:cs="Times New Roman"/>
                <w:color w:val="000000" w:themeColor="text1"/>
                <w:sz w:val="24"/>
                <w:szCs w:val="24"/>
              </w:rPr>
              <w:t>оденем куклу на прогулку)»</w:t>
            </w:r>
          </w:p>
          <w:p w:rsidR="00C129A4" w:rsidRPr="00C40D9A" w:rsidRDefault="00C129A4" w:rsidP="00D43772">
            <w:pPr>
              <w:tabs>
                <w:tab w:val="left" w:pos="3945"/>
              </w:tabs>
              <w:spacing w:before="100" w:beforeAutospacing="1" w:after="0"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Весенние трели (Села птичка на окошко)»</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Апрель</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Наши помощники»</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Наши помощники»</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Наши помощники»</w:t>
            </w:r>
          </w:p>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Наши помощники»</w:t>
            </w: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Calibri" w:hAnsi="Times New Roman" w:cs="Times New Roman"/>
                <w:color w:val="000000" w:themeColor="text1"/>
                <w:sz w:val="24"/>
                <w:szCs w:val="24"/>
              </w:rPr>
              <w:t>Май</w:t>
            </w:r>
          </w:p>
        </w:tc>
        <w:tc>
          <w:tcPr>
            <w:tcW w:w="5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xml:space="preserve">« Мой друг  транспорт» </w:t>
            </w:r>
          </w:p>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Мой друг  транспорт»</w:t>
            </w:r>
          </w:p>
        </w:tc>
        <w:tc>
          <w:tcPr>
            <w:tcW w:w="3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tabs>
                <w:tab w:val="left" w:pos="394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Домашние животные»</w:t>
            </w: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 Домашние животные»</w:t>
            </w:r>
          </w:p>
        </w:tc>
      </w:tr>
    </w:tbl>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Художественно – эстетическое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proofErr w:type="gramStart"/>
      <w:r w:rsidRPr="00C40D9A">
        <w:rPr>
          <w:rFonts w:ascii="Times New Roman" w:hAnsi="Times New Roman" w:cs="Times New Roman"/>
          <w:sz w:val="24"/>
          <w:szCs w:val="24"/>
        </w:rPr>
        <w:t>Содержание образовательной области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sz w:val="24"/>
          <w:szCs w:val="24"/>
        </w:rPr>
      </w:pPr>
      <w:r w:rsidRPr="00C40D9A">
        <w:rPr>
          <w:rFonts w:ascii="Times New Roman" w:hAnsi="Times New Roman" w:cs="Times New Roman"/>
          <w:b/>
          <w:sz w:val="24"/>
          <w:szCs w:val="24"/>
        </w:rPr>
        <w:t>Задачи:</w:t>
      </w:r>
    </w:p>
    <w:p w:rsidR="00C129A4" w:rsidRPr="00D213CF" w:rsidRDefault="00C129A4" w:rsidP="00D213CF">
      <w:pPr>
        <w:pStyle w:val="a8"/>
        <w:numPr>
          <w:ilvl w:val="0"/>
          <w:numId w:val="39"/>
        </w:numPr>
        <w:autoSpaceDE w:val="0"/>
        <w:autoSpaceDN w:val="0"/>
        <w:adjustRightInd w:val="0"/>
        <w:spacing w:after="0"/>
        <w:jc w:val="both"/>
      </w:pPr>
      <w:r w:rsidRPr="00D213CF">
        <w:t>развитие детского творчества;</w:t>
      </w:r>
    </w:p>
    <w:p w:rsidR="00C129A4" w:rsidRPr="00D213CF" w:rsidRDefault="00C129A4" w:rsidP="00D213CF">
      <w:pPr>
        <w:pStyle w:val="a8"/>
        <w:numPr>
          <w:ilvl w:val="0"/>
          <w:numId w:val="39"/>
        </w:numPr>
        <w:autoSpaceDE w:val="0"/>
        <w:autoSpaceDN w:val="0"/>
        <w:adjustRightInd w:val="0"/>
        <w:spacing w:after="0"/>
        <w:jc w:val="both"/>
      </w:pPr>
      <w:r w:rsidRPr="00D213CF">
        <w:t>приобщение к изобразительному искусству</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
          <w:iCs/>
          <w:sz w:val="24"/>
          <w:szCs w:val="24"/>
        </w:rPr>
      </w:pPr>
      <w:r w:rsidRPr="00C40D9A">
        <w:rPr>
          <w:rFonts w:ascii="Times New Roman" w:hAnsi="Times New Roman" w:cs="Times New Roman"/>
          <w:b/>
          <w:bCs/>
          <w:i/>
          <w:iCs/>
          <w:sz w:val="24"/>
          <w:szCs w:val="24"/>
        </w:rPr>
        <w:t>Развитие продуктивной деятельности</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Приобщение к изобразительному искусству</w:t>
      </w:r>
    </w:p>
    <w:p w:rsidR="00C129A4" w:rsidRPr="00D213CF" w:rsidRDefault="00C129A4" w:rsidP="00D213CF">
      <w:pPr>
        <w:pStyle w:val="a8"/>
        <w:numPr>
          <w:ilvl w:val="0"/>
          <w:numId w:val="40"/>
        </w:numPr>
        <w:autoSpaceDE w:val="0"/>
        <w:autoSpaceDN w:val="0"/>
        <w:adjustRightInd w:val="0"/>
        <w:spacing w:after="0"/>
        <w:jc w:val="both"/>
      </w:pPr>
      <w:r w:rsidRPr="00D213CF">
        <w:t>Рассматривать с детьми иллюстрации к произведениям детской литературы. Развивать умение отвечать на вопросы по содержанию картинок.</w:t>
      </w:r>
    </w:p>
    <w:p w:rsidR="00C129A4" w:rsidRPr="00D213CF" w:rsidRDefault="00C129A4" w:rsidP="00D213CF">
      <w:pPr>
        <w:pStyle w:val="a8"/>
        <w:numPr>
          <w:ilvl w:val="0"/>
          <w:numId w:val="40"/>
        </w:numPr>
        <w:autoSpaceDE w:val="0"/>
        <w:autoSpaceDN w:val="0"/>
        <w:adjustRightInd w:val="0"/>
        <w:spacing w:after="0"/>
        <w:jc w:val="both"/>
      </w:pPr>
      <w:r w:rsidRPr="00D213CF">
        <w:t xml:space="preserve">Знакомить с народными игрушками: дымковской игрушкой, </w:t>
      </w:r>
      <w:proofErr w:type="spellStart"/>
      <w:r w:rsidRPr="00D213CF">
        <w:t>ванькой-встанькой</w:t>
      </w:r>
      <w:proofErr w:type="spellEnd"/>
      <w:r w:rsidRPr="00D213CF">
        <w:t xml:space="preserve"> и другими, соответствующими возрасту детей.</w:t>
      </w:r>
    </w:p>
    <w:p w:rsidR="00C129A4" w:rsidRPr="00D213CF" w:rsidRDefault="00C129A4" w:rsidP="00D213CF">
      <w:pPr>
        <w:pStyle w:val="a8"/>
        <w:numPr>
          <w:ilvl w:val="0"/>
          <w:numId w:val="40"/>
        </w:numPr>
        <w:autoSpaceDE w:val="0"/>
        <w:autoSpaceDN w:val="0"/>
        <w:adjustRightInd w:val="0"/>
        <w:spacing w:after="0"/>
        <w:jc w:val="both"/>
      </w:pPr>
      <w:proofErr w:type="gramStart"/>
      <w:r w:rsidRPr="00D213CF">
        <w:t>Обращать внимание детей на характер игрушек (веселая, забавная и др., их форму, цвет.</w:t>
      </w:r>
      <w:proofErr w:type="gramEnd"/>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Эстетическая развивающая среда.</w:t>
      </w:r>
    </w:p>
    <w:p w:rsidR="00C129A4" w:rsidRPr="00D213CF" w:rsidRDefault="00C129A4" w:rsidP="00D213CF">
      <w:pPr>
        <w:pStyle w:val="a8"/>
        <w:numPr>
          <w:ilvl w:val="0"/>
          <w:numId w:val="41"/>
        </w:numPr>
        <w:autoSpaceDE w:val="0"/>
        <w:autoSpaceDN w:val="0"/>
        <w:adjustRightInd w:val="0"/>
        <w:spacing w:after="0"/>
        <w:jc w:val="both"/>
      </w:pPr>
      <w:r w:rsidRPr="00D213CF">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C129A4" w:rsidRPr="00D213CF" w:rsidRDefault="00C129A4" w:rsidP="00D213CF">
      <w:pPr>
        <w:pStyle w:val="a8"/>
        <w:numPr>
          <w:ilvl w:val="0"/>
          <w:numId w:val="41"/>
        </w:numPr>
        <w:autoSpaceDE w:val="0"/>
        <w:autoSpaceDN w:val="0"/>
        <w:adjustRightInd w:val="0"/>
        <w:spacing w:after="0"/>
        <w:jc w:val="both"/>
      </w:pPr>
      <w:r w:rsidRPr="00D213CF">
        <w:t>На прогулке обращать внимание детей на красивые растения, оборудование участка, удобное для игр и отдыха.</w:t>
      </w: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Сентябрь</w:t>
      </w:r>
    </w:p>
    <w:tbl>
      <w:tblPr>
        <w:tblW w:w="0" w:type="auto"/>
        <w:tblCellSpacing w:w="0" w:type="dxa"/>
        <w:tblCellMar>
          <w:left w:w="0" w:type="dxa"/>
          <w:right w:w="0" w:type="dxa"/>
        </w:tblCellMar>
        <w:tblLook w:val="04A0"/>
      </w:tblPr>
      <w:tblGrid>
        <w:gridCol w:w="1969"/>
        <w:gridCol w:w="3668"/>
        <w:gridCol w:w="3934"/>
      </w:tblGrid>
      <w:tr w:rsidR="00C129A4" w:rsidRPr="00C40D9A" w:rsidTr="00D43772">
        <w:trPr>
          <w:tblCellSpacing w:w="0" w:type="dxa"/>
        </w:trPr>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6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Адаптация</w:t>
            </w: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p>
          <w:p w:rsidR="00C129A4" w:rsidRPr="00C40D9A" w:rsidRDefault="00C129A4" w:rsidP="00D43772">
            <w:pPr>
              <w:spacing w:line="240" w:lineRule="auto"/>
              <w:jc w:val="both"/>
              <w:rPr>
                <w:rFonts w:ascii="Times New Roman" w:eastAsia="Times New Roman" w:hAnsi="Times New Roman" w:cs="Times New Roman"/>
                <w:i/>
                <w:iCs/>
                <w:color w:val="000000" w:themeColor="text1"/>
                <w:spacing w:val="14"/>
                <w:sz w:val="24"/>
                <w:szCs w:val="24"/>
                <w:lang w:val="en-US"/>
              </w:rPr>
            </w:pPr>
          </w:p>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139"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Комплекс упражнений</w:t>
            </w:r>
            <w:proofErr w:type="gramStart"/>
            <w:r w:rsidRPr="00C40D9A">
              <w:rPr>
                <w:rFonts w:ascii="Times New Roman" w:eastAsia="Times New Roman" w:hAnsi="Times New Roman" w:cs="Times New Roman"/>
                <w:color w:val="000000" w:themeColor="text1"/>
                <w:spacing w:val="-1"/>
                <w:sz w:val="24"/>
                <w:szCs w:val="24"/>
              </w:rPr>
              <w:t>:«</w:t>
            </w:r>
            <w:proofErr w:type="gramEnd"/>
            <w:r w:rsidRPr="00C40D9A">
              <w:rPr>
                <w:rFonts w:ascii="Times New Roman" w:eastAsia="Times New Roman" w:hAnsi="Times New Roman" w:cs="Times New Roman"/>
                <w:color w:val="000000" w:themeColor="text1"/>
                <w:spacing w:val="-1"/>
                <w:sz w:val="24"/>
                <w:szCs w:val="24"/>
              </w:rPr>
              <w:t xml:space="preserve">Петушок, петушок...» </w:t>
            </w:r>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i/>
                <w:iCs/>
                <w:color w:val="000000" w:themeColor="text1"/>
                <w:spacing w:val="14"/>
                <w:sz w:val="24"/>
                <w:szCs w:val="24"/>
              </w:rPr>
            </w:pPr>
            <w:r w:rsidRPr="00C40D9A">
              <w:rPr>
                <w:rFonts w:ascii="Times New Roman" w:eastAsia="Times New Roman" w:hAnsi="Times New Roman" w:cs="Times New Roman"/>
                <w:i/>
                <w:iCs/>
                <w:color w:val="000000" w:themeColor="text1"/>
                <w:spacing w:val="14"/>
                <w:sz w:val="24"/>
                <w:szCs w:val="24"/>
              </w:rPr>
              <w:t>Давай познакомимся</w:t>
            </w:r>
          </w:p>
        </w:tc>
      </w:tr>
      <w:tr w:rsidR="00C129A4" w:rsidRPr="00C40D9A" w:rsidTr="00D43772">
        <w:trPr>
          <w:trHeight w:val="570"/>
          <w:tblCellSpacing w:w="0" w:type="dxa"/>
        </w:trPr>
        <w:tc>
          <w:tcPr>
            <w:tcW w:w="19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139"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Подвижная игра: «Надувайся, пузырь!»</w:t>
            </w:r>
          </w:p>
        </w:tc>
      </w:tr>
      <w:tr w:rsidR="00C129A4" w:rsidRPr="00C40D9A" w:rsidTr="00D43772">
        <w:trPr>
          <w:trHeight w:val="525"/>
          <w:tblCellSpacing w:w="0" w:type="dxa"/>
        </w:trPr>
        <w:tc>
          <w:tcPr>
            <w:tcW w:w="1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rPr>
              <w:t>Потягушки</w:t>
            </w:r>
            <w:proofErr w:type="spellEnd"/>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proofErr w:type="spellStart"/>
            <w:r w:rsidRPr="00C40D9A">
              <w:rPr>
                <w:rFonts w:ascii="Times New Roman" w:eastAsia="Times New Roman" w:hAnsi="Times New Roman" w:cs="Times New Roman"/>
                <w:color w:val="000000" w:themeColor="text1"/>
                <w:sz w:val="24"/>
                <w:szCs w:val="24"/>
              </w:rPr>
              <w:t>Потягушки</w:t>
            </w:r>
            <w:proofErr w:type="spellEnd"/>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Октябрь</w:t>
      </w:r>
    </w:p>
    <w:tbl>
      <w:tblPr>
        <w:tblW w:w="0" w:type="auto"/>
        <w:tblCellSpacing w:w="0" w:type="dxa"/>
        <w:tblCellMar>
          <w:left w:w="0" w:type="dxa"/>
          <w:right w:w="0" w:type="dxa"/>
        </w:tblCellMar>
        <w:tblLook w:val="04A0"/>
      </w:tblPr>
      <w:tblGrid>
        <w:gridCol w:w="1969"/>
        <w:gridCol w:w="3668"/>
        <w:gridCol w:w="3934"/>
      </w:tblGrid>
      <w:tr w:rsidR="00C129A4" w:rsidRPr="00C40D9A" w:rsidTr="00D43772">
        <w:trPr>
          <w:tblCellSpacing w:w="0" w:type="dxa"/>
        </w:trPr>
        <w:tc>
          <w:tcPr>
            <w:tcW w:w="1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xml:space="preserve">Комплекс упражнений: «Быстрые лошадки» </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xml:space="preserve">Комплекс упражнений: «Быстрые лошадки» </w:t>
            </w:r>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Культура</w:t>
            </w:r>
          </w:p>
        </w:tc>
        <w:tc>
          <w:tcPr>
            <w:tcW w:w="3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lastRenderedPageBreak/>
              <w:t>Быстрые лошадки»</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Быстрые лошадки»</w:t>
            </w:r>
          </w:p>
        </w:tc>
      </w:tr>
      <w:tr w:rsidR="00C129A4" w:rsidRPr="00C40D9A" w:rsidTr="00D43772">
        <w:trPr>
          <w:trHeight w:val="630"/>
          <w:tblCellSpacing w:w="0" w:type="dxa"/>
        </w:trPr>
        <w:tc>
          <w:tcPr>
            <w:tcW w:w="19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Подвижные игры</w:t>
            </w:r>
          </w:p>
        </w:tc>
        <w:tc>
          <w:tcPr>
            <w:tcW w:w="3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158" w:line="240" w:lineRule="auto"/>
              <w:ind w:left="274"/>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«Ходят по дорожке красные сапожки»</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158" w:line="240" w:lineRule="auto"/>
              <w:ind w:left="274"/>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«Ходят по дорожке красные сапожки»</w:t>
            </w:r>
          </w:p>
        </w:tc>
      </w:tr>
      <w:tr w:rsidR="00C129A4" w:rsidRPr="00C40D9A" w:rsidTr="00D43772">
        <w:trPr>
          <w:trHeight w:val="555"/>
          <w:tblCellSpacing w:w="0" w:type="dxa"/>
        </w:trPr>
        <w:tc>
          <w:tcPr>
            <w:tcW w:w="1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proofErr w:type="spellStart"/>
            <w:r w:rsidRPr="00C40D9A">
              <w:rPr>
                <w:rFonts w:ascii="Times New Roman" w:eastAsia="Times New Roman" w:hAnsi="Times New Roman" w:cs="Times New Roman"/>
                <w:color w:val="000000" w:themeColor="text1"/>
                <w:sz w:val="24"/>
                <w:szCs w:val="24"/>
              </w:rPr>
              <w:t>Потягушки</w:t>
            </w:r>
            <w:proofErr w:type="spellEnd"/>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pacing w:val="-1"/>
                <w:sz w:val="24"/>
                <w:szCs w:val="24"/>
              </w:rPr>
            </w:pPr>
            <w:proofErr w:type="spellStart"/>
            <w:r w:rsidRPr="00C40D9A">
              <w:rPr>
                <w:rFonts w:ascii="Times New Roman" w:eastAsia="Times New Roman" w:hAnsi="Times New Roman" w:cs="Times New Roman"/>
                <w:color w:val="000000" w:themeColor="text1"/>
                <w:sz w:val="24"/>
                <w:szCs w:val="24"/>
              </w:rPr>
              <w:t>Потягушки</w:t>
            </w:r>
            <w:proofErr w:type="spellEnd"/>
          </w:p>
        </w:tc>
      </w:tr>
      <w:tr w:rsidR="00C129A4" w:rsidRPr="00C40D9A" w:rsidTr="00D43772">
        <w:trPr>
          <w:tblCellSpacing w:w="0" w:type="dxa"/>
        </w:trPr>
        <w:tc>
          <w:tcPr>
            <w:tcW w:w="1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w:t>
      </w:r>
    </w:p>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Ноябрь</w:t>
      </w:r>
    </w:p>
    <w:tbl>
      <w:tblPr>
        <w:tblW w:w="0" w:type="auto"/>
        <w:tblCellSpacing w:w="0" w:type="dxa"/>
        <w:tblCellMar>
          <w:left w:w="0" w:type="dxa"/>
          <w:right w:w="0" w:type="dxa"/>
        </w:tblCellMar>
        <w:tblLook w:val="04A0"/>
      </w:tblPr>
      <w:tblGrid>
        <w:gridCol w:w="1623"/>
        <w:gridCol w:w="3994"/>
        <w:gridCol w:w="3994"/>
      </w:tblGrid>
      <w:tr w:rsidR="00C129A4" w:rsidRPr="00C40D9A" w:rsidTr="00D43772">
        <w:trPr>
          <w:tblCellSpacing w:w="0" w:type="dxa"/>
        </w:trPr>
        <w:tc>
          <w:tcPr>
            <w:tcW w:w="1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Комплекс упражнений: «Воробышки»</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Комплекс упражнений: «Воробышки»</w:t>
            </w:r>
            <w:r w:rsidRPr="00C40D9A">
              <w:rPr>
                <w:rFonts w:ascii="Times New Roman" w:eastAsia="Times New Roman" w:hAnsi="Times New Roman" w:cs="Times New Roman"/>
                <w:color w:val="000000" w:themeColor="text1"/>
                <w:spacing w:val="1"/>
                <w:sz w:val="24"/>
                <w:szCs w:val="24"/>
              </w:rPr>
              <w:br/>
            </w:r>
          </w:p>
        </w:tc>
      </w:tr>
      <w:tr w:rsidR="00C129A4" w:rsidRPr="00C40D9A" w:rsidTr="00D43772">
        <w:trPr>
          <w:tblCellSpacing w:w="0" w:type="dxa"/>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«Воробышки»</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«Воробышки»</w:t>
            </w:r>
          </w:p>
        </w:tc>
      </w:tr>
      <w:tr w:rsidR="00C129A4" w:rsidRPr="00C40D9A" w:rsidTr="00D43772">
        <w:trPr>
          <w:trHeight w:val="1095"/>
          <w:tblCellSpacing w:w="0" w:type="dxa"/>
        </w:trPr>
        <w:tc>
          <w:tcPr>
            <w:tcW w:w="16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0"/>
              </w:numPr>
              <w:shd w:val="clear" w:color="auto" w:fill="FFFFFF"/>
              <w:tabs>
                <w:tab w:val="left" w:pos="269"/>
              </w:tabs>
              <w:autoSpaceDE w:val="0"/>
              <w:autoSpaceDN w:val="0"/>
              <w:adjustRightInd w:val="0"/>
              <w:spacing w:before="149" w:after="0" w:line="240" w:lineRule="auto"/>
              <w:ind w:left="269" w:hanging="259"/>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Подвижная игра: «Ходит Ваня»</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0"/>
              </w:numPr>
              <w:shd w:val="clear" w:color="auto" w:fill="FFFFFF"/>
              <w:tabs>
                <w:tab w:val="left" w:pos="269"/>
              </w:tabs>
              <w:autoSpaceDE w:val="0"/>
              <w:autoSpaceDN w:val="0"/>
              <w:adjustRightInd w:val="0"/>
              <w:spacing w:before="149" w:after="0" w:line="240" w:lineRule="auto"/>
              <w:ind w:left="269" w:hanging="259"/>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pacing w:val="-1"/>
                <w:sz w:val="24"/>
                <w:szCs w:val="24"/>
              </w:rPr>
              <w:t>Подвижня</w:t>
            </w:r>
            <w:proofErr w:type="spellEnd"/>
            <w:r w:rsidRPr="00C40D9A">
              <w:rPr>
                <w:rFonts w:ascii="Times New Roman" w:eastAsia="Times New Roman" w:hAnsi="Times New Roman" w:cs="Times New Roman"/>
                <w:color w:val="000000" w:themeColor="text1"/>
                <w:spacing w:val="-1"/>
                <w:sz w:val="24"/>
                <w:szCs w:val="24"/>
              </w:rPr>
              <w:t xml:space="preserve"> игра: «Ходит Ваня»</w:t>
            </w:r>
          </w:p>
        </w:tc>
      </w:tr>
      <w:tr w:rsidR="00C129A4" w:rsidRPr="00C40D9A" w:rsidTr="00D43772">
        <w:trPr>
          <w:trHeight w:val="285"/>
          <w:tblCellSpacing w:w="0" w:type="dxa"/>
        </w:trPr>
        <w:tc>
          <w:tcPr>
            <w:tcW w:w="16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r w:rsidRPr="00C40D9A">
              <w:rPr>
                <w:rFonts w:ascii="Times New Roman" w:eastAsia="Times New Roman" w:hAnsi="Times New Roman" w:cs="Times New Roman"/>
                <w:color w:val="000000" w:themeColor="text1"/>
                <w:spacing w:val="-1"/>
                <w:sz w:val="24"/>
                <w:szCs w:val="24"/>
              </w:rPr>
              <w:t>Кошечка</w:t>
            </w: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r w:rsidRPr="00C40D9A">
              <w:rPr>
                <w:rFonts w:ascii="Times New Roman" w:eastAsia="Times New Roman" w:hAnsi="Times New Roman" w:cs="Times New Roman"/>
                <w:color w:val="000000" w:themeColor="text1"/>
                <w:spacing w:val="-1"/>
                <w:sz w:val="24"/>
                <w:szCs w:val="24"/>
              </w:rPr>
              <w:t>кошечка</w:t>
            </w:r>
          </w:p>
        </w:tc>
      </w:tr>
      <w:tr w:rsidR="00C129A4" w:rsidRPr="00C40D9A" w:rsidTr="00D43772">
        <w:trPr>
          <w:tblCellSpacing w:w="0" w:type="dxa"/>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Декабрь</w:t>
      </w:r>
    </w:p>
    <w:tbl>
      <w:tblPr>
        <w:tblW w:w="0" w:type="auto"/>
        <w:tblCellSpacing w:w="0" w:type="dxa"/>
        <w:tblCellMar>
          <w:left w:w="0" w:type="dxa"/>
          <w:right w:w="0" w:type="dxa"/>
        </w:tblCellMar>
        <w:tblLook w:val="04A0"/>
      </w:tblPr>
      <w:tblGrid>
        <w:gridCol w:w="1688"/>
        <w:gridCol w:w="3949"/>
        <w:gridCol w:w="3934"/>
      </w:tblGrid>
      <w:tr w:rsidR="00C129A4" w:rsidRPr="00C40D9A" w:rsidTr="00D43772">
        <w:trPr>
          <w:tblCellSpacing w:w="0" w:type="dxa"/>
        </w:trPr>
        <w:tc>
          <w:tcPr>
            <w:tcW w:w="1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«Зайка серенький сидит»</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«Зайка серенький сидит»</w:t>
            </w:r>
          </w:p>
        </w:tc>
      </w:tr>
      <w:tr w:rsidR="00C129A4" w:rsidRPr="00C40D9A" w:rsidTr="00D43772">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312"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Зайка серенький</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hd w:val="clear" w:color="auto" w:fill="FFFFFF"/>
              <w:spacing w:before="312"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Зайка серенький</w:t>
            </w:r>
          </w:p>
        </w:tc>
      </w:tr>
      <w:tr w:rsidR="00C129A4" w:rsidRPr="00C40D9A" w:rsidTr="00D43772">
        <w:trPr>
          <w:trHeight w:val="495"/>
          <w:tblCellSpacing w:w="0" w:type="dxa"/>
        </w:trPr>
        <w:tc>
          <w:tcPr>
            <w:tcW w:w="168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shd w:val="clear" w:color="auto" w:fill="FFFFFF"/>
              <w:tabs>
                <w:tab w:val="left" w:pos="278"/>
              </w:tabs>
              <w:autoSpaceDE w:val="0"/>
              <w:autoSpaceDN w:val="0"/>
              <w:adjustRightInd w:val="0"/>
              <w:spacing w:before="154" w:after="0" w:line="240" w:lineRule="auto"/>
              <w:jc w:val="both"/>
              <w:rPr>
                <w:rFonts w:ascii="Times New Roman" w:hAnsi="Times New Roman" w:cs="Times New Roman"/>
                <w:color w:val="000000" w:themeColor="text1"/>
                <w:spacing w:val="-17"/>
                <w:sz w:val="24"/>
                <w:szCs w:val="24"/>
              </w:rPr>
            </w:pPr>
            <w:r w:rsidRPr="00C40D9A">
              <w:rPr>
                <w:rFonts w:ascii="Times New Roman" w:eastAsia="Times New Roman" w:hAnsi="Times New Roman" w:cs="Times New Roman"/>
                <w:color w:val="000000" w:themeColor="text1"/>
                <w:sz w:val="24"/>
                <w:szCs w:val="24"/>
              </w:rPr>
              <w:t>«Кот и мышки»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1"/>
              </w:numPr>
              <w:shd w:val="clear" w:color="auto" w:fill="FFFFFF"/>
              <w:tabs>
                <w:tab w:val="left" w:pos="278"/>
              </w:tabs>
              <w:autoSpaceDE w:val="0"/>
              <w:autoSpaceDN w:val="0"/>
              <w:adjustRightInd w:val="0"/>
              <w:spacing w:before="154" w:after="0" w:line="240" w:lineRule="auto"/>
              <w:ind w:left="278" w:hanging="264"/>
              <w:jc w:val="both"/>
              <w:rPr>
                <w:rFonts w:ascii="Times New Roman" w:hAnsi="Times New Roman" w:cs="Times New Roman"/>
                <w:color w:val="000000" w:themeColor="text1"/>
                <w:spacing w:val="-17"/>
                <w:sz w:val="24"/>
                <w:szCs w:val="24"/>
              </w:rPr>
            </w:pPr>
            <w:r w:rsidRPr="00C40D9A">
              <w:rPr>
                <w:rFonts w:ascii="Times New Roman" w:eastAsia="Times New Roman" w:hAnsi="Times New Roman" w:cs="Times New Roman"/>
                <w:color w:val="000000" w:themeColor="text1"/>
                <w:sz w:val="24"/>
                <w:szCs w:val="24"/>
              </w:rPr>
              <w:t>: «Кот и мышки»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180"/>
          <w:tblCellSpacing w:w="0" w:type="dxa"/>
        </w:trPr>
        <w:tc>
          <w:tcPr>
            <w:tcW w:w="16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Январь</w:t>
      </w:r>
    </w:p>
    <w:tbl>
      <w:tblPr>
        <w:tblW w:w="0" w:type="auto"/>
        <w:tblCellSpacing w:w="0" w:type="dxa"/>
        <w:tblCellMar>
          <w:left w:w="0" w:type="dxa"/>
          <w:right w:w="0" w:type="dxa"/>
        </w:tblCellMar>
        <w:tblLook w:val="04A0"/>
      </w:tblPr>
      <w:tblGrid>
        <w:gridCol w:w="1771"/>
        <w:gridCol w:w="3886"/>
        <w:gridCol w:w="3954"/>
      </w:tblGrid>
      <w:tr w:rsidR="00C129A4" w:rsidRPr="00C40D9A" w:rsidTr="00D43772">
        <w:trPr>
          <w:tblCellSpacing w:w="0" w:type="dxa"/>
        </w:trPr>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Комплекс упражнений</w:t>
            </w:r>
            <w:proofErr w:type="gramStart"/>
            <w:r w:rsidRPr="00C40D9A">
              <w:rPr>
                <w:rFonts w:ascii="Times New Roman" w:eastAsia="Times New Roman" w:hAnsi="Times New Roman" w:cs="Times New Roman"/>
                <w:color w:val="000000" w:themeColor="text1"/>
                <w:spacing w:val="2"/>
                <w:sz w:val="24"/>
                <w:szCs w:val="24"/>
              </w:rPr>
              <w:t>:«</w:t>
            </w:r>
            <w:proofErr w:type="gramEnd"/>
            <w:r w:rsidRPr="00C40D9A">
              <w:rPr>
                <w:rFonts w:ascii="Times New Roman" w:eastAsia="Times New Roman" w:hAnsi="Times New Roman" w:cs="Times New Roman"/>
                <w:color w:val="000000" w:themeColor="text1"/>
                <w:spacing w:val="2"/>
                <w:sz w:val="24"/>
                <w:szCs w:val="24"/>
              </w:rPr>
              <w:t>Снежинки»</w:t>
            </w:r>
            <w:r w:rsidRPr="00C40D9A">
              <w:rPr>
                <w:rFonts w:ascii="Times New Roman" w:eastAsia="Times New Roman" w:hAnsi="Times New Roman" w:cs="Times New Roman"/>
                <w:color w:val="000000" w:themeColor="text1"/>
                <w:spacing w:val="2"/>
                <w:sz w:val="24"/>
                <w:szCs w:val="24"/>
              </w:rPr>
              <w:br/>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Комплекс упражнений: «Снежинки»</w:t>
            </w:r>
            <w:r w:rsidRPr="00C40D9A">
              <w:rPr>
                <w:rFonts w:ascii="Times New Roman" w:eastAsia="Times New Roman" w:hAnsi="Times New Roman" w:cs="Times New Roman"/>
                <w:color w:val="000000" w:themeColor="text1"/>
                <w:spacing w:val="2"/>
                <w:sz w:val="24"/>
                <w:szCs w:val="24"/>
              </w:rPr>
              <w:br/>
            </w:r>
          </w:p>
        </w:tc>
      </w:tr>
      <w:tr w:rsidR="00C129A4" w:rsidRPr="00C40D9A" w:rsidTr="00D43772">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«Снежинки»</w:t>
            </w:r>
            <w:r w:rsidRPr="00C40D9A">
              <w:rPr>
                <w:rFonts w:ascii="Times New Roman" w:eastAsia="Times New Roman" w:hAnsi="Times New Roman" w:cs="Times New Roman"/>
                <w:color w:val="000000" w:themeColor="text1"/>
                <w:spacing w:val="2"/>
                <w:sz w:val="24"/>
                <w:szCs w:val="24"/>
              </w:rPr>
              <w:br/>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«Снежинки»</w:t>
            </w:r>
            <w:r w:rsidRPr="00C40D9A">
              <w:rPr>
                <w:rFonts w:ascii="Times New Roman" w:eastAsia="Times New Roman" w:hAnsi="Times New Roman" w:cs="Times New Roman"/>
                <w:color w:val="000000" w:themeColor="text1"/>
                <w:spacing w:val="2"/>
                <w:sz w:val="24"/>
                <w:szCs w:val="24"/>
              </w:rPr>
              <w:br/>
            </w:r>
          </w:p>
        </w:tc>
      </w:tr>
      <w:tr w:rsidR="00C129A4" w:rsidRPr="00C40D9A" w:rsidTr="00D43772">
        <w:trPr>
          <w:trHeight w:val="600"/>
          <w:tblCellSpacing w:w="0" w:type="dxa"/>
        </w:trPr>
        <w:tc>
          <w:tcPr>
            <w:tcW w:w="177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«Раздувайся, пузырь!»</w:t>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shd w:val="clear" w:color="auto" w:fill="FFFFFF"/>
              <w:tabs>
                <w:tab w:val="left" w:pos="283"/>
              </w:tabs>
              <w:autoSpaceDE w:val="0"/>
              <w:autoSpaceDN w:val="0"/>
              <w:adjustRightInd w:val="0"/>
              <w:spacing w:before="5"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Подвижная игра</w:t>
            </w:r>
            <w:proofErr w:type="gramStart"/>
            <w:r w:rsidRPr="00C40D9A">
              <w:rPr>
                <w:rFonts w:ascii="Times New Roman" w:eastAsia="Times New Roman" w:hAnsi="Times New Roman" w:cs="Times New Roman"/>
                <w:color w:val="000000" w:themeColor="text1"/>
                <w:spacing w:val="-2"/>
                <w:sz w:val="24"/>
                <w:szCs w:val="24"/>
              </w:rPr>
              <w:t>:«</w:t>
            </w:r>
            <w:proofErr w:type="gramEnd"/>
            <w:r w:rsidRPr="00C40D9A">
              <w:rPr>
                <w:rFonts w:ascii="Times New Roman" w:eastAsia="Times New Roman" w:hAnsi="Times New Roman" w:cs="Times New Roman"/>
                <w:color w:val="000000" w:themeColor="text1"/>
                <w:spacing w:val="-2"/>
                <w:sz w:val="24"/>
                <w:szCs w:val="24"/>
              </w:rPr>
              <w:t>Лохматый пес»</w:t>
            </w:r>
          </w:p>
        </w:tc>
      </w:tr>
      <w:tr w:rsidR="00C129A4" w:rsidRPr="00C40D9A" w:rsidTr="00D43772">
        <w:trPr>
          <w:trHeight w:val="675"/>
          <w:tblCellSpacing w:w="0" w:type="dxa"/>
        </w:trPr>
        <w:tc>
          <w:tcPr>
            <w:tcW w:w="17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pacing w:val="-1"/>
                <w:sz w:val="24"/>
                <w:szCs w:val="24"/>
              </w:rPr>
            </w:pPr>
            <w:r w:rsidRPr="00C40D9A">
              <w:rPr>
                <w:rFonts w:ascii="Times New Roman" w:eastAsia="Times New Roman" w:hAnsi="Times New Roman" w:cs="Times New Roman"/>
                <w:color w:val="000000" w:themeColor="text1"/>
                <w:spacing w:val="-1"/>
                <w:sz w:val="24"/>
                <w:szCs w:val="24"/>
              </w:rPr>
              <w:t>Зайки</w:t>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pacing w:val="-2"/>
                <w:sz w:val="24"/>
                <w:szCs w:val="24"/>
              </w:rPr>
            </w:pPr>
            <w:r w:rsidRPr="00C40D9A">
              <w:rPr>
                <w:rFonts w:ascii="Times New Roman" w:eastAsia="Times New Roman" w:hAnsi="Times New Roman" w:cs="Times New Roman"/>
                <w:color w:val="000000" w:themeColor="text1"/>
                <w:spacing w:val="-1"/>
                <w:sz w:val="24"/>
                <w:szCs w:val="24"/>
              </w:rPr>
              <w:t>Зайки</w:t>
            </w:r>
          </w:p>
        </w:tc>
      </w:tr>
      <w:tr w:rsidR="00C129A4" w:rsidRPr="00C40D9A" w:rsidTr="00D43772">
        <w:trPr>
          <w:tblCellSpacing w:w="0" w:type="dxa"/>
        </w:trPr>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Февраль</w:t>
      </w:r>
    </w:p>
    <w:tbl>
      <w:tblPr>
        <w:tblW w:w="0" w:type="auto"/>
        <w:tblCellSpacing w:w="0" w:type="dxa"/>
        <w:tblCellMar>
          <w:left w:w="0" w:type="dxa"/>
          <w:right w:w="0" w:type="dxa"/>
        </w:tblCellMar>
        <w:tblLook w:val="04A0"/>
      </w:tblPr>
      <w:tblGrid>
        <w:gridCol w:w="1829"/>
        <w:gridCol w:w="3808"/>
        <w:gridCol w:w="3934"/>
      </w:tblGrid>
      <w:tr w:rsidR="00C129A4" w:rsidRPr="00C40D9A" w:rsidTr="00D43772">
        <w:trPr>
          <w:tblCellSpacing w:w="0" w:type="dxa"/>
        </w:trPr>
        <w:tc>
          <w:tcPr>
            <w:tcW w:w="1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«Неваляшки»</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«Неваляшки»</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«Неваляшки»</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«Неваляшки»</w:t>
            </w:r>
          </w:p>
        </w:tc>
      </w:tr>
      <w:tr w:rsidR="00C129A4" w:rsidRPr="00C40D9A" w:rsidTr="00D43772">
        <w:trPr>
          <w:trHeight w:val="570"/>
          <w:tblCellSpacing w:w="0" w:type="dxa"/>
        </w:trPr>
        <w:tc>
          <w:tcPr>
            <w:tcW w:w="182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Подвижные игры</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3"/>
              </w:numPr>
              <w:shd w:val="clear" w:color="auto" w:fill="FFFFFF"/>
              <w:tabs>
                <w:tab w:val="left" w:pos="288"/>
              </w:tabs>
              <w:autoSpaceDE w:val="0"/>
              <w:autoSpaceDN w:val="0"/>
              <w:adjustRightInd w:val="0"/>
              <w:spacing w:after="0" w:line="240" w:lineRule="auto"/>
              <w:ind w:left="288" w:hanging="259"/>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«Кот и мышки»</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3"/>
              </w:numPr>
              <w:shd w:val="clear" w:color="auto" w:fill="FFFFFF"/>
              <w:tabs>
                <w:tab w:val="left" w:pos="288"/>
              </w:tabs>
              <w:autoSpaceDE w:val="0"/>
              <w:autoSpaceDN w:val="0"/>
              <w:adjustRightInd w:val="0"/>
              <w:spacing w:after="0" w:line="240" w:lineRule="auto"/>
              <w:ind w:left="288" w:hanging="259"/>
              <w:jc w:val="both"/>
              <w:rPr>
                <w:rFonts w:ascii="Times New Roman" w:hAnsi="Times New Roman" w:cs="Times New Roman"/>
                <w:color w:val="000000" w:themeColor="text1"/>
                <w:spacing w:val="-9"/>
                <w:sz w:val="24"/>
                <w:szCs w:val="24"/>
              </w:rPr>
            </w:pPr>
            <w:r w:rsidRPr="00C40D9A">
              <w:rPr>
                <w:rFonts w:ascii="Times New Roman" w:eastAsia="Times New Roman" w:hAnsi="Times New Roman" w:cs="Times New Roman"/>
                <w:color w:val="000000" w:themeColor="text1"/>
                <w:sz w:val="24"/>
                <w:szCs w:val="24"/>
              </w:rPr>
              <w:t>«Кот</w:t>
            </w:r>
            <w:r w:rsidRPr="00C40D9A">
              <w:rPr>
                <w:rFonts w:ascii="Times New Roman" w:eastAsia="Times New Roman" w:hAnsi="Times New Roman" w:cs="Times New Roman"/>
                <w:color w:val="000000" w:themeColor="text1"/>
                <w:sz w:val="24"/>
                <w:szCs w:val="24"/>
                <w:lang w:val="en-US"/>
              </w:rPr>
              <w:t xml:space="preserve"> </w:t>
            </w:r>
            <w:r w:rsidRPr="00C40D9A">
              <w:rPr>
                <w:rFonts w:ascii="Times New Roman" w:eastAsia="Times New Roman" w:hAnsi="Times New Roman" w:cs="Times New Roman"/>
                <w:color w:val="000000" w:themeColor="text1"/>
                <w:sz w:val="24"/>
                <w:szCs w:val="24"/>
              </w:rPr>
              <w:t>и  мышки»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420"/>
          <w:tblCellSpacing w:w="0" w:type="dxa"/>
        </w:trPr>
        <w:tc>
          <w:tcPr>
            <w:tcW w:w="18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«Мишки»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«Мишки»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Март</w:t>
      </w:r>
    </w:p>
    <w:tbl>
      <w:tblPr>
        <w:tblW w:w="0" w:type="auto"/>
        <w:tblCellSpacing w:w="0" w:type="dxa"/>
        <w:tblCellMar>
          <w:left w:w="0" w:type="dxa"/>
          <w:right w:w="0" w:type="dxa"/>
        </w:tblCellMar>
        <w:tblLook w:val="04A0"/>
      </w:tblPr>
      <w:tblGrid>
        <w:gridCol w:w="1829"/>
        <w:gridCol w:w="3808"/>
        <w:gridCol w:w="3934"/>
      </w:tblGrid>
      <w:tr w:rsidR="00C129A4" w:rsidRPr="00C40D9A" w:rsidTr="00D43772">
        <w:trPr>
          <w:tblCellSpacing w:w="0" w:type="dxa"/>
        </w:trPr>
        <w:tc>
          <w:tcPr>
            <w:tcW w:w="1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«Наши ножки»</w:t>
            </w:r>
            <w:r w:rsidRPr="00C40D9A">
              <w:rPr>
                <w:rFonts w:ascii="Times New Roman" w:eastAsia="Times New Roman" w:hAnsi="Times New Roman" w:cs="Times New Roman"/>
                <w:color w:val="000000" w:themeColor="text1"/>
                <w:sz w:val="24"/>
                <w:szCs w:val="24"/>
              </w:rPr>
              <w:br/>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«Наши ножки»</w:t>
            </w:r>
            <w:r w:rsidRPr="00C40D9A">
              <w:rPr>
                <w:rFonts w:ascii="Times New Roman" w:eastAsia="Times New Roman" w:hAnsi="Times New Roman" w:cs="Times New Roman"/>
                <w:color w:val="000000" w:themeColor="text1"/>
                <w:sz w:val="24"/>
                <w:szCs w:val="24"/>
              </w:rPr>
              <w:br/>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Наши ножки»</w:t>
            </w:r>
            <w:r w:rsidRPr="00C40D9A">
              <w:rPr>
                <w:rFonts w:ascii="Times New Roman" w:eastAsia="Times New Roman" w:hAnsi="Times New Roman" w:cs="Times New Roman"/>
                <w:color w:val="000000" w:themeColor="text1"/>
                <w:sz w:val="24"/>
                <w:szCs w:val="24"/>
              </w:rPr>
              <w:br/>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Наши ножки»</w:t>
            </w:r>
            <w:r w:rsidRPr="00C40D9A">
              <w:rPr>
                <w:rFonts w:ascii="Times New Roman" w:eastAsia="Times New Roman" w:hAnsi="Times New Roman" w:cs="Times New Roman"/>
                <w:color w:val="000000" w:themeColor="text1"/>
                <w:sz w:val="24"/>
                <w:szCs w:val="24"/>
              </w:rPr>
              <w:br/>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«Курочка-хохлатка»</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 «Курочка-хохлатка»</w:t>
            </w:r>
          </w:p>
        </w:tc>
      </w:tr>
      <w:tr w:rsidR="00C129A4" w:rsidRPr="00C40D9A" w:rsidTr="00D43772">
        <w:trPr>
          <w:trHeight w:val="384"/>
          <w:tblCellSpacing w:w="0" w:type="dxa"/>
        </w:trPr>
        <w:tc>
          <w:tcPr>
            <w:tcW w:w="18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8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Петушки»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Петушки»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Апрель</w:t>
      </w:r>
    </w:p>
    <w:tbl>
      <w:tblPr>
        <w:tblW w:w="0" w:type="auto"/>
        <w:tblCellSpacing w:w="0" w:type="dxa"/>
        <w:tblCellMar>
          <w:left w:w="0" w:type="dxa"/>
          <w:right w:w="0" w:type="dxa"/>
        </w:tblCellMar>
        <w:tblLook w:val="04A0"/>
      </w:tblPr>
      <w:tblGrid>
        <w:gridCol w:w="1829"/>
        <w:gridCol w:w="3828"/>
        <w:gridCol w:w="3954"/>
      </w:tblGrid>
      <w:tr w:rsidR="00C129A4" w:rsidRPr="00C40D9A" w:rsidTr="00D43772">
        <w:trPr>
          <w:tblCellSpacing w:w="0" w:type="dxa"/>
        </w:trPr>
        <w:tc>
          <w:tcPr>
            <w:tcW w:w="1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Комплекс упражнений: «Ладушки»</w:t>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Комплекс упражнений: «Сорока»</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«Ладушки»</w:t>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«Сорока»</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4"/>
              </w:numPr>
              <w:shd w:val="clear" w:color="auto" w:fill="FFFFFF"/>
              <w:tabs>
                <w:tab w:val="left" w:pos="274"/>
              </w:tabs>
              <w:autoSpaceDE w:val="0"/>
              <w:autoSpaceDN w:val="0"/>
              <w:adjustRightInd w:val="0"/>
              <w:spacing w:before="149" w:after="0" w:line="240" w:lineRule="auto"/>
              <w:ind w:left="274" w:hanging="259"/>
              <w:jc w:val="both"/>
              <w:rPr>
                <w:rFonts w:ascii="Times New Roman" w:hAnsi="Times New Roman" w:cs="Times New Roman"/>
                <w:color w:val="000000" w:themeColor="text1"/>
                <w:spacing w:val="-22"/>
                <w:sz w:val="24"/>
                <w:szCs w:val="24"/>
              </w:rPr>
            </w:pPr>
            <w:r w:rsidRPr="00C40D9A">
              <w:rPr>
                <w:rFonts w:ascii="Times New Roman" w:eastAsia="Times New Roman" w:hAnsi="Times New Roman" w:cs="Times New Roman"/>
                <w:color w:val="000000" w:themeColor="text1"/>
                <w:spacing w:val="-2"/>
                <w:sz w:val="24"/>
                <w:szCs w:val="24"/>
              </w:rPr>
              <w:t>Подвижная игра: «Мышки в кладовой»</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4"/>
              </w:numPr>
              <w:shd w:val="clear" w:color="auto" w:fill="FFFFFF"/>
              <w:tabs>
                <w:tab w:val="left" w:pos="274"/>
              </w:tabs>
              <w:autoSpaceDE w:val="0"/>
              <w:autoSpaceDN w:val="0"/>
              <w:adjustRightInd w:val="0"/>
              <w:spacing w:before="5" w:after="0" w:line="240" w:lineRule="auto"/>
              <w:ind w:left="274" w:hanging="259"/>
              <w:jc w:val="both"/>
              <w:rPr>
                <w:rFonts w:ascii="Times New Roman" w:hAnsi="Times New Roman" w:cs="Times New Roman"/>
                <w:color w:val="000000" w:themeColor="text1"/>
                <w:spacing w:val="-9"/>
                <w:sz w:val="24"/>
                <w:szCs w:val="24"/>
              </w:rPr>
            </w:pPr>
            <w:r w:rsidRPr="00C40D9A">
              <w:rPr>
                <w:rFonts w:ascii="Times New Roman" w:eastAsia="Times New Roman" w:hAnsi="Times New Roman" w:cs="Times New Roman"/>
                <w:color w:val="000000" w:themeColor="text1"/>
                <w:spacing w:val="-1"/>
                <w:sz w:val="24"/>
                <w:szCs w:val="24"/>
              </w:rPr>
              <w:t>Подвижная игра: «Догони мяч!»</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339"/>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«Лягушки»</w:t>
            </w:r>
          </w:p>
          <w:p w:rsidR="00C129A4" w:rsidRPr="00C40D9A" w:rsidRDefault="00C129A4" w:rsidP="00D43772">
            <w:pPr>
              <w:spacing w:line="240" w:lineRule="auto"/>
              <w:jc w:val="both"/>
              <w:rPr>
                <w:rFonts w:ascii="Times New Roman" w:hAnsi="Times New Roman" w:cs="Times New Roman"/>
                <w:color w:val="000000" w:themeColor="text1"/>
                <w:sz w:val="24"/>
                <w:szCs w:val="24"/>
              </w:rPr>
            </w:pPr>
          </w:p>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«Лягушки»</w:t>
            </w:r>
          </w:p>
          <w:p w:rsidR="00C129A4" w:rsidRPr="00C40D9A" w:rsidRDefault="00C129A4" w:rsidP="00D43772">
            <w:pPr>
              <w:spacing w:line="240" w:lineRule="auto"/>
              <w:jc w:val="both"/>
              <w:rPr>
                <w:rFonts w:ascii="Times New Roman" w:hAnsi="Times New Roman" w:cs="Times New Roman"/>
                <w:color w:val="000000" w:themeColor="text1"/>
                <w:sz w:val="24"/>
                <w:szCs w:val="24"/>
              </w:rPr>
            </w:pP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Pr="00C40D9A" w:rsidRDefault="00C129A4" w:rsidP="00C129A4">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shd w:val="clear" w:color="auto" w:fill="FFFFFF"/>
        </w:rPr>
        <w:t> Май</w:t>
      </w:r>
    </w:p>
    <w:tbl>
      <w:tblPr>
        <w:tblW w:w="0" w:type="auto"/>
        <w:tblCellSpacing w:w="0" w:type="dxa"/>
        <w:tblCellMar>
          <w:left w:w="0" w:type="dxa"/>
          <w:right w:w="0" w:type="dxa"/>
        </w:tblCellMar>
        <w:tblLook w:val="04A0"/>
      </w:tblPr>
      <w:tblGrid>
        <w:gridCol w:w="1829"/>
        <w:gridCol w:w="3828"/>
        <w:gridCol w:w="3954"/>
      </w:tblGrid>
      <w:tr w:rsidR="00C129A4" w:rsidRPr="00C40D9A" w:rsidTr="00D43772">
        <w:trPr>
          <w:tblCellSpacing w:w="0" w:type="dxa"/>
        </w:trPr>
        <w:tc>
          <w:tcPr>
            <w:tcW w:w="1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1 – 2 неделя</w:t>
            </w:r>
          </w:p>
        </w:tc>
        <w:tc>
          <w:tcPr>
            <w:tcW w:w="3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3 – 4 неделя</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Утренняя гимнастика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Комплекс упражнений: «Мишка косолапый»</w:t>
            </w:r>
            <w:r w:rsidRPr="00C40D9A">
              <w:rPr>
                <w:rFonts w:ascii="Times New Roman" w:eastAsia="Times New Roman" w:hAnsi="Times New Roman" w:cs="Times New Roman"/>
                <w:color w:val="000000" w:themeColor="text1"/>
                <w:spacing w:val="-1"/>
                <w:sz w:val="24"/>
                <w:szCs w:val="24"/>
              </w:rPr>
              <w:br/>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Комплекс упражнений: «Лодочка»</w:t>
            </w:r>
          </w:p>
        </w:tc>
      </w:tr>
      <w:tr w:rsidR="00C129A4" w:rsidRPr="00C40D9A" w:rsidTr="00D43772">
        <w:trPr>
          <w:tblCellSpacing w:w="0" w:type="dxa"/>
        </w:trPr>
        <w:tc>
          <w:tcPr>
            <w:tcW w:w="1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Физическая</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Культура</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«Мишка косолапый»</w:t>
            </w:r>
            <w:r w:rsidRPr="00C40D9A">
              <w:rPr>
                <w:rFonts w:ascii="Times New Roman" w:eastAsia="Times New Roman" w:hAnsi="Times New Roman" w:cs="Times New Roman"/>
                <w:color w:val="000000" w:themeColor="text1"/>
                <w:spacing w:val="-1"/>
                <w:sz w:val="24"/>
                <w:szCs w:val="24"/>
              </w:rPr>
              <w:br/>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2"/>
                <w:sz w:val="24"/>
                <w:szCs w:val="24"/>
              </w:rPr>
              <w:t>«Лодочка»</w:t>
            </w:r>
          </w:p>
        </w:tc>
      </w:tr>
      <w:tr w:rsidR="00C129A4" w:rsidRPr="00C40D9A" w:rsidTr="00D43772">
        <w:trPr>
          <w:trHeight w:val="1155"/>
          <w:tblCellSpacing w:w="0" w:type="dxa"/>
        </w:trPr>
        <w:tc>
          <w:tcPr>
            <w:tcW w:w="182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Подвижные игры</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5"/>
              </w:numPr>
              <w:shd w:val="clear" w:color="auto" w:fill="FFFFFF"/>
              <w:tabs>
                <w:tab w:val="left" w:pos="274"/>
              </w:tabs>
              <w:autoSpaceDE w:val="0"/>
              <w:autoSpaceDN w:val="0"/>
              <w:adjustRightInd w:val="0"/>
              <w:spacing w:before="149" w:after="0" w:line="240" w:lineRule="auto"/>
              <w:ind w:left="274" w:hanging="259"/>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pacing w:val="1"/>
                <w:sz w:val="24"/>
                <w:szCs w:val="24"/>
              </w:rPr>
              <w:t>Подвижная игра: «Солнышко и дождик»</w:t>
            </w: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widowControl w:val="0"/>
              <w:numPr>
                <w:ilvl w:val="0"/>
                <w:numId w:val="15"/>
              </w:numPr>
              <w:shd w:val="clear" w:color="auto" w:fill="FFFFFF"/>
              <w:tabs>
                <w:tab w:val="left" w:pos="274"/>
              </w:tabs>
              <w:autoSpaceDE w:val="0"/>
              <w:autoSpaceDN w:val="0"/>
              <w:adjustRightInd w:val="0"/>
              <w:spacing w:before="5" w:after="0" w:line="240" w:lineRule="auto"/>
              <w:ind w:left="274" w:hanging="259"/>
              <w:jc w:val="both"/>
              <w:rPr>
                <w:rFonts w:ascii="Times New Roman" w:hAnsi="Times New Roman" w:cs="Times New Roman"/>
                <w:color w:val="000000" w:themeColor="text1"/>
                <w:spacing w:val="-9"/>
                <w:sz w:val="24"/>
                <w:szCs w:val="24"/>
              </w:rPr>
            </w:pPr>
            <w:r w:rsidRPr="00C40D9A">
              <w:rPr>
                <w:rFonts w:ascii="Times New Roman" w:eastAsia="Times New Roman" w:hAnsi="Times New Roman" w:cs="Times New Roman"/>
                <w:color w:val="000000" w:themeColor="text1"/>
                <w:sz w:val="24"/>
                <w:szCs w:val="24"/>
              </w:rPr>
              <w:t>Подвижная игра: «Самолет»</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r w:rsidR="00C129A4" w:rsidRPr="00C40D9A" w:rsidTr="00D43772">
        <w:trPr>
          <w:trHeight w:val="660"/>
          <w:tblCellSpacing w:w="0" w:type="dxa"/>
        </w:trPr>
        <w:tc>
          <w:tcPr>
            <w:tcW w:w="18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shd w:val="clear" w:color="auto" w:fill="FFFFFF"/>
              </w:rPr>
            </w:pPr>
            <w:r w:rsidRPr="00C40D9A">
              <w:rPr>
                <w:rFonts w:ascii="Times New Roman" w:eastAsia="Times New Roman" w:hAnsi="Times New Roman" w:cs="Times New Roman"/>
                <w:color w:val="000000" w:themeColor="text1"/>
                <w:sz w:val="24"/>
                <w:szCs w:val="24"/>
                <w:shd w:val="clear" w:color="auto" w:fill="FFFFFF"/>
              </w:rPr>
              <w:t xml:space="preserve">Гимнастика после сна </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«Мышки»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pacing w:val="1"/>
                <w:sz w:val="24"/>
                <w:szCs w:val="24"/>
              </w:rPr>
            </w:pPr>
          </w:p>
        </w:tc>
        <w:tc>
          <w:tcPr>
            <w:tcW w:w="3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line="240" w:lineRule="auto"/>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«Мышки»</w:t>
            </w:r>
          </w:p>
          <w:p w:rsidR="00C129A4" w:rsidRPr="00C40D9A" w:rsidRDefault="00C129A4" w:rsidP="00D43772">
            <w:pPr>
              <w:spacing w:after="0" w:line="240" w:lineRule="auto"/>
              <w:jc w:val="both"/>
              <w:rPr>
                <w:rFonts w:ascii="Times New Roman" w:eastAsia="Times New Roman" w:hAnsi="Times New Roman" w:cs="Times New Roman"/>
                <w:color w:val="000000" w:themeColor="text1"/>
                <w:sz w:val="24"/>
                <w:szCs w:val="24"/>
              </w:rPr>
            </w:pPr>
          </w:p>
        </w:tc>
      </w:tr>
    </w:tbl>
    <w:p w:rsidR="00C129A4" w:rsidRDefault="00C129A4" w:rsidP="00C129A4">
      <w:pPr>
        <w:autoSpaceDE w:val="0"/>
        <w:autoSpaceDN w:val="0"/>
        <w:adjustRightInd w:val="0"/>
        <w:spacing w:after="0" w:line="240" w:lineRule="auto"/>
        <w:jc w:val="both"/>
        <w:rPr>
          <w:rFonts w:ascii="Times New Roman" w:hAnsi="Times New Roman" w:cs="Times New Roman"/>
          <w:b/>
          <w:bCs/>
          <w:iCs/>
          <w:sz w:val="24"/>
          <w:szCs w:val="24"/>
        </w:rPr>
      </w:pPr>
    </w:p>
    <w:p w:rsidR="00C129A4" w:rsidRDefault="00C129A4" w:rsidP="00C129A4">
      <w:pPr>
        <w:autoSpaceDE w:val="0"/>
        <w:autoSpaceDN w:val="0"/>
        <w:adjustRightInd w:val="0"/>
        <w:spacing w:after="0" w:line="240" w:lineRule="auto"/>
        <w:jc w:val="both"/>
        <w:rPr>
          <w:rFonts w:ascii="Times New Roman" w:hAnsi="Times New Roman" w:cs="Times New Roman"/>
          <w:b/>
          <w:bCs/>
          <w:iCs/>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iCs/>
          <w:sz w:val="24"/>
          <w:szCs w:val="24"/>
        </w:rPr>
      </w:pPr>
      <w:r w:rsidRPr="00C40D9A">
        <w:rPr>
          <w:rFonts w:ascii="Times New Roman" w:hAnsi="Times New Roman" w:cs="Times New Roman"/>
          <w:b/>
          <w:bCs/>
          <w:iCs/>
          <w:sz w:val="24"/>
          <w:szCs w:val="24"/>
        </w:rPr>
        <w:t>Физическое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0D9A">
        <w:rPr>
          <w:rFonts w:ascii="Times New Roman" w:hAnsi="Times New Roman" w:cs="Times New Roman"/>
          <w:sz w:val="24"/>
          <w:szCs w:val="24"/>
        </w:rPr>
        <w:t xml:space="preserve">Содержание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C40D9A">
        <w:rPr>
          <w:rFonts w:ascii="Times New Roman" w:hAnsi="Times New Roman" w:cs="Times New Roman"/>
          <w:sz w:val="24"/>
          <w:szCs w:val="24"/>
        </w:rPr>
        <w:lastRenderedPageBreak/>
        <w:t xml:space="preserve">координация и гибкость; способствующих правильному формированию </w:t>
      </w:r>
      <w:proofErr w:type="spellStart"/>
      <w:proofErr w:type="gramStart"/>
      <w:r w:rsidRPr="00C40D9A">
        <w:rPr>
          <w:rFonts w:ascii="Times New Roman" w:hAnsi="Times New Roman" w:cs="Times New Roman"/>
          <w:sz w:val="24"/>
          <w:szCs w:val="24"/>
        </w:rPr>
        <w:t>опорно</w:t>
      </w:r>
      <w:proofErr w:type="spellEnd"/>
      <w:r w:rsidRPr="00C40D9A">
        <w:rPr>
          <w:rFonts w:ascii="Times New Roman" w:hAnsi="Times New Roman" w:cs="Times New Roman"/>
          <w:sz w:val="24"/>
          <w:szCs w:val="24"/>
        </w:rPr>
        <w:t>- двигательной</w:t>
      </w:r>
      <w:proofErr w:type="gramEnd"/>
      <w:r w:rsidRPr="00C40D9A">
        <w:rPr>
          <w:rFonts w:ascii="Times New Roman" w:hAnsi="Times New Roman" w:cs="Times New Roman"/>
          <w:sz w:val="24"/>
          <w:szCs w:val="24"/>
        </w:rP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овладение подвижными играми с правилами; становление целенаправленности и </w:t>
      </w:r>
      <w:proofErr w:type="spellStart"/>
      <w:r w:rsidRPr="00C40D9A">
        <w:rPr>
          <w:rFonts w:ascii="Times New Roman" w:hAnsi="Times New Roman" w:cs="Times New Roman"/>
          <w:sz w:val="24"/>
          <w:szCs w:val="24"/>
        </w:rPr>
        <w:t>саморегуляции</w:t>
      </w:r>
      <w:proofErr w:type="spellEnd"/>
      <w:r w:rsidRPr="00C40D9A">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0D9A">
        <w:rPr>
          <w:rFonts w:ascii="Times New Roman" w:hAnsi="Times New Roman" w:cs="Times New Roman"/>
          <w:sz w:val="24"/>
          <w:szCs w:val="24"/>
        </w:rPr>
        <w:t>Физическое развитие направлено на достижение целей формирования у детей интереса 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ценностного отношения к занятиям физической культурой, гармоничное физическое развитие</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через решение следующих специфических </w:t>
      </w:r>
      <w:r w:rsidRPr="00C40D9A">
        <w:rPr>
          <w:rFonts w:ascii="Times New Roman" w:hAnsi="Times New Roman" w:cs="Times New Roman"/>
          <w:b/>
          <w:sz w:val="24"/>
          <w:szCs w:val="24"/>
        </w:rPr>
        <w:t>задач:</w:t>
      </w:r>
    </w:p>
    <w:p w:rsidR="00D213CF" w:rsidRDefault="00C129A4" w:rsidP="00C129A4">
      <w:pPr>
        <w:pStyle w:val="a8"/>
        <w:numPr>
          <w:ilvl w:val="0"/>
          <w:numId w:val="42"/>
        </w:numPr>
        <w:autoSpaceDE w:val="0"/>
        <w:autoSpaceDN w:val="0"/>
        <w:adjustRightInd w:val="0"/>
        <w:spacing w:after="0"/>
        <w:jc w:val="both"/>
      </w:pPr>
      <w:r w:rsidRPr="00D213CF">
        <w:t>развитие физических качеств (скоростных, силовых, гибкости, выносливости и координации);</w:t>
      </w:r>
    </w:p>
    <w:p w:rsidR="00D213CF" w:rsidRDefault="00C129A4" w:rsidP="00C129A4">
      <w:pPr>
        <w:pStyle w:val="a8"/>
        <w:numPr>
          <w:ilvl w:val="0"/>
          <w:numId w:val="42"/>
        </w:numPr>
        <w:autoSpaceDE w:val="0"/>
        <w:autoSpaceDN w:val="0"/>
        <w:adjustRightInd w:val="0"/>
        <w:spacing w:after="0"/>
        <w:jc w:val="both"/>
      </w:pPr>
      <w:r w:rsidRPr="00D213CF">
        <w:t>накопление и обогащение двигательного опыта детей (овладение основными движениями);</w:t>
      </w:r>
    </w:p>
    <w:p w:rsidR="00D213CF" w:rsidRDefault="00C129A4" w:rsidP="00C129A4">
      <w:pPr>
        <w:pStyle w:val="a8"/>
        <w:numPr>
          <w:ilvl w:val="0"/>
          <w:numId w:val="42"/>
        </w:numPr>
        <w:autoSpaceDE w:val="0"/>
        <w:autoSpaceDN w:val="0"/>
        <w:adjustRightInd w:val="0"/>
        <w:spacing w:after="0"/>
        <w:jc w:val="both"/>
      </w:pPr>
      <w:r w:rsidRPr="00D213CF">
        <w:t></w:t>
      </w:r>
      <w:r w:rsidRPr="00D213CF">
        <w:t>формирование у воспитанников потребности в двигательной активности</w:t>
      </w:r>
      <w:r w:rsidR="00D213CF">
        <w:t xml:space="preserve"> </w:t>
      </w:r>
      <w:r w:rsidRPr="00D213CF">
        <w:t>и физическом совершенствовании.</w:t>
      </w:r>
    </w:p>
    <w:p w:rsidR="00D213CF" w:rsidRDefault="00C129A4" w:rsidP="00C129A4">
      <w:pPr>
        <w:pStyle w:val="a8"/>
        <w:numPr>
          <w:ilvl w:val="0"/>
          <w:numId w:val="42"/>
        </w:numPr>
        <w:autoSpaceDE w:val="0"/>
        <w:autoSpaceDN w:val="0"/>
        <w:adjustRightInd w:val="0"/>
        <w:spacing w:after="0"/>
        <w:jc w:val="both"/>
      </w:pPr>
      <w:r w:rsidRPr="00D213CF">
        <w:t>сохранение и укрепление физического и психического здоровья детей;</w:t>
      </w:r>
    </w:p>
    <w:p w:rsidR="00C129A4" w:rsidRPr="00D213CF" w:rsidRDefault="00C129A4" w:rsidP="00C129A4">
      <w:pPr>
        <w:pStyle w:val="a8"/>
        <w:numPr>
          <w:ilvl w:val="0"/>
          <w:numId w:val="42"/>
        </w:numPr>
        <w:autoSpaceDE w:val="0"/>
        <w:autoSpaceDN w:val="0"/>
        <w:adjustRightInd w:val="0"/>
        <w:spacing w:after="0"/>
        <w:jc w:val="both"/>
      </w:pPr>
      <w:r w:rsidRPr="00D213CF">
        <w:t>формирование начальных представлений о здоровом образе жизни.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Развитие физических качеств, накопление и обогащение двигательного опыта</w:t>
      </w:r>
      <w:r w:rsidR="00D213CF">
        <w:rPr>
          <w:rFonts w:ascii="Times New Roman" w:hAnsi="Times New Roman" w:cs="Times New Roman"/>
          <w:sz w:val="24"/>
          <w:szCs w:val="24"/>
        </w:rPr>
        <w:t>.</w:t>
      </w:r>
    </w:p>
    <w:p w:rsidR="00D213CF" w:rsidRDefault="00C129A4" w:rsidP="00C129A4">
      <w:pPr>
        <w:pStyle w:val="a8"/>
        <w:numPr>
          <w:ilvl w:val="0"/>
          <w:numId w:val="43"/>
        </w:numPr>
        <w:autoSpaceDE w:val="0"/>
        <w:autoSpaceDN w:val="0"/>
        <w:adjustRightInd w:val="0"/>
        <w:spacing w:after="0"/>
        <w:jc w:val="both"/>
      </w:pPr>
      <w:r w:rsidRPr="00D213CF">
        <w:t>Формировать умение ходить и бегать, не наталкиваясь друг на друга, с согласованными,</w:t>
      </w:r>
      <w:r w:rsidR="00D213CF">
        <w:t xml:space="preserve"> </w:t>
      </w:r>
      <w:r w:rsidRPr="00D213CF">
        <w:t xml:space="preserve">свободными движениями рук и ног. </w:t>
      </w:r>
    </w:p>
    <w:p w:rsidR="00D213CF" w:rsidRDefault="00C129A4" w:rsidP="00C129A4">
      <w:pPr>
        <w:pStyle w:val="a8"/>
        <w:numPr>
          <w:ilvl w:val="0"/>
          <w:numId w:val="43"/>
        </w:numPr>
        <w:autoSpaceDE w:val="0"/>
        <w:autoSpaceDN w:val="0"/>
        <w:adjustRightInd w:val="0"/>
        <w:spacing w:after="0"/>
        <w:jc w:val="both"/>
      </w:pPr>
      <w:r w:rsidRPr="00D213CF">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D213CF" w:rsidRDefault="00C129A4" w:rsidP="00C129A4">
      <w:pPr>
        <w:pStyle w:val="a8"/>
        <w:numPr>
          <w:ilvl w:val="0"/>
          <w:numId w:val="43"/>
        </w:numPr>
        <w:autoSpaceDE w:val="0"/>
        <w:autoSpaceDN w:val="0"/>
        <w:adjustRightInd w:val="0"/>
        <w:spacing w:after="0"/>
        <w:jc w:val="both"/>
      </w:pPr>
      <w:r w:rsidRPr="00D213CF">
        <w:t>Формировать умение сохранять устойчивое положение тела, правильную осанку.</w:t>
      </w:r>
    </w:p>
    <w:p w:rsidR="00D213CF" w:rsidRDefault="00C129A4" w:rsidP="00C129A4">
      <w:pPr>
        <w:pStyle w:val="a8"/>
        <w:numPr>
          <w:ilvl w:val="0"/>
          <w:numId w:val="43"/>
        </w:numPr>
        <w:autoSpaceDE w:val="0"/>
        <w:autoSpaceDN w:val="0"/>
        <w:adjustRightInd w:val="0"/>
        <w:spacing w:after="0"/>
        <w:jc w:val="both"/>
      </w:pPr>
      <w:r w:rsidRPr="00D213CF">
        <w:t>Развивать движения в ходе обучения разнообразным формам двигательной актив</w:t>
      </w:r>
      <w:r w:rsidR="00D213CF">
        <w:t>ности.</w:t>
      </w:r>
    </w:p>
    <w:p w:rsidR="00D213CF" w:rsidRDefault="00C129A4" w:rsidP="00C129A4">
      <w:pPr>
        <w:pStyle w:val="a8"/>
        <w:numPr>
          <w:ilvl w:val="0"/>
          <w:numId w:val="43"/>
        </w:numPr>
        <w:autoSpaceDE w:val="0"/>
        <w:autoSpaceDN w:val="0"/>
        <w:adjustRightInd w:val="0"/>
        <w:spacing w:after="0"/>
        <w:jc w:val="both"/>
      </w:pPr>
      <w:r w:rsidRPr="00D213CF">
        <w:t xml:space="preserve"> </w:t>
      </w:r>
      <w:proofErr w:type="gramStart"/>
      <w:r w:rsidRPr="00D213CF">
        <w:t>Закреплять навыки ползания, лазанья, разнообразные действия с мячом (брать, держать, перен</w:t>
      </w:r>
      <w:r w:rsidR="00D213CF">
        <w:t>осить, класть, бросать, катать).</w:t>
      </w:r>
      <w:proofErr w:type="gramEnd"/>
    </w:p>
    <w:p w:rsidR="00D213CF" w:rsidRDefault="00C129A4" w:rsidP="00C129A4">
      <w:pPr>
        <w:pStyle w:val="a8"/>
        <w:numPr>
          <w:ilvl w:val="0"/>
          <w:numId w:val="43"/>
        </w:numPr>
        <w:autoSpaceDE w:val="0"/>
        <w:autoSpaceDN w:val="0"/>
        <w:adjustRightInd w:val="0"/>
        <w:spacing w:after="0"/>
        <w:jc w:val="both"/>
      </w:pPr>
      <w:r w:rsidRPr="00D213CF">
        <w:t xml:space="preserve"> Развивать умение прыгать на двух ногах на месте, с продвижением вперед, в длину с места, отталкиваясь двумя ногами.</w:t>
      </w:r>
    </w:p>
    <w:p w:rsidR="00B8021A" w:rsidRDefault="00C129A4" w:rsidP="00C129A4">
      <w:pPr>
        <w:pStyle w:val="a8"/>
        <w:numPr>
          <w:ilvl w:val="0"/>
          <w:numId w:val="43"/>
        </w:numPr>
        <w:autoSpaceDE w:val="0"/>
        <w:autoSpaceDN w:val="0"/>
        <w:adjustRightInd w:val="0"/>
        <w:spacing w:after="0"/>
        <w:jc w:val="both"/>
      </w:pPr>
      <w:r w:rsidRPr="00B8021A">
        <w:t xml:space="preserve"> Формирование потребности в двигательной активности и физическом совершенствовании</w:t>
      </w:r>
      <w:r w:rsidR="00B8021A">
        <w:t>.</w:t>
      </w:r>
    </w:p>
    <w:p w:rsidR="00B8021A" w:rsidRDefault="00B8021A" w:rsidP="00C129A4">
      <w:pPr>
        <w:pStyle w:val="a8"/>
        <w:numPr>
          <w:ilvl w:val="0"/>
          <w:numId w:val="43"/>
        </w:numPr>
        <w:autoSpaceDE w:val="0"/>
        <w:autoSpaceDN w:val="0"/>
        <w:adjustRightInd w:val="0"/>
        <w:spacing w:after="0"/>
        <w:jc w:val="both"/>
      </w:pPr>
      <w:r w:rsidRPr="00B8021A">
        <w:t>В</w:t>
      </w:r>
      <w:r w:rsidR="00C129A4" w:rsidRPr="00B8021A">
        <w:t>оспитывать желание выполнять физические упражнения на прогулке.</w:t>
      </w:r>
    </w:p>
    <w:p w:rsidR="00B8021A" w:rsidRDefault="00C129A4" w:rsidP="00C129A4">
      <w:pPr>
        <w:pStyle w:val="a8"/>
        <w:numPr>
          <w:ilvl w:val="0"/>
          <w:numId w:val="43"/>
        </w:numPr>
        <w:autoSpaceDE w:val="0"/>
        <w:autoSpaceDN w:val="0"/>
        <w:adjustRightInd w:val="0"/>
        <w:spacing w:after="0"/>
        <w:jc w:val="both"/>
      </w:pPr>
      <w:r w:rsidRPr="00B8021A">
        <w:t xml:space="preserve"> Развивать стремление играть в подвижные игры с простым содержанием, несложными</w:t>
      </w:r>
      <w:r w:rsidR="00B8021A">
        <w:t xml:space="preserve"> </w:t>
      </w:r>
      <w:r w:rsidRPr="00B8021A">
        <w:t xml:space="preserve">движениями. </w:t>
      </w:r>
    </w:p>
    <w:p w:rsidR="00C129A4" w:rsidRPr="00B8021A" w:rsidRDefault="00C129A4" w:rsidP="00C129A4">
      <w:pPr>
        <w:pStyle w:val="a8"/>
        <w:numPr>
          <w:ilvl w:val="0"/>
          <w:numId w:val="43"/>
        </w:numPr>
        <w:autoSpaceDE w:val="0"/>
        <w:autoSpaceDN w:val="0"/>
        <w:adjustRightInd w:val="0"/>
        <w:spacing w:after="0"/>
        <w:jc w:val="both"/>
      </w:pPr>
      <w:r w:rsidRPr="00B8021A">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C129A4" w:rsidRPr="00BB408E" w:rsidRDefault="00C129A4" w:rsidP="00C129A4">
      <w:pPr>
        <w:autoSpaceDE w:val="0"/>
        <w:autoSpaceDN w:val="0"/>
        <w:adjustRightInd w:val="0"/>
        <w:spacing w:after="0" w:line="240" w:lineRule="auto"/>
        <w:jc w:val="both"/>
        <w:rPr>
          <w:rFonts w:ascii="Times New Roman" w:hAnsi="Times New Roman" w:cs="Times New Roman"/>
          <w:b/>
          <w:iCs/>
          <w:sz w:val="24"/>
          <w:szCs w:val="24"/>
        </w:rPr>
      </w:pPr>
      <w:r w:rsidRPr="00BB408E">
        <w:rPr>
          <w:rFonts w:ascii="Times New Roman" w:hAnsi="Times New Roman" w:cs="Times New Roman"/>
          <w:b/>
          <w:iCs/>
          <w:sz w:val="24"/>
          <w:szCs w:val="24"/>
        </w:rPr>
        <w:t xml:space="preserve">  Сохранение и укрепление физического и психического здоровья детей</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w:t>
      </w:r>
      <w:r w:rsidRPr="00C40D9A">
        <w:rPr>
          <w:rFonts w:ascii="Times New Roman" w:hAnsi="Times New Roman" w:cs="Times New Roman"/>
          <w:sz w:val="24"/>
          <w:szCs w:val="24"/>
        </w:rPr>
        <w:lastRenderedPageBreak/>
        <w:t>природных факторов: воздуха, солнца, воды. Приучать детей находиться в помещении в облегченной одежде.</w:t>
      </w:r>
    </w:p>
    <w:p w:rsidR="00BB408E" w:rsidRDefault="00C129A4" w:rsidP="00C129A4">
      <w:pPr>
        <w:pStyle w:val="a8"/>
        <w:numPr>
          <w:ilvl w:val="0"/>
          <w:numId w:val="47"/>
        </w:numPr>
        <w:autoSpaceDE w:val="0"/>
        <w:autoSpaceDN w:val="0"/>
        <w:adjustRightInd w:val="0"/>
        <w:spacing w:after="0"/>
        <w:jc w:val="both"/>
      </w:pPr>
      <w:r w:rsidRPr="00BB408E">
        <w:t>Обеспечивать длительность их пребывания на воздухе в соответствии с режимом дня.</w:t>
      </w:r>
      <w:r w:rsidR="00BB408E">
        <w:t xml:space="preserve"> </w:t>
      </w:r>
      <w:r w:rsidRPr="00BB408E">
        <w:t>При проведении закаливающих мероприятий осуществлять дифференцированный подход к детям с учетом состояния их здоровья.</w:t>
      </w:r>
    </w:p>
    <w:p w:rsidR="00C129A4" w:rsidRPr="00BB408E" w:rsidRDefault="00C129A4" w:rsidP="00C129A4">
      <w:pPr>
        <w:pStyle w:val="a8"/>
        <w:numPr>
          <w:ilvl w:val="0"/>
          <w:numId w:val="47"/>
        </w:numPr>
        <w:autoSpaceDE w:val="0"/>
        <w:autoSpaceDN w:val="0"/>
        <w:adjustRightInd w:val="0"/>
        <w:spacing w:after="0"/>
        <w:jc w:val="both"/>
      </w:pPr>
      <w:r w:rsidRPr="00BB408E">
        <w:t>Специальные закаливающие процедуры проводить по решению администрации и медицинского персонала  учреждения.</w:t>
      </w:r>
    </w:p>
    <w:p w:rsidR="00C129A4" w:rsidRPr="00BB408E" w:rsidRDefault="00C129A4" w:rsidP="00C129A4">
      <w:pPr>
        <w:autoSpaceDE w:val="0"/>
        <w:autoSpaceDN w:val="0"/>
        <w:adjustRightInd w:val="0"/>
        <w:spacing w:after="0" w:line="240" w:lineRule="auto"/>
        <w:jc w:val="both"/>
        <w:rPr>
          <w:rFonts w:ascii="Times New Roman" w:hAnsi="Times New Roman" w:cs="Times New Roman"/>
          <w:b/>
          <w:iCs/>
          <w:sz w:val="24"/>
          <w:szCs w:val="24"/>
        </w:rPr>
      </w:pPr>
      <w:r w:rsidRPr="00BB408E">
        <w:rPr>
          <w:rFonts w:ascii="Times New Roman" w:hAnsi="Times New Roman" w:cs="Times New Roman"/>
          <w:b/>
          <w:iCs/>
          <w:sz w:val="24"/>
          <w:szCs w:val="24"/>
        </w:rPr>
        <w:t xml:space="preserve">  Воспитание культурно-гигиенических навыков</w:t>
      </w:r>
    </w:p>
    <w:p w:rsidR="00C129A4" w:rsidRPr="00B656BB" w:rsidRDefault="00C129A4" w:rsidP="00B656BB">
      <w:pPr>
        <w:pStyle w:val="a8"/>
        <w:numPr>
          <w:ilvl w:val="0"/>
          <w:numId w:val="48"/>
        </w:numPr>
        <w:autoSpaceDE w:val="0"/>
        <w:autoSpaceDN w:val="0"/>
        <w:adjustRightInd w:val="0"/>
        <w:spacing w:after="0"/>
        <w:jc w:val="both"/>
      </w:pPr>
      <w:r w:rsidRPr="00B656BB">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C129A4" w:rsidRPr="00B656BB" w:rsidRDefault="00C129A4" w:rsidP="00C129A4">
      <w:pPr>
        <w:pStyle w:val="a8"/>
        <w:numPr>
          <w:ilvl w:val="0"/>
          <w:numId w:val="48"/>
        </w:numPr>
        <w:autoSpaceDE w:val="0"/>
        <w:autoSpaceDN w:val="0"/>
        <w:adjustRightInd w:val="0"/>
        <w:spacing w:after="0"/>
        <w:jc w:val="both"/>
      </w:pPr>
      <w:r w:rsidRPr="00B656BB">
        <w:t>Формировать умение с помощью взрослого приводить себя в порядок. Формировать навык пользования индивидуальными предметами ( салфеткой, полотенцем, расческой,</w:t>
      </w:r>
      <w:r w:rsidR="00B656BB">
        <w:t xml:space="preserve"> </w:t>
      </w:r>
      <w:r w:rsidRPr="00B656BB">
        <w:t>горшком)</w:t>
      </w:r>
      <w:proofErr w:type="gramStart"/>
      <w:r w:rsidRPr="00B656BB">
        <w:t xml:space="preserve"> .</w:t>
      </w:r>
      <w:proofErr w:type="gramEnd"/>
    </w:p>
    <w:p w:rsidR="00C129A4" w:rsidRPr="00B656BB" w:rsidRDefault="00C129A4" w:rsidP="00B656BB">
      <w:pPr>
        <w:pStyle w:val="a8"/>
        <w:numPr>
          <w:ilvl w:val="0"/>
          <w:numId w:val="48"/>
        </w:numPr>
        <w:autoSpaceDE w:val="0"/>
        <w:autoSpaceDN w:val="0"/>
        <w:adjustRightInd w:val="0"/>
        <w:spacing w:after="0"/>
        <w:jc w:val="both"/>
      </w:pPr>
      <w:r w:rsidRPr="00B656BB">
        <w:t>Во время еды учить детей правильно держать ложку.</w:t>
      </w:r>
    </w:p>
    <w:p w:rsidR="00C129A4" w:rsidRPr="00B656BB" w:rsidRDefault="00C129A4" w:rsidP="00C129A4">
      <w:pPr>
        <w:pStyle w:val="a8"/>
        <w:numPr>
          <w:ilvl w:val="0"/>
          <w:numId w:val="48"/>
        </w:numPr>
        <w:autoSpaceDE w:val="0"/>
        <w:autoSpaceDN w:val="0"/>
        <w:adjustRightInd w:val="0"/>
        <w:spacing w:after="0"/>
        <w:jc w:val="both"/>
      </w:pPr>
      <w:r w:rsidRPr="00B656BB">
        <w:t>Обучать детей порядку одевания и раздевания. При  помощи взрослого учить снимать</w:t>
      </w:r>
      <w:r w:rsidR="00B656BB">
        <w:t xml:space="preserve"> </w:t>
      </w:r>
      <w:r w:rsidRPr="00B656BB">
        <w:t>одежду, обувь (расстегивать пуговицы спереди, застежки на липучках)</w:t>
      </w:r>
      <w:proofErr w:type="gramStart"/>
      <w:r w:rsidRPr="00B656BB">
        <w:t xml:space="preserve"> ;</w:t>
      </w:r>
      <w:proofErr w:type="gramEnd"/>
      <w:r w:rsidRPr="00B656BB">
        <w:t xml:space="preserve"> в определенном порядке аккуратно складывать снятую одежду; правильно надевать одежду и обувь.</w:t>
      </w:r>
    </w:p>
    <w:p w:rsidR="00C129A4" w:rsidRPr="00C40D9A" w:rsidRDefault="00C129A4" w:rsidP="00C129A4">
      <w:pPr>
        <w:autoSpaceDE w:val="0"/>
        <w:autoSpaceDN w:val="0"/>
        <w:adjustRightInd w:val="0"/>
        <w:spacing w:after="0" w:line="240" w:lineRule="auto"/>
        <w:jc w:val="both"/>
        <w:rPr>
          <w:rFonts w:ascii="Times New Roman" w:hAnsi="Times New Roman" w:cs="Times New Roman"/>
          <w:b/>
          <w:i/>
          <w:iCs/>
          <w:sz w:val="24"/>
          <w:szCs w:val="24"/>
        </w:rPr>
      </w:pPr>
      <w:r w:rsidRPr="00C40D9A">
        <w:rPr>
          <w:rFonts w:ascii="Times New Roman" w:hAnsi="Times New Roman" w:cs="Times New Roman"/>
          <w:b/>
          <w:i/>
          <w:iCs/>
          <w:sz w:val="24"/>
          <w:szCs w:val="24"/>
        </w:rPr>
        <w:t>Формирование начальных представлений о здоровом образе жизни</w:t>
      </w:r>
    </w:p>
    <w:p w:rsidR="00C129A4" w:rsidRPr="00B656BB" w:rsidRDefault="00C129A4" w:rsidP="00B656BB">
      <w:pPr>
        <w:pStyle w:val="a8"/>
        <w:numPr>
          <w:ilvl w:val="0"/>
          <w:numId w:val="49"/>
        </w:numPr>
        <w:autoSpaceDE w:val="0"/>
        <w:autoSpaceDN w:val="0"/>
        <w:adjustRightInd w:val="0"/>
        <w:spacing w:after="0"/>
        <w:jc w:val="both"/>
      </w:pPr>
      <w:r w:rsidRPr="00B656BB">
        <w:t xml:space="preserve">Формировать представления о значении каждого органа для нормальной жизнедеятельности человека: глазки </w:t>
      </w:r>
      <w:proofErr w:type="gramStart"/>
      <w:r w:rsidRPr="00B656BB">
        <w:t>—с</w:t>
      </w:r>
      <w:proofErr w:type="gramEnd"/>
      <w:r w:rsidRPr="00B656BB">
        <w:t>мотреть, ушки —слышать, носик - нюхать, язычок — пробовать (определять) на вкус, ручки—хватать, держать, трогать; ножки—стоять, прыгать, бегать, ходить; голова— думать, запоминать; туловище — наклоняться и поворачиваться в разные стороны.</w:t>
      </w:r>
    </w:p>
    <w:p w:rsidR="00C129A4" w:rsidRPr="00C40D9A" w:rsidRDefault="00C129A4" w:rsidP="00C129A4">
      <w:pPr>
        <w:tabs>
          <w:tab w:val="left" w:pos="240"/>
        </w:tabs>
        <w:spacing w:before="100" w:beforeAutospacing="1" w:after="0" w:line="240" w:lineRule="auto"/>
        <w:ind w:firstLine="568"/>
        <w:jc w:val="both"/>
        <w:rPr>
          <w:rFonts w:ascii="Times New Roman" w:hAnsi="Times New Roman" w:cs="Times New Roman"/>
          <w:b/>
          <w:bCs/>
          <w:sz w:val="24"/>
          <w:szCs w:val="24"/>
        </w:rPr>
      </w:pPr>
      <w:r w:rsidRPr="00C40D9A">
        <w:rPr>
          <w:rFonts w:ascii="Times New Roman" w:hAnsi="Times New Roman" w:cs="Times New Roman"/>
          <w:b/>
          <w:bCs/>
          <w:sz w:val="24"/>
          <w:szCs w:val="24"/>
        </w:rPr>
        <w:t>Годовое комплексно-тематическое планирование.</w:t>
      </w:r>
    </w:p>
    <w:tbl>
      <w:tblPr>
        <w:tblStyle w:val="ad"/>
        <w:tblW w:w="0" w:type="auto"/>
        <w:tblLook w:val="04A0"/>
      </w:tblPr>
      <w:tblGrid>
        <w:gridCol w:w="1951"/>
        <w:gridCol w:w="6804"/>
      </w:tblGrid>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Дни недели</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 группа раннего возраста с 1-2 лет.</w:t>
            </w:r>
          </w:p>
        </w:tc>
      </w:tr>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понедельник</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8.30-8.40   Расширение ориентировки в окружающем. Развитие речи.</w:t>
            </w:r>
          </w:p>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15.45-15-57 </w:t>
            </w:r>
            <w:r w:rsidR="00D43772" w:rsidRPr="00C40D9A">
              <w:rPr>
                <w:rFonts w:ascii="Times New Roman" w:eastAsia="Times New Roman" w:hAnsi="Times New Roman" w:cs="Times New Roman"/>
                <w:color w:val="000000" w:themeColor="text1"/>
                <w:sz w:val="24"/>
                <w:szCs w:val="24"/>
              </w:rPr>
              <w:t>Занятия с дидактическим материалом</w:t>
            </w:r>
          </w:p>
        </w:tc>
      </w:tr>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вторник</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8.30-8.42     Музыка</w:t>
            </w:r>
          </w:p>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15.45-15.57 Развитие действий со строительным материалом.</w:t>
            </w:r>
          </w:p>
        </w:tc>
      </w:tr>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среда</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8.30-8.40     Развитие движений</w:t>
            </w:r>
          </w:p>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15.45-15.57 Занятия с дидактическим материалом</w:t>
            </w:r>
          </w:p>
        </w:tc>
      </w:tr>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четверг</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sz w:val="24"/>
                <w:szCs w:val="24"/>
              </w:rPr>
            </w:pPr>
            <w:r w:rsidRPr="00C40D9A">
              <w:rPr>
                <w:rFonts w:ascii="Times New Roman" w:eastAsia="Times New Roman" w:hAnsi="Times New Roman" w:cs="Times New Roman"/>
                <w:sz w:val="24"/>
                <w:szCs w:val="24"/>
              </w:rPr>
              <w:t>8.30-8.40     Расширение ориентировки в окружающем.   Развитие речи.</w:t>
            </w:r>
          </w:p>
          <w:p w:rsidR="00C129A4" w:rsidRPr="00C40D9A" w:rsidRDefault="00C129A4" w:rsidP="00D43772">
            <w:pPr>
              <w:tabs>
                <w:tab w:val="left" w:pos="240"/>
              </w:tabs>
              <w:spacing w:before="100" w:beforeAutospacing="1"/>
              <w:jc w:val="both"/>
              <w:rPr>
                <w:rFonts w:ascii="Times New Roman" w:eastAsia="Times New Roman" w:hAnsi="Times New Roman" w:cs="Times New Roman"/>
                <w:sz w:val="24"/>
                <w:szCs w:val="24"/>
              </w:rPr>
            </w:pPr>
            <w:r w:rsidRPr="00C40D9A">
              <w:rPr>
                <w:rFonts w:ascii="Times New Roman" w:eastAsia="Times New Roman" w:hAnsi="Times New Roman" w:cs="Times New Roman"/>
                <w:sz w:val="24"/>
                <w:szCs w:val="24"/>
              </w:rPr>
              <w:t>15.45-15.57 Музыка</w:t>
            </w:r>
          </w:p>
        </w:tc>
      </w:tr>
      <w:tr w:rsidR="00C129A4" w:rsidRPr="00C40D9A" w:rsidTr="00D43772">
        <w:tc>
          <w:tcPr>
            <w:tcW w:w="1951"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пятница</w:t>
            </w:r>
          </w:p>
        </w:tc>
        <w:tc>
          <w:tcPr>
            <w:tcW w:w="6804" w:type="dxa"/>
          </w:tcPr>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8.30-8.40   Расширение ориентировки в окружающем. Развитие речи.</w:t>
            </w:r>
          </w:p>
          <w:p w:rsidR="00C129A4" w:rsidRPr="00C40D9A" w:rsidRDefault="00C129A4" w:rsidP="00D43772">
            <w:pPr>
              <w:tabs>
                <w:tab w:val="left" w:pos="240"/>
              </w:tabs>
              <w:spacing w:before="100" w:beforeAutospacing="1"/>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 xml:space="preserve">15.45-15-57 </w:t>
            </w:r>
            <w:r w:rsidR="00B656BB">
              <w:rPr>
                <w:rFonts w:ascii="Times New Roman" w:eastAsia="Times New Roman" w:hAnsi="Times New Roman" w:cs="Times New Roman"/>
                <w:color w:val="000000" w:themeColor="text1"/>
                <w:sz w:val="24"/>
                <w:szCs w:val="24"/>
              </w:rPr>
              <w:t>Развитие движений.</w:t>
            </w:r>
          </w:p>
        </w:tc>
      </w:tr>
    </w:tbl>
    <w:p w:rsidR="00C129A4" w:rsidRPr="00C40D9A" w:rsidRDefault="00C129A4" w:rsidP="00C129A4">
      <w:pPr>
        <w:tabs>
          <w:tab w:val="left" w:pos="240"/>
        </w:tabs>
        <w:spacing w:before="100" w:beforeAutospacing="1" w:after="0" w:line="240" w:lineRule="auto"/>
        <w:ind w:firstLine="568"/>
        <w:jc w:val="both"/>
        <w:rPr>
          <w:rFonts w:ascii="Times New Roman" w:eastAsia="Times New Roman" w:hAnsi="Times New Roman" w:cs="Times New Roman"/>
          <w:color w:val="000000" w:themeColor="text1"/>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III. Организационный раздел.</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 xml:space="preserve"> Организация предметно-развивающей среды</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Развивающая предметно-пространственная среда обеспечивает максимальную реализацию</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образовательного потенциала пространства группы. Материалы, оборудование и инвентарь для развития детей дошкольного возраста в соответствии с особенностями развития детей первой младшей группы, охраны и укрепления их здоровья.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Развивающая предметно-пространственная среда обеспечивает возможность общения и</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совместной деятельности и взрослых, двигательной активности детей, а также возможности для уединения.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Развивающая предметно-пространственная среда первой младшей группы содержательная, трансформируемая, полифункциональная, вариативная, доступная и безопасная. (</w:t>
      </w:r>
      <w:r w:rsidRPr="00C40D9A">
        <w:rPr>
          <w:rFonts w:ascii="Times New Roman" w:hAnsi="Times New Roman" w:cs="Times New Roman"/>
          <w:b/>
          <w:bCs/>
          <w:sz w:val="24"/>
          <w:szCs w:val="24"/>
        </w:rPr>
        <w:t>ЦЕНТРЫ ДЕЯТЕЛЬНОСТИ)</w:t>
      </w:r>
    </w:p>
    <w:tbl>
      <w:tblPr>
        <w:tblStyle w:val="ad"/>
        <w:tblW w:w="9606" w:type="dxa"/>
        <w:tblLook w:val="04A0"/>
      </w:tblPr>
      <w:tblGrid>
        <w:gridCol w:w="3190"/>
        <w:gridCol w:w="6416"/>
      </w:tblGrid>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
                <w:bCs/>
                <w:sz w:val="24"/>
                <w:szCs w:val="24"/>
              </w:rPr>
              <w:t>Центр развития</w:t>
            </w:r>
          </w:p>
        </w:tc>
        <w:tc>
          <w:tcPr>
            <w:tcW w:w="6416"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
                <w:bCs/>
                <w:sz w:val="24"/>
                <w:szCs w:val="24"/>
              </w:rPr>
              <w:t>Оборудование и материалы</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 xml:space="preserve">Центр </w:t>
            </w:r>
            <w:proofErr w:type="gramStart"/>
            <w:r w:rsidRPr="00B656BB">
              <w:rPr>
                <w:rFonts w:ascii="Times New Roman" w:hAnsi="Times New Roman" w:cs="Times New Roman"/>
                <w:b/>
                <w:bCs/>
                <w:iCs/>
                <w:sz w:val="24"/>
                <w:szCs w:val="24"/>
              </w:rPr>
              <w:t>двигательной</w:t>
            </w:r>
            <w:proofErr w:type="gramEnd"/>
          </w:p>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активности</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 xml:space="preserve">Коврики, дорожки массажные, со </w:t>
            </w:r>
            <w:proofErr w:type="spellStart"/>
            <w:r w:rsidRPr="00C40D9A">
              <w:rPr>
                <w:rFonts w:ascii="Times New Roman" w:hAnsi="Times New Roman" w:cs="Times New Roman"/>
                <w:sz w:val="24"/>
                <w:szCs w:val="24"/>
              </w:rPr>
              <w:t>следочками</w:t>
            </w:r>
            <w:proofErr w:type="spellEnd"/>
            <w:r w:rsidRPr="00C40D9A">
              <w:rPr>
                <w:rFonts w:ascii="Times New Roman" w:hAnsi="Times New Roman" w:cs="Times New Roman"/>
                <w:sz w:val="24"/>
                <w:szCs w:val="24"/>
              </w:rPr>
              <w:t xml:space="preserve"> (для профилактики плоскостопия); мячи; обручи; кегли; кубы;</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шнур длинный и короткий ленты, флажки;</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Центр информационное поле</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Предметные картинки в соответствии с темами</w:t>
            </w:r>
            <w:proofErr w:type="gramStart"/>
            <w:r w:rsidRPr="00C40D9A">
              <w:rPr>
                <w:rFonts w:ascii="Times New Roman" w:hAnsi="Times New Roman" w:cs="Times New Roman"/>
                <w:sz w:val="24"/>
                <w:szCs w:val="24"/>
              </w:rPr>
              <w:t>.</w:t>
            </w:r>
            <w:proofErr w:type="gramEnd"/>
            <w:r w:rsidRPr="00C40D9A">
              <w:rPr>
                <w:rFonts w:ascii="Times New Roman" w:hAnsi="Times New Roman" w:cs="Times New Roman"/>
                <w:sz w:val="24"/>
                <w:szCs w:val="24"/>
              </w:rPr>
              <w:t xml:space="preserve"> ( </w:t>
            </w:r>
            <w:proofErr w:type="gramStart"/>
            <w:r w:rsidRPr="00C40D9A">
              <w:rPr>
                <w:rFonts w:ascii="Times New Roman" w:hAnsi="Times New Roman" w:cs="Times New Roman"/>
                <w:sz w:val="24"/>
                <w:szCs w:val="24"/>
              </w:rPr>
              <w:t>ф</w:t>
            </w:r>
            <w:proofErr w:type="gramEnd"/>
            <w:r w:rsidRPr="00C40D9A">
              <w:rPr>
                <w:rFonts w:ascii="Times New Roman" w:hAnsi="Times New Roman" w:cs="Times New Roman"/>
                <w:sz w:val="24"/>
                <w:szCs w:val="24"/>
              </w:rPr>
              <w:t xml:space="preserve">рукты, овощи, игрушки, транспорт, птицы и </w:t>
            </w:r>
            <w:proofErr w:type="spellStart"/>
            <w:r w:rsidRPr="00C40D9A">
              <w:rPr>
                <w:rFonts w:ascii="Times New Roman" w:hAnsi="Times New Roman" w:cs="Times New Roman"/>
                <w:sz w:val="24"/>
                <w:szCs w:val="24"/>
              </w:rPr>
              <w:t>тд</w:t>
            </w:r>
            <w:proofErr w:type="spellEnd"/>
            <w:r w:rsidRPr="00C40D9A">
              <w:rPr>
                <w:rFonts w:ascii="Times New Roman" w:hAnsi="Times New Roman" w:cs="Times New Roman"/>
                <w:sz w:val="24"/>
                <w:szCs w:val="24"/>
              </w:rPr>
              <w:t>) серии «Времена года» (природная и сезонная деятельность людей);</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центр познавательно-</w:t>
            </w:r>
          </w:p>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исследовательский, центр развивающих игр</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Пирамидки, кубики, набор геометрических фигур</w:t>
            </w:r>
            <w:proofErr w:type="gramStart"/>
            <w:r w:rsidRPr="00C40D9A">
              <w:rPr>
                <w:rFonts w:ascii="Times New Roman" w:hAnsi="Times New Roman" w:cs="Times New Roman"/>
                <w:sz w:val="24"/>
                <w:szCs w:val="24"/>
              </w:rPr>
              <w:t xml:space="preserve"> ,</w:t>
            </w:r>
            <w:proofErr w:type="gramEnd"/>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доски-вкладыши</w:t>
            </w:r>
            <w:proofErr w:type="gramStart"/>
            <w:r w:rsidRPr="00C40D9A">
              <w:rPr>
                <w:rFonts w:ascii="Times New Roman" w:hAnsi="Times New Roman" w:cs="Times New Roman"/>
                <w:sz w:val="24"/>
                <w:szCs w:val="24"/>
              </w:rPr>
              <w:t xml:space="preserve"> ,</w:t>
            </w:r>
            <w:proofErr w:type="gramEnd"/>
            <w:r w:rsidRPr="00C40D9A">
              <w:rPr>
                <w:rFonts w:ascii="Times New Roman" w:hAnsi="Times New Roman" w:cs="Times New Roman"/>
                <w:sz w:val="24"/>
                <w:szCs w:val="24"/>
              </w:rPr>
              <w:t xml:space="preserve"> мозаика (разных форм и цвета, мелкая) с графическими образцами; набор для экспериментирования с водой и песком наборы игрушке для формирования понятия «Один», «Много», наборы предметных картинок типа «лото» из 2-4частей наборы предметных картинок для группировки по разным признакам (2 - 3) последовательно или одновременно (назначение, цвет, величина);игра для определения размера «Большой – маленький».</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Центр речевого развития</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Дидактические наглядные материалы;</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предметные и сюжетные картинки и др.</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книжные уголки с соответствующей возрасту литературой;</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«Чудесный мешочек» с различными предметами.</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 xml:space="preserve">книги для тематических выставок о семье, детях, животных и </w:t>
            </w:r>
            <w:proofErr w:type="spellStart"/>
            <w:r w:rsidRPr="00C40D9A">
              <w:rPr>
                <w:rFonts w:ascii="Times New Roman" w:hAnsi="Times New Roman" w:cs="Times New Roman"/>
                <w:sz w:val="24"/>
                <w:szCs w:val="24"/>
              </w:rPr>
              <w:t>тд</w:t>
            </w:r>
            <w:proofErr w:type="spellEnd"/>
            <w:r w:rsidRPr="00C40D9A">
              <w:rPr>
                <w:rFonts w:ascii="Times New Roman" w:hAnsi="Times New Roman" w:cs="Times New Roman"/>
                <w:sz w:val="24"/>
                <w:szCs w:val="24"/>
              </w:rPr>
              <w:t>., произведения программного содержания.</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Центр творчества</w:t>
            </w:r>
          </w:p>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(конструирование</w:t>
            </w:r>
            <w:proofErr w:type="gramStart"/>
            <w:r w:rsidRPr="00B656BB">
              <w:rPr>
                <w:rFonts w:ascii="Times New Roman" w:hAnsi="Times New Roman" w:cs="Times New Roman"/>
                <w:b/>
                <w:bCs/>
                <w:iCs/>
                <w:sz w:val="24"/>
                <w:szCs w:val="24"/>
              </w:rPr>
              <w:t xml:space="preserve"> )</w:t>
            </w:r>
            <w:proofErr w:type="gramEnd"/>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Материалы для конструирования:</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строительные наборы с деталями разных форм и размеров;</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коробки большие и маленькие; ящички; бросовый материал</w:t>
            </w:r>
          </w:p>
        </w:tc>
      </w:tr>
      <w:tr w:rsidR="00C129A4" w:rsidRPr="00C40D9A" w:rsidTr="00D43772">
        <w:tc>
          <w:tcPr>
            <w:tcW w:w="3190" w:type="dxa"/>
          </w:tcPr>
          <w:p w:rsidR="00C129A4" w:rsidRPr="00B656BB"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B656BB">
              <w:rPr>
                <w:rFonts w:ascii="Times New Roman" w:hAnsi="Times New Roman" w:cs="Times New Roman"/>
                <w:b/>
                <w:bCs/>
                <w:iCs/>
                <w:sz w:val="24"/>
                <w:szCs w:val="24"/>
              </w:rPr>
              <w:t>Центр игр</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Игрушки для организации игр и игровых ситуаций по тематике семья, больница. Куклы крупные (35-40 см), средние (25-35 см); куклы девочки и мальчики;</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фигурки средней величины: дикие и домашние животные;</w:t>
            </w:r>
          </w:p>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наборы кухонной и чайной посуды; машины крупные и средние; грузовые и легковые; кукольные коляски; горка</w:t>
            </w:r>
          </w:p>
        </w:tc>
      </w:tr>
      <w:tr w:rsidR="00C129A4" w:rsidRPr="00C40D9A" w:rsidTr="00D43772">
        <w:tc>
          <w:tcPr>
            <w:tcW w:w="3190" w:type="dxa"/>
          </w:tcPr>
          <w:p w:rsidR="00C129A4" w:rsidRPr="00B656BB" w:rsidRDefault="00C129A4" w:rsidP="00D43772">
            <w:pPr>
              <w:autoSpaceDE w:val="0"/>
              <w:autoSpaceDN w:val="0"/>
              <w:adjustRightInd w:val="0"/>
              <w:jc w:val="both"/>
              <w:rPr>
                <w:rFonts w:ascii="Times New Roman" w:hAnsi="Times New Roman" w:cs="Times New Roman"/>
                <w:b/>
                <w:bCs/>
                <w:iCs/>
                <w:sz w:val="24"/>
                <w:szCs w:val="24"/>
              </w:rPr>
            </w:pPr>
            <w:r w:rsidRPr="00B656BB">
              <w:rPr>
                <w:rFonts w:ascii="Times New Roman" w:hAnsi="Times New Roman" w:cs="Times New Roman"/>
                <w:b/>
                <w:bCs/>
                <w:iCs/>
                <w:sz w:val="24"/>
                <w:szCs w:val="24"/>
              </w:rPr>
              <w:t xml:space="preserve">Центр музыкально </w:t>
            </w:r>
            <w:proofErr w:type="gramStart"/>
            <w:r w:rsidRPr="00B656BB">
              <w:rPr>
                <w:rFonts w:ascii="Times New Roman" w:hAnsi="Times New Roman" w:cs="Times New Roman"/>
                <w:b/>
                <w:bCs/>
                <w:iCs/>
                <w:sz w:val="24"/>
                <w:szCs w:val="24"/>
              </w:rPr>
              <w:t>—х</w:t>
            </w:r>
            <w:proofErr w:type="gramEnd"/>
            <w:r w:rsidRPr="00B656BB">
              <w:rPr>
                <w:rFonts w:ascii="Times New Roman" w:hAnsi="Times New Roman" w:cs="Times New Roman"/>
                <w:b/>
                <w:bCs/>
                <w:iCs/>
                <w:sz w:val="24"/>
                <w:szCs w:val="24"/>
              </w:rPr>
              <w:t>удожественный</w:t>
            </w:r>
          </w:p>
        </w:tc>
        <w:tc>
          <w:tcPr>
            <w:tcW w:w="6416" w:type="dxa"/>
          </w:tcPr>
          <w:p w:rsidR="00C129A4" w:rsidRPr="00C40D9A" w:rsidRDefault="00C129A4" w:rsidP="00D43772">
            <w:pPr>
              <w:autoSpaceDE w:val="0"/>
              <w:autoSpaceDN w:val="0"/>
              <w:adjustRightInd w:val="0"/>
              <w:jc w:val="both"/>
              <w:rPr>
                <w:rFonts w:ascii="Times New Roman" w:hAnsi="Times New Roman" w:cs="Times New Roman"/>
                <w:sz w:val="24"/>
                <w:szCs w:val="24"/>
              </w:rPr>
            </w:pPr>
            <w:r w:rsidRPr="00C40D9A">
              <w:rPr>
                <w:rFonts w:ascii="Times New Roman" w:hAnsi="Times New Roman" w:cs="Times New Roman"/>
                <w:sz w:val="24"/>
                <w:szCs w:val="24"/>
              </w:rPr>
              <w:t xml:space="preserve">Музыкальные инструменты (бубен, барабан, маракасы, металлофон, ложки и </w:t>
            </w:r>
            <w:proofErr w:type="spellStart"/>
            <w:proofErr w:type="gramStart"/>
            <w:r w:rsidRPr="00C40D9A">
              <w:rPr>
                <w:rFonts w:ascii="Times New Roman" w:hAnsi="Times New Roman" w:cs="Times New Roman"/>
                <w:sz w:val="24"/>
                <w:szCs w:val="24"/>
              </w:rPr>
              <w:t>др</w:t>
            </w:r>
            <w:proofErr w:type="spellEnd"/>
            <w:proofErr w:type="gramEnd"/>
            <w:r w:rsidRPr="00C40D9A">
              <w:rPr>
                <w:rFonts w:ascii="Times New Roman" w:hAnsi="Times New Roman" w:cs="Times New Roman"/>
                <w:sz w:val="24"/>
                <w:szCs w:val="24"/>
              </w:rPr>
              <w:t>). Музыкально-дидактические игры.</w:t>
            </w:r>
          </w:p>
        </w:tc>
      </w:tr>
    </w:tbl>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proofErr w:type="spellStart"/>
      <w:r w:rsidRPr="00C40D9A">
        <w:rPr>
          <w:rFonts w:ascii="Times New Roman" w:eastAsia="Times New Roman" w:hAnsi="Times New Roman" w:cs="Times New Roman"/>
          <w:b/>
          <w:bCs/>
          <w:color w:val="000000" w:themeColor="text1"/>
          <w:sz w:val="24"/>
          <w:szCs w:val="24"/>
          <w:lang w:val="en-US"/>
        </w:rPr>
        <w:t>Перечень</w:t>
      </w:r>
      <w:proofErr w:type="spellEnd"/>
      <w:r w:rsidRPr="00C40D9A">
        <w:rPr>
          <w:rFonts w:ascii="Times New Roman" w:eastAsia="Times New Roman" w:hAnsi="Times New Roman" w:cs="Times New Roman"/>
          <w:b/>
          <w:bCs/>
          <w:color w:val="000000" w:themeColor="text1"/>
          <w:sz w:val="24"/>
          <w:szCs w:val="24"/>
          <w:lang w:val="en-US"/>
        </w:rPr>
        <w:t xml:space="preserve"> </w:t>
      </w:r>
      <w:proofErr w:type="spellStart"/>
      <w:r w:rsidRPr="00C40D9A">
        <w:rPr>
          <w:rFonts w:ascii="Times New Roman" w:eastAsia="Times New Roman" w:hAnsi="Times New Roman" w:cs="Times New Roman"/>
          <w:b/>
          <w:bCs/>
          <w:color w:val="000000" w:themeColor="text1"/>
          <w:sz w:val="24"/>
          <w:szCs w:val="24"/>
          <w:lang w:val="en-US"/>
        </w:rPr>
        <w:t>основных</w:t>
      </w:r>
      <w:proofErr w:type="spellEnd"/>
      <w:r w:rsidRPr="00C40D9A">
        <w:rPr>
          <w:rFonts w:ascii="Times New Roman" w:eastAsia="Times New Roman" w:hAnsi="Times New Roman" w:cs="Times New Roman"/>
          <w:b/>
          <w:bCs/>
          <w:color w:val="000000" w:themeColor="text1"/>
          <w:sz w:val="24"/>
          <w:szCs w:val="24"/>
          <w:lang w:val="en-US"/>
        </w:rPr>
        <w:t xml:space="preserve"> </w:t>
      </w:r>
      <w:proofErr w:type="spellStart"/>
      <w:r w:rsidRPr="00C40D9A">
        <w:rPr>
          <w:rFonts w:ascii="Times New Roman" w:eastAsia="Times New Roman" w:hAnsi="Times New Roman" w:cs="Times New Roman"/>
          <w:b/>
          <w:bCs/>
          <w:color w:val="000000" w:themeColor="text1"/>
          <w:sz w:val="24"/>
          <w:szCs w:val="24"/>
          <w:lang w:val="en-US"/>
        </w:rPr>
        <w:t>игр</w:t>
      </w:r>
      <w:proofErr w:type="spellEnd"/>
      <w:r w:rsidRPr="00C40D9A">
        <w:rPr>
          <w:rFonts w:ascii="Times New Roman" w:eastAsia="Times New Roman" w:hAnsi="Times New Roman" w:cs="Times New Roman"/>
          <w:b/>
          <w:bCs/>
          <w:color w:val="000000" w:themeColor="text1"/>
          <w:sz w:val="24"/>
          <w:szCs w:val="24"/>
          <w:lang w:val="en-US"/>
        </w:rPr>
        <w:t xml:space="preserve"> –</w:t>
      </w:r>
      <w:proofErr w:type="spellStart"/>
      <w:r w:rsidRPr="00C40D9A">
        <w:rPr>
          <w:rFonts w:ascii="Times New Roman" w:eastAsia="Times New Roman" w:hAnsi="Times New Roman" w:cs="Times New Roman"/>
          <w:b/>
          <w:bCs/>
          <w:color w:val="000000" w:themeColor="text1"/>
          <w:sz w:val="24"/>
          <w:szCs w:val="24"/>
          <w:lang w:val="en-US"/>
        </w:rPr>
        <w:t>занятий</w:t>
      </w:r>
      <w:proofErr w:type="spellEnd"/>
      <w:r w:rsidRPr="00C40D9A">
        <w:rPr>
          <w:rFonts w:ascii="Times New Roman" w:eastAsia="Times New Roman" w:hAnsi="Times New Roman" w:cs="Times New Roman"/>
          <w:b/>
          <w:bCs/>
          <w:color w:val="000000" w:themeColor="text1"/>
          <w:sz w:val="24"/>
          <w:szCs w:val="24"/>
        </w:rPr>
        <w:t> </w:t>
      </w:r>
    </w:p>
    <w:tbl>
      <w:tblPr>
        <w:tblW w:w="0" w:type="auto"/>
        <w:tblCellSpacing w:w="0" w:type="dxa"/>
        <w:tblCellMar>
          <w:left w:w="0" w:type="dxa"/>
          <w:right w:w="0" w:type="dxa"/>
        </w:tblCellMar>
        <w:tblLook w:val="04A0"/>
      </w:tblPr>
      <w:tblGrid>
        <w:gridCol w:w="7289"/>
        <w:gridCol w:w="1750"/>
      </w:tblGrid>
      <w:tr w:rsidR="00C129A4" w:rsidRPr="00C40D9A" w:rsidTr="00D43772">
        <w:trPr>
          <w:tblCellSpacing w:w="0" w:type="dxa"/>
        </w:trPr>
        <w:tc>
          <w:tcPr>
            <w:tcW w:w="7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bCs/>
                <w:color w:val="000000" w:themeColor="text1"/>
                <w:sz w:val="24"/>
                <w:szCs w:val="24"/>
                <w:lang w:val="en-US"/>
              </w:rPr>
              <w:t>Виды</w:t>
            </w:r>
            <w:proofErr w:type="spellEnd"/>
            <w:r w:rsidRPr="00C40D9A">
              <w:rPr>
                <w:rFonts w:ascii="Times New Roman" w:eastAsia="Times New Roman" w:hAnsi="Times New Roman" w:cs="Times New Roman"/>
                <w:bCs/>
                <w:color w:val="000000" w:themeColor="text1"/>
                <w:sz w:val="24"/>
                <w:szCs w:val="24"/>
                <w:lang w:val="en-US"/>
              </w:rPr>
              <w:t xml:space="preserve"> </w:t>
            </w:r>
            <w:proofErr w:type="spellStart"/>
            <w:r w:rsidRPr="00C40D9A">
              <w:rPr>
                <w:rFonts w:ascii="Times New Roman" w:eastAsia="Times New Roman" w:hAnsi="Times New Roman" w:cs="Times New Roman"/>
                <w:bCs/>
                <w:color w:val="000000" w:themeColor="text1"/>
                <w:sz w:val="24"/>
                <w:szCs w:val="24"/>
                <w:lang w:val="en-US"/>
              </w:rPr>
              <w:t>игр-занятий</w:t>
            </w:r>
            <w:proofErr w:type="spellEnd"/>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bCs/>
                <w:color w:val="000000" w:themeColor="text1"/>
                <w:sz w:val="24"/>
                <w:szCs w:val="24"/>
                <w:lang w:val="en-US"/>
              </w:rPr>
              <w:t>Количество</w:t>
            </w:r>
            <w:proofErr w:type="spellEnd"/>
            <w:r w:rsidRPr="00C40D9A">
              <w:rPr>
                <w:rFonts w:ascii="Times New Roman" w:eastAsia="Times New Roman" w:hAnsi="Times New Roman" w:cs="Times New Roman"/>
                <w:bCs/>
                <w:color w:val="000000" w:themeColor="text1"/>
                <w:sz w:val="24"/>
                <w:szCs w:val="24"/>
                <w:lang w:val="en-US"/>
              </w:rPr>
              <w:t xml:space="preserve"> </w:t>
            </w:r>
          </w:p>
        </w:tc>
      </w:tr>
      <w:tr w:rsidR="00C129A4" w:rsidRPr="00C40D9A" w:rsidTr="00D43772">
        <w:trPr>
          <w:tblCellSpacing w:w="0" w:type="dxa"/>
        </w:trPr>
        <w:tc>
          <w:tcPr>
            <w:tcW w:w="7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lastRenderedPageBreak/>
              <w:t>Расширение в ориентировке в окружающем и развитие речи</w:t>
            </w:r>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3</w:t>
            </w:r>
          </w:p>
        </w:tc>
      </w:tr>
      <w:tr w:rsidR="00C129A4" w:rsidRPr="00C40D9A" w:rsidTr="00D43772">
        <w:trPr>
          <w:tblCellSpacing w:w="0" w:type="dxa"/>
        </w:trPr>
        <w:tc>
          <w:tcPr>
            <w:tcW w:w="7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rPr>
              <w:t>Физическая культура</w:t>
            </w:r>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lang w:val="en-US"/>
              </w:rPr>
              <w:t>2</w:t>
            </w:r>
          </w:p>
        </w:tc>
      </w:tr>
      <w:tr w:rsidR="00C129A4" w:rsidRPr="00C40D9A" w:rsidTr="00D43772">
        <w:trPr>
          <w:tblCellSpacing w:w="0" w:type="dxa"/>
        </w:trPr>
        <w:tc>
          <w:tcPr>
            <w:tcW w:w="7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lang w:val="en-US"/>
              </w:rPr>
              <w:t>Со</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строительным</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материалом</w:t>
            </w:r>
            <w:proofErr w:type="spellEnd"/>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lang w:val="en-US"/>
              </w:rPr>
              <w:t>1</w:t>
            </w:r>
          </w:p>
        </w:tc>
      </w:tr>
      <w:tr w:rsidR="00C129A4" w:rsidRPr="00C40D9A" w:rsidTr="00D43772">
        <w:trPr>
          <w:tblCellSpacing w:w="0" w:type="dxa"/>
        </w:trPr>
        <w:tc>
          <w:tcPr>
            <w:tcW w:w="7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lang w:val="en-US"/>
              </w:rPr>
              <w:t xml:space="preserve">С </w:t>
            </w:r>
            <w:proofErr w:type="spellStart"/>
            <w:r w:rsidRPr="00C40D9A">
              <w:rPr>
                <w:rFonts w:ascii="Times New Roman" w:eastAsia="Times New Roman" w:hAnsi="Times New Roman" w:cs="Times New Roman"/>
                <w:color w:val="000000" w:themeColor="text1"/>
                <w:sz w:val="24"/>
                <w:szCs w:val="24"/>
                <w:lang w:val="en-US"/>
              </w:rPr>
              <w:t>дидактический</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материалом</w:t>
            </w:r>
            <w:proofErr w:type="spellEnd"/>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rPr>
              <w:t>2</w:t>
            </w:r>
          </w:p>
        </w:tc>
      </w:tr>
      <w:tr w:rsidR="00C129A4" w:rsidRPr="00C40D9A" w:rsidTr="00D43772">
        <w:trPr>
          <w:tblCellSpacing w:w="0" w:type="dxa"/>
        </w:trPr>
        <w:tc>
          <w:tcPr>
            <w:tcW w:w="7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lang w:val="en-US"/>
              </w:rPr>
              <w:t>Музыкальное</w:t>
            </w:r>
            <w:proofErr w:type="spellEnd"/>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lang w:val="en-US"/>
              </w:rPr>
              <w:t>2</w:t>
            </w:r>
          </w:p>
        </w:tc>
      </w:tr>
      <w:tr w:rsidR="00C129A4" w:rsidRPr="00C40D9A" w:rsidTr="00D43772">
        <w:trPr>
          <w:trHeight w:val="582"/>
          <w:tblCellSpacing w:w="0" w:type="dxa"/>
        </w:trPr>
        <w:tc>
          <w:tcPr>
            <w:tcW w:w="728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9A4" w:rsidRPr="00C40D9A" w:rsidRDefault="00C129A4" w:rsidP="00D43772">
            <w:pPr>
              <w:spacing w:before="100" w:beforeAutospacing="1" w:after="0" w:line="240" w:lineRule="auto"/>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lang w:val="en-US"/>
              </w:rPr>
              <w:t>Общее</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количество</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игр</w:t>
            </w:r>
            <w:proofErr w:type="spellEnd"/>
            <w:r w:rsidRPr="00C40D9A">
              <w:rPr>
                <w:rFonts w:ascii="Times New Roman" w:eastAsia="Times New Roman" w:hAnsi="Times New Roman" w:cs="Times New Roman"/>
                <w:color w:val="000000" w:themeColor="text1"/>
                <w:sz w:val="24"/>
                <w:szCs w:val="24"/>
                <w:lang w:val="en-US"/>
              </w:rPr>
              <w:t xml:space="preserve"> -</w:t>
            </w:r>
            <w:proofErr w:type="spellStart"/>
            <w:r w:rsidRPr="00C40D9A">
              <w:rPr>
                <w:rFonts w:ascii="Times New Roman" w:eastAsia="Times New Roman" w:hAnsi="Times New Roman" w:cs="Times New Roman"/>
                <w:color w:val="000000" w:themeColor="text1"/>
                <w:sz w:val="24"/>
                <w:szCs w:val="24"/>
                <w:lang w:val="en-US"/>
              </w:rPr>
              <w:t>занятий</w:t>
            </w:r>
            <w:proofErr w:type="spellEnd"/>
          </w:p>
        </w:tc>
        <w:tc>
          <w:tcPr>
            <w:tcW w:w="1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29A4" w:rsidRPr="00C40D9A" w:rsidRDefault="00C129A4" w:rsidP="00D4377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bCs/>
                <w:color w:val="000000" w:themeColor="text1"/>
                <w:sz w:val="24"/>
                <w:szCs w:val="24"/>
                <w:lang w:val="en-US"/>
              </w:rPr>
              <w:t>10</w:t>
            </w:r>
          </w:p>
        </w:tc>
      </w:tr>
    </w:tbl>
    <w:p w:rsidR="00C129A4" w:rsidRDefault="00C129A4" w:rsidP="00C129A4">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 xml:space="preserve">  </w:t>
      </w:r>
    </w:p>
    <w:p w:rsidR="00C129A4" w:rsidRPr="00400863" w:rsidRDefault="00C129A4" w:rsidP="00C129A4">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00863">
        <w:rPr>
          <w:rFonts w:ascii="Times New Roman" w:hAnsi="Times New Roman" w:cs="Times New Roman"/>
          <w:b/>
          <w:bCs/>
          <w:color w:val="000000" w:themeColor="text1"/>
          <w:sz w:val="24"/>
          <w:szCs w:val="24"/>
        </w:rPr>
        <w:t>Примерный режим дня в холодный период года.</w:t>
      </w:r>
    </w:p>
    <w:p w:rsidR="00C129A4" w:rsidRPr="00C40D9A" w:rsidRDefault="00C129A4" w:rsidP="00C129A4">
      <w:pPr>
        <w:autoSpaceDE w:val="0"/>
        <w:autoSpaceDN w:val="0"/>
        <w:adjustRightInd w:val="0"/>
        <w:spacing w:after="0" w:line="240" w:lineRule="auto"/>
        <w:jc w:val="both"/>
        <w:rPr>
          <w:rFonts w:ascii="Times New Roman" w:hAnsi="Times New Roman" w:cs="Times New Roman"/>
          <w:bCs/>
          <w:color w:val="000000" w:themeColor="text1"/>
          <w:sz w:val="24"/>
          <w:szCs w:val="24"/>
        </w:rPr>
      </w:pPr>
    </w:p>
    <w:tbl>
      <w:tblPr>
        <w:tblStyle w:val="ad"/>
        <w:tblW w:w="0" w:type="auto"/>
        <w:tblLook w:val="04A0"/>
      </w:tblPr>
      <w:tblGrid>
        <w:gridCol w:w="3190"/>
        <w:gridCol w:w="3190"/>
        <w:gridCol w:w="3191"/>
      </w:tblGrid>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Cs/>
                <w:color w:val="000000" w:themeColor="text1"/>
                <w:sz w:val="24"/>
                <w:szCs w:val="24"/>
              </w:rPr>
              <w:t xml:space="preserve">1 год–1 год 6 </w:t>
            </w:r>
            <w:proofErr w:type="spellStart"/>
            <w:proofErr w:type="gramStart"/>
            <w:r w:rsidRPr="00C40D9A">
              <w:rPr>
                <w:rFonts w:ascii="Times New Roman" w:hAnsi="Times New Roman" w:cs="Times New Roman"/>
                <w:bCs/>
                <w:color w:val="000000" w:themeColor="text1"/>
                <w:sz w:val="24"/>
                <w:szCs w:val="24"/>
              </w:rPr>
              <w:t>мес</w:t>
            </w:r>
            <w:proofErr w:type="spellEnd"/>
            <w:proofErr w:type="gramEnd"/>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Cs/>
                <w:color w:val="000000" w:themeColor="text1"/>
                <w:sz w:val="24"/>
                <w:szCs w:val="24"/>
              </w:rPr>
              <w:t>1 год 6 мес.–2 года</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lang w:val="en-US"/>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Подъем, утренний туалет</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6.30–7.30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6.30–7.30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lang w:val="en-US"/>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 </w:t>
            </w:r>
            <w:proofErr w:type="spellStart"/>
            <w:r w:rsidRPr="00C40D9A">
              <w:rPr>
                <w:rFonts w:ascii="Times New Roman" w:hAnsi="Times New Roman" w:cs="Times New Roman"/>
                <w:color w:val="000000" w:themeColor="text1"/>
                <w:sz w:val="24"/>
                <w:szCs w:val="24"/>
              </w:rPr>
              <w:t>Игра</w:t>
            </w:r>
            <w:proofErr w:type="gramStart"/>
            <w:r w:rsidRPr="00C40D9A">
              <w:rPr>
                <w:rFonts w:ascii="Times New Roman" w:hAnsi="Times New Roman" w:cs="Times New Roman"/>
                <w:color w:val="000000" w:themeColor="text1"/>
                <w:sz w:val="24"/>
                <w:szCs w:val="24"/>
              </w:rPr>
              <w:t>,с</w:t>
            </w:r>
            <w:proofErr w:type="gramEnd"/>
            <w:r w:rsidRPr="00C40D9A">
              <w:rPr>
                <w:rFonts w:ascii="Times New Roman" w:hAnsi="Times New Roman" w:cs="Times New Roman"/>
                <w:color w:val="000000" w:themeColor="text1"/>
                <w:sz w:val="24"/>
                <w:szCs w:val="24"/>
              </w:rPr>
              <w:t>амостоятельная</w:t>
            </w:r>
            <w:proofErr w:type="spellEnd"/>
            <w:r w:rsidRPr="00C40D9A">
              <w:rPr>
                <w:rFonts w:ascii="Times New Roman" w:hAnsi="Times New Roman" w:cs="Times New Roman"/>
                <w:color w:val="000000" w:themeColor="text1"/>
                <w:sz w:val="24"/>
                <w:szCs w:val="24"/>
              </w:rPr>
              <w:t xml:space="preserve">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7.00–8.00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7.00–8.00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 завтраку, завтрак</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7.30–8.00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7.30–8.00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1(по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8.30–8.45–9.00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1-й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9.30–12.00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 прогулке, прогулка</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10.00–11.20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Возвращение с прогулки, игры</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11.20–11.30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 обеду, обед</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11.30–12.00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Постепенный подъем, обед</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12.00–12.30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lang w:val="en-US"/>
              </w:rPr>
            </w:pPr>
            <w:r w:rsidRPr="00C40D9A">
              <w:rPr>
                <w:rFonts w:ascii="Times New Roman" w:eastAsia="Times New Roman" w:hAnsi="Times New Roman" w:cs="Times New Roman"/>
                <w:bCs/>
                <w:color w:val="000000" w:themeColor="text1"/>
                <w:sz w:val="24"/>
                <w:szCs w:val="24"/>
                <w:lang w:val="en-US"/>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lang w:val="en-US"/>
              </w:rPr>
            </w:pPr>
            <w:r w:rsidRPr="00C40D9A">
              <w:rPr>
                <w:rFonts w:ascii="Times New Roman" w:eastAsia="Times New Roman" w:hAnsi="Times New Roman" w:cs="Times New Roman"/>
                <w:bCs/>
                <w:color w:val="000000" w:themeColor="text1"/>
                <w:sz w:val="24"/>
                <w:szCs w:val="24"/>
                <w:lang w:val="en-US"/>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12.00–15.00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12.30–14.30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1(по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13.00–13.10–13.20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2(по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13.50–14.00–14.10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Постепенный подъем, полдник</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15.00–15.30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15.00–15.20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2-й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15.30–17.30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17.30–18.20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15.20–15.45</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2(по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15.45–16.00–16.15</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 прогулке, прогулка</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16.15–18.00</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Возвращение с прогулки, 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_</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18.00–18.20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lastRenderedPageBreak/>
              <w:t>Подготовка к ужину, ужин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18.20–18.40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18.20–18.40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Самостоятельная деятельность, </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18.40–19.30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18.40–20.00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Спокойные игры</w:t>
            </w:r>
          </w:p>
        </w:tc>
        <w:tc>
          <w:tcPr>
            <w:tcW w:w="3190" w:type="dxa"/>
          </w:tcPr>
          <w:p w:rsidR="00C129A4" w:rsidRPr="00C40D9A" w:rsidRDefault="00C129A4" w:rsidP="00D43772">
            <w:pPr>
              <w:tabs>
                <w:tab w:val="left" w:pos="885"/>
              </w:tabs>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ab/>
            </w:r>
            <w:r w:rsidRPr="00C40D9A">
              <w:rPr>
                <w:rFonts w:ascii="Times New Roman" w:hAnsi="Times New Roman" w:cs="Times New Roman"/>
                <w:color w:val="000000" w:themeColor="text1"/>
                <w:sz w:val="24"/>
                <w:szCs w:val="24"/>
              </w:rPr>
              <w:t>18.40–20.00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18.40–20.00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ночной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20.00–6.00 </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20.00–6.30 </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bl>
    <w:p w:rsidR="00C129A4" w:rsidRPr="00C40D9A" w:rsidRDefault="00C129A4" w:rsidP="00C129A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40D9A">
        <w:rPr>
          <w:rFonts w:ascii="Times New Roman" w:hAnsi="Times New Roman" w:cs="Times New Roman"/>
          <w:b/>
          <w:bCs/>
          <w:color w:val="000000" w:themeColor="text1"/>
          <w:sz w:val="24"/>
          <w:szCs w:val="24"/>
        </w:rPr>
        <w:t xml:space="preserve">                       Примерный режим дня в теплый период года.</w:t>
      </w:r>
    </w:p>
    <w:tbl>
      <w:tblPr>
        <w:tblStyle w:val="ad"/>
        <w:tblW w:w="0" w:type="auto"/>
        <w:tblLook w:val="04A0"/>
      </w:tblPr>
      <w:tblGrid>
        <w:gridCol w:w="3190"/>
        <w:gridCol w:w="3190"/>
        <w:gridCol w:w="3191"/>
      </w:tblGrid>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Cs/>
                <w:color w:val="000000" w:themeColor="text1"/>
                <w:sz w:val="24"/>
                <w:szCs w:val="24"/>
              </w:rPr>
              <w:t>1 год–1 год 6 мес.</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bCs/>
                <w:color w:val="000000" w:themeColor="text1"/>
                <w:sz w:val="24"/>
                <w:szCs w:val="24"/>
              </w:rPr>
              <w:t>1 год 6 мес.–2 года</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Подъем, утренний туалет</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6.30–7.30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6.30–7.30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 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7.00–8.00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7.00–8.00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 завтраку, завтрак</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7.30–8.00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7.30–8.00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Прогулка, 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8.30–9.30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8.30–11.00</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1(по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9.00–9.15–9.30*</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Возвращение с прогулки, подготовка ко сну,1-й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9.30–12.00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Возвращение с прогулки, водные процедуры, обед</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11.30–12.00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Постепенный подъем, подготовка к обеду, обед</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12.00–12.30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12.00–15.00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Прогулка, 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12.30–14.00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1(по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13.00–13.10–13.20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2(по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13.40–13.50–14.00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Возвращение с прогулки, водные процедуры</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14.00–14.30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Подготовка ко сну, 2-й 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15.00–17.30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Постепенный подъем, полдник</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14.30–15.00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15.00–15.20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Прогулка, самостоятельная деятельность</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17.30–18.30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15.20–18.30</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Подготовка и проведение игры-занятия 2(по подгруппам)</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eastAsia="Times New Roman" w:hAnsi="Times New Roman" w:cs="Times New Roman"/>
                <w:bCs/>
                <w:color w:val="000000" w:themeColor="text1"/>
                <w:sz w:val="24"/>
                <w:szCs w:val="24"/>
              </w:rPr>
              <w:t>---</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16.00–16.15–16.30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Возвращение с прогулки, подготовка к ужину, ужин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18.30–19.00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18.30–19.00</w:t>
            </w:r>
          </w:p>
        </w:tc>
      </w:tr>
      <w:tr w:rsidR="00C129A4" w:rsidRPr="00C40D9A" w:rsidTr="00D43772">
        <w:tc>
          <w:tcPr>
            <w:tcW w:w="3190" w:type="dxa"/>
          </w:tcPr>
          <w:p w:rsidR="00C129A4" w:rsidRPr="00C40D9A" w:rsidRDefault="00C129A4" w:rsidP="00D43772">
            <w:pPr>
              <w:autoSpaceDE w:val="0"/>
              <w:autoSpaceDN w:val="0"/>
              <w:adjustRightInd w:val="0"/>
              <w:jc w:val="both"/>
              <w:rPr>
                <w:rFonts w:ascii="Times New Roman" w:hAnsi="Times New Roman" w:cs="Times New Roman"/>
                <w:color w:val="000000" w:themeColor="text1"/>
                <w:sz w:val="24"/>
                <w:szCs w:val="24"/>
              </w:rPr>
            </w:pPr>
            <w:r w:rsidRPr="00C40D9A">
              <w:rPr>
                <w:rFonts w:ascii="Times New Roman" w:hAnsi="Times New Roman" w:cs="Times New Roman"/>
                <w:color w:val="000000" w:themeColor="text1"/>
                <w:sz w:val="24"/>
                <w:szCs w:val="24"/>
              </w:rPr>
              <w:t>Гигиенические процедуры</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19.30–20.00</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19.30–20.00</w:t>
            </w:r>
          </w:p>
        </w:tc>
      </w:tr>
      <w:tr w:rsidR="00C129A4" w:rsidRPr="00C40D9A" w:rsidTr="00D43772">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Подготовка ко сну, ночной </w:t>
            </w:r>
            <w:r w:rsidRPr="00C40D9A">
              <w:rPr>
                <w:rFonts w:ascii="Times New Roman" w:hAnsi="Times New Roman" w:cs="Times New Roman"/>
                <w:color w:val="000000" w:themeColor="text1"/>
                <w:sz w:val="24"/>
                <w:szCs w:val="24"/>
              </w:rPr>
              <w:lastRenderedPageBreak/>
              <w:t>сон</w:t>
            </w:r>
          </w:p>
        </w:tc>
        <w:tc>
          <w:tcPr>
            <w:tcW w:w="3190"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lastRenderedPageBreak/>
              <w:t xml:space="preserve">20.00–6.30 </w:t>
            </w:r>
          </w:p>
        </w:tc>
        <w:tc>
          <w:tcPr>
            <w:tcW w:w="3191" w:type="dxa"/>
          </w:tcPr>
          <w:p w:rsidR="00C129A4" w:rsidRPr="00C40D9A" w:rsidRDefault="00C129A4" w:rsidP="00D43772">
            <w:pPr>
              <w:spacing w:before="100" w:beforeAutospacing="1" w:after="100" w:afterAutospacing="1"/>
              <w:jc w:val="both"/>
              <w:rPr>
                <w:rFonts w:ascii="Times New Roman" w:eastAsia="Times New Roman" w:hAnsi="Times New Roman" w:cs="Times New Roman"/>
                <w:bCs/>
                <w:color w:val="000000" w:themeColor="text1"/>
                <w:sz w:val="24"/>
                <w:szCs w:val="24"/>
              </w:rPr>
            </w:pPr>
            <w:r w:rsidRPr="00C40D9A">
              <w:rPr>
                <w:rFonts w:ascii="Times New Roman" w:hAnsi="Times New Roman" w:cs="Times New Roman"/>
                <w:color w:val="000000" w:themeColor="text1"/>
                <w:sz w:val="24"/>
                <w:szCs w:val="24"/>
              </w:rPr>
              <w:t xml:space="preserve">20.00–6.30 </w:t>
            </w:r>
          </w:p>
        </w:tc>
      </w:tr>
    </w:tbl>
    <w:p w:rsidR="00C129A4" w:rsidRDefault="00C129A4" w:rsidP="00C129A4">
      <w:pPr>
        <w:autoSpaceDE w:val="0"/>
        <w:autoSpaceDN w:val="0"/>
        <w:adjustRightInd w:val="0"/>
        <w:spacing w:after="0" w:line="240" w:lineRule="auto"/>
        <w:jc w:val="both"/>
        <w:rPr>
          <w:rFonts w:ascii="Times New Roman" w:hAnsi="Times New Roman" w:cs="Times New Roman"/>
          <w:b/>
          <w:bCs/>
          <w:sz w:val="24"/>
          <w:szCs w:val="24"/>
        </w:rPr>
      </w:pP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Праздники и развлечения.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b/>
          <w:bCs/>
          <w:sz w:val="24"/>
          <w:szCs w:val="24"/>
        </w:rPr>
      </w:pPr>
      <w:r w:rsidRPr="00C40D9A">
        <w:rPr>
          <w:rFonts w:ascii="Times New Roman" w:hAnsi="Times New Roman" w:cs="Times New Roman"/>
          <w:b/>
          <w:bCs/>
          <w:sz w:val="24"/>
          <w:szCs w:val="24"/>
        </w:rPr>
        <w:t xml:space="preserve">   </w:t>
      </w:r>
      <w:r w:rsidRPr="00C40D9A">
        <w:rPr>
          <w:rFonts w:ascii="Times New Roman" w:hAnsi="Times New Roman" w:cs="Times New Roman"/>
          <w:sz w:val="24"/>
          <w:szCs w:val="24"/>
        </w:rPr>
        <w:t>В дни праздников для детей организуются утренники. При их проведении надо вызывать у детей радостное, праздничное настроение, показывать, как красиво оформлена улица, привлекать к украшению комнаты. Предлагать детям рассматривать флажки, звезды, воздушные шары, связывая их с праздником, на котором они маршируют, подпевают песни, смотрят интересные сценки кукольной театра, выступление старших детей.</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Для детей устраивается праздник новогодней елки, включающий забавные сценки, игровые моменты, которые активизируют их самостоятельные действия.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В течение года периодически проводить развлечения, организовывать показ небольших сценок с использованием Петрушки, настольного, теневого театра, театра кукол и бибабо. Учить </w:t>
      </w:r>
      <w:proofErr w:type="gramStart"/>
      <w:r w:rsidRPr="00C40D9A">
        <w:rPr>
          <w:rFonts w:ascii="Times New Roman" w:hAnsi="Times New Roman" w:cs="Times New Roman"/>
          <w:sz w:val="24"/>
          <w:szCs w:val="24"/>
        </w:rPr>
        <w:t>внимательно</w:t>
      </w:r>
      <w:proofErr w:type="gramEnd"/>
      <w:r w:rsidRPr="00C40D9A">
        <w:rPr>
          <w:rFonts w:ascii="Times New Roman" w:hAnsi="Times New Roman" w:cs="Times New Roman"/>
          <w:sz w:val="24"/>
          <w:szCs w:val="24"/>
        </w:rPr>
        <w:t xml:space="preserve"> смотреть сценки, выполнять простейшие звукоподражания («гав-гав», «га-га-га», «мяу»).</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Организовывать для них веселые игры, забавы, приучать </w:t>
      </w:r>
      <w:proofErr w:type="gramStart"/>
      <w:r w:rsidRPr="00C40D9A">
        <w:rPr>
          <w:rFonts w:ascii="Times New Roman" w:hAnsi="Times New Roman" w:cs="Times New Roman"/>
          <w:sz w:val="24"/>
          <w:szCs w:val="24"/>
        </w:rPr>
        <w:t>эмоционально</w:t>
      </w:r>
      <w:proofErr w:type="gramEnd"/>
      <w:r w:rsidRPr="00C40D9A">
        <w:rPr>
          <w:rFonts w:ascii="Times New Roman" w:hAnsi="Times New Roman" w:cs="Times New Roman"/>
          <w:sz w:val="24"/>
          <w:szCs w:val="24"/>
        </w:rPr>
        <w:t xml:space="preserve"> откликаться на</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предложения воспитателя похлопать, позвать, спрятаться и т.п., охотно выполнять эти действия.</w:t>
      </w:r>
    </w:p>
    <w:p w:rsidR="00C129A4" w:rsidRPr="00C40D9A" w:rsidRDefault="00C129A4" w:rsidP="00C129A4">
      <w:pPr>
        <w:autoSpaceDE w:val="0"/>
        <w:autoSpaceDN w:val="0"/>
        <w:adjustRightInd w:val="0"/>
        <w:spacing w:after="0" w:line="240" w:lineRule="auto"/>
        <w:jc w:val="both"/>
        <w:rPr>
          <w:rFonts w:ascii="Times New Roman" w:hAnsi="Times New Roman" w:cs="Times New Roman"/>
          <w:sz w:val="24"/>
          <w:szCs w:val="24"/>
        </w:rPr>
      </w:pPr>
      <w:r w:rsidRPr="00C40D9A">
        <w:rPr>
          <w:rFonts w:ascii="Times New Roman" w:hAnsi="Times New Roman" w:cs="Times New Roman"/>
          <w:sz w:val="24"/>
          <w:szCs w:val="24"/>
        </w:rPr>
        <w:t xml:space="preserve">    Совместно с воспитателем, сначала по подражанию, а потом по словесному указанию, выполнять  простейшие драматизированные действия («зайчик прыгает», «зайчик спит», «цыплятки клюют» и т.п.).</w:t>
      </w:r>
    </w:p>
    <w:p w:rsidR="00C129A4" w:rsidRPr="00C40D9A" w:rsidRDefault="00C129A4" w:rsidP="00C129A4">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C129A4" w:rsidRPr="00400863" w:rsidRDefault="00C129A4" w:rsidP="00C129A4">
      <w:pPr>
        <w:tabs>
          <w:tab w:val="left" w:pos="6780"/>
        </w:tabs>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C40D9A">
        <w:rPr>
          <w:rFonts w:ascii="Times New Roman" w:eastAsia="Times New Roman" w:hAnsi="Times New Roman" w:cs="Times New Roman"/>
          <w:bCs/>
          <w:color w:val="000000" w:themeColor="text1"/>
          <w:sz w:val="24"/>
          <w:szCs w:val="24"/>
        </w:rPr>
        <w:t> </w:t>
      </w:r>
      <w:r w:rsidRPr="00400863">
        <w:rPr>
          <w:rFonts w:ascii="Times New Roman" w:eastAsia="Times New Roman" w:hAnsi="Times New Roman" w:cs="Times New Roman"/>
          <w:b/>
          <w:bCs/>
          <w:color w:val="000000" w:themeColor="text1"/>
          <w:sz w:val="28"/>
          <w:szCs w:val="28"/>
          <w:shd w:val="clear" w:color="auto" w:fill="FFFFFF"/>
        </w:rPr>
        <w:t>Методическая литература</w:t>
      </w:r>
    </w:p>
    <w:p w:rsidR="00C129A4" w:rsidRPr="00C40D9A" w:rsidRDefault="00C129A4" w:rsidP="00C129A4">
      <w:pPr>
        <w:tabs>
          <w:tab w:val="left" w:pos="286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От рождения до школы. Примерная основная общеобразовательная программа дошкольного образования/Под</w:t>
      </w:r>
      <w:proofErr w:type="gramStart"/>
      <w:r w:rsidRPr="00C40D9A">
        <w:rPr>
          <w:rFonts w:ascii="Times New Roman" w:eastAsia="Times New Roman" w:hAnsi="Times New Roman" w:cs="Times New Roman"/>
          <w:color w:val="000000" w:themeColor="text1"/>
          <w:sz w:val="24"/>
          <w:szCs w:val="24"/>
          <w:shd w:val="clear" w:color="auto" w:fill="FFFFFF"/>
        </w:rPr>
        <w:t>.</w:t>
      </w:r>
      <w:proofErr w:type="gramEnd"/>
      <w:r w:rsidRPr="00C40D9A">
        <w:rPr>
          <w:rFonts w:ascii="Times New Roman" w:eastAsia="Times New Roman" w:hAnsi="Times New Roman" w:cs="Times New Roman"/>
          <w:color w:val="000000" w:themeColor="text1"/>
          <w:sz w:val="24"/>
          <w:szCs w:val="24"/>
          <w:shd w:val="clear" w:color="auto" w:fill="FFFFFF"/>
        </w:rPr>
        <w:t xml:space="preserve"> </w:t>
      </w:r>
      <w:proofErr w:type="gramStart"/>
      <w:r w:rsidRPr="00C40D9A">
        <w:rPr>
          <w:rFonts w:ascii="Times New Roman" w:eastAsia="Times New Roman" w:hAnsi="Times New Roman" w:cs="Times New Roman"/>
          <w:color w:val="000000" w:themeColor="text1"/>
          <w:sz w:val="24"/>
          <w:szCs w:val="24"/>
          <w:shd w:val="clear" w:color="auto" w:fill="FFFFFF"/>
        </w:rPr>
        <w:t>р</w:t>
      </w:r>
      <w:proofErr w:type="gramEnd"/>
      <w:r w:rsidRPr="00C40D9A">
        <w:rPr>
          <w:rFonts w:ascii="Times New Roman" w:eastAsia="Times New Roman" w:hAnsi="Times New Roman" w:cs="Times New Roman"/>
          <w:color w:val="000000" w:themeColor="text1"/>
          <w:sz w:val="24"/>
          <w:szCs w:val="24"/>
          <w:shd w:val="clear" w:color="auto" w:fill="FFFFFF"/>
        </w:rPr>
        <w:t xml:space="preserve">ед. Н.Е. </w:t>
      </w:r>
      <w:proofErr w:type="spellStart"/>
      <w:r w:rsidRPr="00C40D9A">
        <w:rPr>
          <w:rFonts w:ascii="Times New Roman" w:eastAsia="Times New Roman" w:hAnsi="Times New Roman" w:cs="Times New Roman"/>
          <w:color w:val="000000" w:themeColor="text1"/>
          <w:sz w:val="24"/>
          <w:szCs w:val="24"/>
          <w:shd w:val="clear" w:color="auto" w:fill="FFFFFF"/>
        </w:rPr>
        <w:t>Вераксы</w:t>
      </w:r>
      <w:proofErr w:type="spellEnd"/>
      <w:r w:rsidRPr="00C40D9A">
        <w:rPr>
          <w:rFonts w:ascii="Times New Roman" w:eastAsia="Times New Roman" w:hAnsi="Times New Roman" w:cs="Times New Roman"/>
          <w:color w:val="000000" w:themeColor="text1"/>
          <w:sz w:val="24"/>
          <w:szCs w:val="24"/>
          <w:shd w:val="clear" w:color="auto" w:fill="FFFFFF"/>
        </w:rPr>
        <w:t xml:space="preserve">, Т.С. Комаровой, М.А. Васильевой, - 3-е изд., </w:t>
      </w:r>
      <w:proofErr w:type="spellStart"/>
      <w:r w:rsidRPr="00C40D9A">
        <w:rPr>
          <w:rFonts w:ascii="Times New Roman" w:eastAsia="Times New Roman" w:hAnsi="Times New Roman" w:cs="Times New Roman"/>
          <w:color w:val="000000" w:themeColor="text1"/>
          <w:sz w:val="24"/>
          <w:szCs w:val="24"/>
          <w:shd w:val="clear" w:color="auto" w:fill="FFFFFF"/>
        </w:rPr>
        <w:t>испр</w:t>
      </w:r>
      <w:proofErr w:type="spellEnd"/>
      <w:r w:rsidRPr="00C40D9A">
        <w:rPr>
          <w:rFonts w:ascii="Times New Roman" w:eastAsia="Times New Roman" w:hAnsi="Times New Roman" w:cs="Times New Roman"/>
          <w:color w:val="000000" w:themeColor="text1"/>
          <w:sz w:val="24"/>
          <w:szCs w:val="24"/>
          <w:shd w:val="clear" w:color="auto" w:fill="FFFFFF"/>
        </w:rPr>
        <w:t xml:space="preserve">. и доп. – </w:t>
      </w:r>
      <w:proofErr w:type="spellStart"/>
      <w:r w:rsidRPr="00C40D9A">
        <w:rPr>
          <w:rFonts w:ascii="Times New Roman" w:eastAsia="Times New Roman" w:hAnsi="Times New Roman" w:cs="Times New Roman"/>
          <w:color w:val="000000" w:themeColor="text1"/>
          <w:sz w:val="24"/>
          <w:szCs w:val="24"/>
          <w:shd w:val="clear" w:color="auto" w:fill="FFFFFF"/>
        </w:rPr>
        <w:t>М.:Мозаика-Синтез</w:t>
      </w:r>
      <w:proofErr w:type="spellEnd"/>
      <w:r w:rsidRPr="00C40D9A">
        <w:rPr>
          <w:rFonts w:ascii="Times New Roman" w:eastAsia="Times New Roman" w:hAnsi="Times New Roman" w:cs="Times New Roman"/>
          <w:color w:val="000000" w:themeColor="text1"/>
          <w:sz w:val="24"/>
          <w:szCs w:val="24"/>
          <w:shd w:val="clear" w:color="auto" w:fill="FFFFFF"/>
        </w:rPr>
        <w:t>, 2012.</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Карпухина Н.А. Программная разработка образовательных областей «Познание», «Коммуникация», «Чтение художественной литературы», «Социализация», «Физическая культура», «Музыка» в ясельной группе (1,5-2 года</w:t>
      </w:r>
      <w:proofErr w:type="gramStart"/>
      <w:r w:rsidRPr="00C40D9A">
        <w:rPr>
          <w:rFonts w:ascii="Times New Roman" w:eastAsia="Times New Roman" w:hAnsi="Times New Roman" w:cs="Times New Roman"/>
          <w:color w:val="000000" w:themeColor="text1"/>
          <w:sz w:val="24"/>
          <w:szCs w:val="24"/>
          <w:shd w:val="clear" w:color="auto" w:fill="FFFFFF"/>
        </w:rPr>
        <w:t>)д</w:t>
      </w:r>
      <w:proofErr w:type="gramEnd"/>
      <w:r w:rsidRPr="00C40D9A">
        <w:rPr>
          <w:rFonts w:ascii="Times New Roman" w:eastAsia="Times New Roman" w:hAnsi="Times New Roman" w:cs="Times New Roman"/>
          <w:color w:val="000000" w:themeColor="text1"/>
          <w:sz w:val="24"/>
          <w:szCs w:val="24"/>
          <w:shd w:val="clear" w:color="auto" w:fill="FFFFFF"/>
        </w:rPr>
        <w:t xml:space="preserve">етского сада. Практическое пособие для старших воспитателей и педагогов ДОУ, родителей, гувернеров – Воронеж: ИП </w:t>
      </w:r>
      <w:proofErr w:type="spellStart"/>
      <w:r w:rsidRPr="00C40D9A">
        <w:rPr>
          <w:rFonts w:ascii="Times New Roman" w:eastAsia="Times New Roman" w:hAnsi="Times New Roman" w:cs="Times New Roman"/>
          <w:color w:val="000000" w:themeColor="text1"/>
          <w:sz w:val="24"/>
          <w:szCs w:val="24"/>
          <w:shd w:val="clear" w:color="auto" w:fill="FFFFFF"/>
        </w:rPr>
        <w:t>Лакоценина</w:t>
      </w:r>
      <w:proofErr w:type="spellEnd"/>
      <w:r w:rsidRPr="00C40D9A">
        <w:rPr>
          <w:rFonts w:ascii="Times New Roman" w:eastAsia="Times New Roman" w:hAnsi="Times New Roman" w:cs="Times New Roman"/>
          <w:color w:val="000000" w:themeColor="text1"/>
          <w:sz w:val="24"/>
          <w:szCs w:val="24"/>
          <w:shd w:val="clear" w:color="auto" w:fill="FFFFFF"/>
        </w:rPr>
        <w:t xml:space="preserve"> Н.А.,2013.</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shd w:val="clear" w:color="auto" w:fill="FFFFFF"/>
        </w:rPr>
        <w:t>Янушко</w:t>
      </w:r>
      <w:proofErr w:type="spellEnd"/>
      <w:r w:rsidRPr="00C40D9A">
        <w:rPr>
          <w:rFonts w:ascii="Times New Roman" w:eastAsia="Times New Roman" w:hAnsi="Times New Roman" w:cs="Times New Roman"/>
          <w:color w:val="000000" w:themeColor="text1"/>
          <w:sz w:val="24"/>
          <w:szCs w:val="24"/>
          <w:shd w:val="clear" w:color="auto" w:fill="FFFFFF"/>
        </w:rPr>
        <w:t xml:space="preserve"> Е.А. Развитие речи у детей раннего возраста1-3 года, - М.: Мозаика- Синтез, 2010.</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 xml:space="preserve">Павлова Я. Н. Раннее </w:t>
      </w:r>
      <w:proofErr w:type="spellStart"/>
      <w:r w:rsidRPr="00C40D9A">
        <w:rPr>
          <w:rFonts w:ascii="Times New Roman" w:eastAsia="Times New Roman" w:hAnsi="Times New Roman" w:cs="Times New Roman"/>
          <w:color w:val="000000" w:themeColor="text1"/>
          <w:sz w:val="24"/>
          <w:szCs w:val="24"/>
          <w:shd w:val="clear" w:color="auto" w:fill="FFFFFF"/>
        </w:rPr>
        <w:t>детство</w:t>
      </w:r>
      <w:proofErr w:type="gramStart"/>
      <w:r w:rsidRPr="00C40D9A">
        <w:rPr>
          <w:rFonts w:ascii="Times New Roman" w:eastAsia="Times New Roman" w:hAnsi="Times New Roman" w:cs="Times New Roman"/>
          <w:color w:val="000000" w:themeColor="text1"/>
          <w:sz w:val="24"/>
          <w:szCs w:val="24"/>
          <w:shd w:val="clear" w:color="auto" w:fill="FFFFFF"/>
        </w:rPr>
        <w:t>:р</w:t>
      </w:r>
      <w:proofErr w:type="gramEnd"/>
      <w:r w:rsidRPr="00C40D9A">
        <w:rPr>
          <w:rFonts w:ascii="Times New Roman" w:eastAsia="Times New Roman" w:hAnsi="Times New Roman" w:cs="Times New Roman"/>
          <w:color w:val="000000" w:themeColor="text1"/>
          <w:sz w:val="24"/>
          <w:szCs w:val="24"/>
          <w:shd w:val="clear" w:color="auto" w:fill="FFFFFF"/>
        </w:rPr>
        <w:t>азвитие</w:t>
      </w:r>
      <w:proofErr w:type="spellEnd"/>
      <w:r w:rsidRPr="00C40D9A">
        <w:rPr>
          <w:rFonts w:ascii="Times New Roman" w:eastAsia="Times New Roman" w:hAnsi="Times New Roman" w:cs="Times New Roman"/>
          <w:color w:val="000000" w:themeColor="text1"/>
          <w:sz w:val="24"/>
          <w:szCs w:val="24"/>
          <w:shd w:val="clear" w:color="auto" w:fill="FFFFFF"/>
        </w:rPr>
        <w:t xml:space="preserve"> речи и мышления 1-3 года. Для дошкольных образовательных учреждений. Методическое пособие. – М.: Мозаика – Синтез, 2004.</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Книга для чтения в детском саду и дома: 2-4 года. Пособие для воспитателей детского сада и родителей</w:t>
      </w:r>
      <w:proofErr w:type="gramStart"/>
      <w:r w:rsidRPr="00C40D9A">
        <w:rPr>
          <w:rFonts w:ascii="Times New Roman" w:eastAsia="Times New Roman" w:hAnsi="Times New Roman" w:cs="Times New Roman"/>
          <w:color w:val="000000" w:themeColor="text1"/>
          <w:sz w:val="24"/>
          <w:szCs w:val="24"/>
          <w:shd w:val="clear" w:color="auto" w:fill="FFFFFF"/>
        </w:rPr>
        <w:t>/ С</w:t>
      </w:r>
      <w:proofErr w:type="gramEnd"/>
      <w:r w:rsidRPr="00C40D9A">
        <w:rPr>
          <w:rFonts w:ascii="Times New Roman" w:eastAsia="Times New Roman" w:hAnsi="Times New Roman" w:cs="Times New Roman"/>
          <w:color w:val="000000" w:themeColor="text1"/>
          <w:sz w:val="24"/>
          <w:szCs w:val="24"/>
          <w:shd w:val="clear" w:color="auto" w:fill="FFFFFF"/>
        </w:rPr>
        <w:t xml:space="preserve">ост. </w:t>
      </w:r>
      <w:proofErr w:type="spellStart"/>
      <w:r w:rsidRPr="00C40D9A">
        <w:rPr>
          <w:rFonts w:ascii="Times New Roman" w:eastAsia="Times New Roman" w:hAnsi="Times New Roman" w:cs="Times New Roman"/>
          <w:color w:val="000000" w:themeColor="text1"/>
          <w:sz w:val="24"/>
          <w:szCs w:val="24"/>
          <w:shd w:val="clear" w:color="auto" w:fill="FFFFFF"/>
        </w:rPr>
        <w:t>В.В.Гербова</w:t>
      </w:r>
      <w:proofErr w:type="spellEnd"/>
      <w:r w:rsidRPr="00C40D9A">
        <w:rPr>
          <w:rFonts w:ascii="Times New Roman" w:eastAsia="Times New Roman" w:hAnsi="Times New Roman" w:cs="Times New Roman"/>
          <w:color w:val="000000" w:themeColor="text1"/>
          <w:sz w:val="24"/>
          <w:szCs w:val="24"/>
          <w:shd w:val="clear" w:color="auto" w:fill="FFFFFF"/>
        </w:rPr>
        <w:t xml:space="preserve"> и др. – М.:Оникс,2007.</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shd w:val="clear" w:color="auto" w:fill="FFFFFF"/>
        </w:rPr>
        <w:t>Янушко</w:t>
      </w:r>
      <w:proofErr w:type="spellEnd"/>
      <w:r w:rsidRPr="00C40D9A">
        <w:rPr>
          <w:rFonts w:ascii="Times New Roman" w:eastAsia="Times New Roman" w:hAnsi="Times New Roman" w:cs="Times New Roman"/>
          <w:color w:val="000000" w:themeColor="text1"/>
          <w:sz w:val="24"/>
          <w:szCs w:val="24"/>
          <w:shd w:val="clear" w:color="auto" w:fill="FFFFFF"/>
        </w:rPr>
        <w:t xml:space="preserve"> Е.А. Лепка с детьми раннего возраста (1-3 года). Методическое пособие для воспитателей и родителей, - М.: Мозаика – Синтез, 2007.</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Губа Г.И. Комплексные развивающие занятия для детей раннего возраста от 1,5 до 3 лет. Учебно-методическое пособие, - М.: Педагогическое общество России, 2005.</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shd w:val="clear" w:color="auto" w:fill="FFFFFF"/>
        </w:rPr>
        <w:t>Янушко</w:t>
      </w:r>
      <w:proofErr w:type="spellEnd"/>
      <w:r w:rsidRPr="00C40D9A">
        <w:rPr>
          <w:rFonts w:ascii="Times New Roman" w:eastAsia="Times New Roman" w:hAnsi="Times New Roman" w:cs="Times New Roman"/>
          <w:color w:val="000000" w:themeColor="text1"/>
          <w:sz w:val="24"/>
          <w:szCs w:val="24"/>
          <w:shd w:val="clear" w:color="auto" w:fill="FFFFFF"/>
        </w:rPr>
        <w:t xml:space="preserve"> Е.А. Сенсорное развитие детей раннего возраста (1-3 года). Методическое пособие для воспитателей и родителей. – М.: Мозаика-Синтез, 2010.</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proofErr w:type="spellStart"/>
      <w:r w:rsidRPr="00C40D9A">
        <w:rPr>
          <w:rFonts w:ascii="Times New Roman" w:eastAsia="Times New Roman" w:hAnsi="Times New Roman" w:cs="Times New Roman"/>
          <w:color w:val="000000" w:themeColor="text1"/>
          <w:sz w:val="24"/>
          <w:szCs w:val="24"/>
          <w:shd w:val="clear" w:color="auto" w:fill="FFFFFF"/>
        </w:rPr>
        <w:t>Янушко</w:t>
      </w:r>
      <w:proofErr w:type="spellEnd"/>
      <w:r w:rsidRPr="00C40D9A">
        <w:rPr>
          <w:rFonts w:ascii="Times New Roman" w:eastAsia="Times New Roman" w:hAnsi="Times New Roman" w:cs="Times New Roman"/>
          <w:color w:val="000000" w:themeColor="text1"/>
          <w:sz w:val="24"/>
          <w:szCs w:val="24"/>
          <w:shd w:val="clear" w:color="auto" w:fill="FFFFFF"/>
        </w:rPr>
        <w:t xml:space="preserve"> Е.А. Развитие мелкой моторики рук у детей раннего возраста (1-3 года). Методическое пособие для воспитателей и родителей. – М.: Мозаика – Синтез, 2010.</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Занятия с малышами в детском саду (модель воспитания детей раннего возраста)./Сост. Сборника К.П.Н. К.</w:t>
      </w:r>
      <w:proofErr w:type="gramStart"/>
      <w:r w:rsidRPr="00C40D9A">
        <w:rPr>
          <w:rFonts w:ascii="Times New Roman" w:eastAsia="Times New Roman" w:hAnsi="Times New Roman" w:cs="Times New Roman"/>
          <w:color w:val="000000" w:themeColor="text1"/>
          <w:sz w:val="24"/>
          <w:szCs w:val="24"/>
          <w:shd w:val="clear" w:color="auto" w:fill="FFFFFF"/>
        </w:rPr>
        <w:t>Белая</w:t>
      </w:r>
      <w:proofErr w:type="gramEnd"/>
      <w:r w:rsidRPr="00C40D9A">
        <w:rPr>
          <w:rFonts w:ascii="Times New Roman" w:eastAsia="Times New Roman" w:hAnsi="Times New Roman" w:cs="Times New Roman"/>
          <w:color w:val="000000" w:themeColor="text1"/>
          <w:sz w:val="24"/>
          <w:szCs w:val="24"/>
          <w:shd w:val="clear" w:color="auto" w:fill="FFFFFF"/>
        </w:rPr>
        <w:t>, – М.: ЛИНКА-ПРЕСС,2004.</w:t>
      </w:r>
    </w:p>
    <w:p w:rsidR="00C129A4" w:rsidRPr="00C40D9A" w:rsidRDefault="00C129A4" w:rsidP="00C129A4">
      <w:pPr>
        <w:tabs>
          <w:tab w:val="left" w:pos="2865"/>
        </w:tabs>
        <w:spacing w:before="100" w:beforeAutospacing="1" w:after="0" w:line="240" w:lineRule="auto"/>
        <w:ind w:hanging="360"/>
        <w:contextualSpacing/>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t>Павлова Л.Н. Развивающие игры-занятия с детьми от рождения до трех лет: Пособие для воспитателей и родителей. – М.: Мозаика-Синтез, 2005.</w:t>
      </w:r>
    </w:p>
    <w:p w:rsidR="00C129A4" w:rsidRPr="00C40D9A" w:rsidRDefault="00C129A4" w:rsidP="00C129A4">
      <w:pPr>
        <w:tabs>
          <w:tab w:val="left" w:pos="2865"/>
        </w:tabs>
        <w:spacing w:before="100" w:beforeAutospacing="1" w:after="0" w:line="240" w:lineRule="auto"/>
        <w:jc w:val="both"/>
        <w:rPr>
          <w:rFonts w:ascii="Times New Roman" w:eastAsia="Times New Roman" w:hAnsi="Times New Roman" w:cs="Times New Roman"/>
          <w:color w:val="000000" w:themeColor="text1"/>
          <w:sz w:val="24"/>
          <w:szCs w:val="24"/>
        </w:rPr>
      </w:pPr>
      <w:r w:rsidRPr="00C40D9A">
        <w:rPr>
          <w:rFonts w:ascii="Times New Roman" w:eastAsia="Times New Roman" w:hAnsi="Times New Roman" w:cs="Times New Roman"/>
          <w:color w:val="000000" w:themeColor="text1"/>
          <w:sz w:val="24"/>
          <w:szCs w:val="24"/>
          <w:shd w:val="clear" w:color="auto" w:fill="FFFFFF"/>
        </w:rPr>
        <w:lastRenderedPageBreak/>
        <w:t> </w:t>
      </w:r>
    </w:p>
    <w:p w:rsidR="00C129A4" w:rsidRPr="0059394C" w:rsidRDefault="00C129A4" w:rsidP="00C129A4">
      <w:pPr>
        <w:spacing w:after="0" w:line="240" w:lineRule="auto"/>
        <w:jc w:val="both"/>
        <w:rPr>
          <w:rFonts w:ascii="Times New Roman" w:eastAsia="Times New Roman" w:hAnsi="Times New Roman" w:cs="Times New Roman"/>
          <w:color w:val="000000" w:themeColor="text1"/>
          <w:sz w:val="24"/>
          <w:szCs w:val="24"/>
        </w:rPr>
      </w:pPr>
    </w:p>
    <w:p w:rsidR="00C129A4" w:rsidRPr="00C40D9A" w:rsidRDefault="00C129A4" w:rsidP="00C129A4">
      <w:pPr>
        <w:spacing w:line="240" w:lineRule="auto"/>
        <w:jc w:val="both"/>
        <w:rPr>
          <w:rFonts w:ascii="Times New Roman" w:hAnsi="Times New Roman" w:cs="Times New Roman"/>
          <w:color w:val="000000" w:themeColor="text1"/>
          <w:sz w:val="24"/>
          <w:szCs w:val="24"/>
        </w:rPr>
      </w:pPr>
    </w:p>
    <w:p w:rsidR="00D43772" w:rsidRDefault="00D43772"/>
    <w:sectPr w:rsidR="00D43772" w:rsidSect="00D43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633"/>
    <w:multiLevelType w:val="hybridMultilevel"/>
    <w:tmpl w:val="E3B2B2F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
    <w:nsid w:val="07323773"/>
    <w:multiLevelType w:val="hybridMultilevel"/>
    <w:tmpl w:val="10609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65E2C"/>
    <w:multiLevelType w:val="hybridMultilevel"/>
    <w:tmpl w:val="AC76B23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08BA6BB4"/>
    <w:multiLevelType w:val="hybridMultilevel"/>
    <w:tmpl w:val="B644E428"/>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
    <w:nsid w:val="08C116D7"/>
    <w:multiLevelType w:val="hybridMultilevel"/>
    <w:tmpl w:val="5456F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435D9"/>
    <w:multiLevelType w:val="singleLevel"/>
    <w:tmpl w:val="568CC5A6"/>
    <w:lvl w:ilvl="0">
      <w:start w:val="1"/>
      <w:numFmt w:val="decimal"/>
      <w:lvlText w:val="%1)"/>
      <w:legacy w:legacy="1" w:legacySpace="0" w:legacyIndent="259"/>
      <w:lvlJc w:val="left"/>
      <w:rPr>
        <w:rFonts w:ascii="Times New Roman" w:hAnsi="Times New Roman" w:cs="Times New Roman" w:hint="default"/>
      </w:rPr>
    </w:lvl>
  </w:abstractNum>
  <w:abstractNum w:abstractNumId="6">
    <w:nsid w:val="0AD7115D"/>
    <w:multiLevelType w:val="hybridMultilevel"/>
    <w:tmpl w:val="AAC6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739D6"/>
    <w:multiLevelType w:val="hybridMultilevel"/>
    <w:tmpl w:val="FA624F4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nsid w:val="0DA40DA5"/>
    <w:multiLevelType w:val="multilevel"/>
    <w:tmpl w:val="5D32B786"/>
    <w:lvl w:ilvl="0">
      <w:start w:val="9"/>
      <w:numFmt w:val="decimal"/>
      <w:lvlText w:val="%1.0"/>
      <w:lvlJc w:val="left"/>
      <w:pPr>
        <w:ind w:left="420" w:hanging="420"/>
      </w:pPr>
      <w:rPr>
        <w:rFonts w:eastAsia="Calibri" w:hint="default"/>
      </w:rPr>
    </w:lvl>
    <w:lvl w:ilvl="1">
      <w:start w:val="1"/>
      <w:numFmt w:val="decimalZero"/>
      <w:lvlText w:val="%1.%2"/>
      <w:lvlJc w:val="left"/>
      <w:pPr>
        <w:ind w:left="1128" w:hanging="4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104" w:hanging="1440"/>
      </w:pPr>
      <w:rPr>
        <w:rFonts w:eastAsia="Calibri" w:hint="default"/>
      </w:rPr>
    </w:lvl>
  </w:abstractNum>
  <w:abstractNum w:abstractNumId="9">
    <w:nsid w:val="0F8E6814"/>
    <w:multiLevelType w:val="singleLevel"/>
    <w:tmpl w:val="338E1D24"/>
    <w:lvl w:ilvl="0">
      <w:start w:val="1"/>
      <w:numFmt w:val="decimal"/>
      <w:lvlText w:val="%1."/>
      <w:legacy w:legacy="1" w:legacySpace="0" w:legacyIndent="269"/>
      <w:lvlJc w:val="left"/>
      <w:rPr>
        <w:rFonts w:ascii="Times New Roman" w:hAnsi="Times New Roman" w:cs="Times New Roman" w:hint="default"/>
      </w:rPr>
    </w:lvl>
  </w:abstractNum>
  <w:abstractNum w:abstractNumId="10">
    <w:nsid w:val="0FC404DE"/>
    <w:multiLevelType w:val="singleLevel"/>
    <w:tmpl w:val="4C1405CE"/>
    <w:lvl w:ilvl="0">
      <w:start w:val="1"/>
      <w:numFmt w:val="decimal"/>
      <w:lvlText w:val="%1."/>
      <w:legacy w:legacy="1" w:legacySpace="0" w:legacyIndent="268"/>
      <w:lvlJc w:val="left"/>
      <w:rPr>
        <w:rFonts w:ascii="Times New Roman" w:hAnsi="Times New Roman" w:cs="Times New Roman" w:hint="default"/>
      </w:rPr>
    </w:lvl>
  </w:abstractNum>
  <w:abstractNum w:abstractNumId="11">
    <w:nsid w:val="15FC1BDB"/>
    <w:multiLevelType w:val="singleLevel"/>
    <w:tmpl w:val="C61248DC"/>
    <w:lvl w:ilvl="0">
      <w:start w:val="1"/>
      <w:numFmt w:val="decimal"/>
      <w:lvlText w:val="%1)"/>
      <w:legacy w:legacy="1" w:legacySpace="0" w:legacyIndent="264"/>
      <w:lvlJc w:val="left"/>
      <w:rPr>
        <w:rFonts w:ascii="Times New Roman" w:hAnsi="Times New Roman" w:cs="Times New Roman" w:hint="default"/>
      </w:rPr>
    </w:lvl>
  </w:abstractNum>
  <w:abstractNum w:abstractNumId="12">
    <w:nsid w:val="1A7F2D50"/>
    <w:multiLevelType w:val="hybridMultilevel"/>
    <w:tmpl w:val="3AD6A27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1B5003EB"/>
    <w:multiLevelType w:val="hybridMultilevel"/>
    <w:tmpl w:val="80F0E7B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4">
    <w:nsid w:val="215336DE"/>
    <w:multiLevelType w:val="hybridMultilevel"/>
    <w:tmpl w:val="7514EFF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5">
    <w:nsid w:val="280C026E"/>
    <w:multiLevelType w:val="hybridMultilevel"/>
    <w:tmpl w:val="1658872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6">
    <w:nsid w:val="2B8011BE"/>
    <w:multiLevelType w:val="hybridMultilevel"/>
    <w:tmpl w:val="BEEE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81D99"/>
    <w:multiLevelType w:val="hybridMultilevel"/>
    <w:tmpl w:val="F6D4E7C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2FC3136E"/>
    <w:multiLevelType w:val="singleLevel"/>
    <w:tmpl w:val="209C82D0"/>
    <w:lvl w:ilvl="0">
      <w:start w:val="1"/>
      <w:numFmt w:val="decimal"/>
      <w:lvlText w:val="%1."/>
      <w:legacy w:legacy="1" w:legacySpace="0" w:legacyIndent="274"/>
      <w:lvlJc w:val="left"/>
      <w:rPr>
        <w:rFonts w:ascii="Times New Roman" w:hAnsi="Times New Roman" w:cs="Times New Roman" w:hint="default"/>
      </w:rPr>
    </w:lvl>
  </w:abstractNum>
  <w:abstractNum w:abstractNumId="19">
    <w:nsid w:val="33336D06"/>
    <w:multiLevelType w:val="hybridMultilevel"/>
    <w:tmpl w:val="80ACD4F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nsid w:val="33CA17E8"/>
    <w:multiLevelType w:val="hybridMultilevel"/>
    <w:tmpl w:val="9F087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FD46F6"/>
    <w:multiLevelType w:val="hybridMultilevel"/>
    <w:tmpl w:val="0398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092596"/>
    <w:multiLevelType w:val="hybridMultilevel"/>
    <w:tmpl w:val="C4662C6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3A7B41D0"/>
    <w:multiLevelType w:val="hybridMultilevel"/>
    <w:tmpl w:val="A65EEA7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3FB53935"/>
    <w:multiLevelType w:val="hybridMultilevel"/>
    <w:tmpl w:val="2526ACF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nsid w:val="45C66F45"/>
    <w:multiLevelType w:val="singleLevel"/>
    <w:tmpl w:val="C61248DC"/>
    <w:lvl w:ilvl="0">
      <w:start w:val="1"/>
      <w:numFmt w:val="decimal"/>
      <w:lvlText w:val="%1)"/>
      <w:legacy w:legacy="1" w:legacySpace="0" w:legacyIndent="264"/>
      <w:lvlJc w:val="left"/>
      <w:rPr>
        <w:rFonts w:ascii="Times New Roman" w:hAnsi="Times New Roman" w:cs="Times New Roman" w:hint="default"/>
      </w:rPr>
    </w:lvl>
  </w:abstractNum>
  <w:abstractNum w:abstractNumId="26">
    <w:nsid w:val="474B54AB"/>
    <w:multiLevelType w:val="hybridMultilevel"/>
    <w:tmpl w:val="C64842E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nsid w:val="482E5F9C"/>
    <w:multiLevelType w:val="hybridMultilevel"/>
    <w:tmpl w:val="2DAA36C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8">
    <w:nsid w:val="48622740"/>
    <w:multiLevelType w:val="hybridMultilevel"/>
    <w:tmpl w:val="9CA862C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4A0C6CB6"/>
    <w:multiLevelType w:val="hybridMultilevel"/>
    <w:tmpl w:val="BC78EC8C"/>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0">
    <w:nsid w:val="4A590175"/>
    <w:multiLevelType w:val="singleLevel"/>
    <w:tmpl w:val="C25A7928"/>
    <w:lvl w:ilvl="0">
      <w:start w:val="1"/>
      <w:numFmt w:val="decimal"/>
      <w:lvlText w:val="%1."/>
      <w:legacy w:legacy="1" w:legacySpace="0" w:legacyIndent="259"/>
      <w:lvlJc w:val="left"/>
      <w:rPr>
        <w:rFonts w:ascii="Times New Roman" w:hAnsi="Times New Roman" w:cs="Times New Roman" w:hint="default"/>
      </w:rPr>
    </w:lvl>
  </w:abstractNum>
  <w:abstractNum w:abstractNumId="31">
    <w:nsid w:val="4D9B7E39"/>
    <w:multiLevelType w:val="hybridMultilevel"/>
    <w:tmpl w:val="59DCE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9B5876"/>
    <w:multiLevelType w:val="hybridMultilevel"/>
    <w:tmpl w:val="7BE8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0F2AE0"/>
    <w:multiLevelType w:val="hybridMultilevel"/>
    <w:tmpl w:val="D0C006A0"/>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4">
    <w:nsid w:val="57465227"/>
    <w:multiLevelType w:val="hybridMultilevel"/>
    <w:tmpl w:val="7578DC3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5">
    <w:nsid w:val="588F38AA"/>
    <w:multiLevelType w:val="hybridMultilevel"/>
    <w:tmpl w:val="211C911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6">
    <w:nsid w:val="63017423"/>
    <w:multiLevelType w:val="singleLevel"/>
    <w:tmpl w:val="4C1405CE"/>
    <w:lvl w:ilvl="0">
      <w:start w:val="1"/>
      <w:numFmt w:val="decimal"/>
      <w:lvlText w:val="%1."/>
      <w:legacy w:legacy="1" w:legacySpace="0" w:legacyIndent="268"/>
      <w:lvlJc w:val="left"/>
      <w:rPr>
        <w:rFonts w:ascii="Times New Roman" w:hAnsi="Times New Roman" w:cs="Times New Roman" w:hint="default"/>
      </w:rPr>
    </w:lvl>
  </w:abstractNum>
  <w:abstractNum w:abstractNumId="37">
    <w:nsid w:val="663E2AFF"/>
    <w:multiLevelType w:val="singleLevel"/>
    <w:tmpl w:val="568CC5A6"/>
    <w:lvl w:ilvl="0">
      <w:start w:val="1"/>
      <w:numFmt w:val="decimal"/>
      <w:lvlText w:val="%1)"/>
      <w:legacy w:legacy="1" w:legacySpace="0" w:legacyIndent="259"/>
      <w:lvlJc w:val="left"/>
      <w:rPr>
        <w:rFonts w:ascii="Times New Roman" w:hAnsi="Times New Roman" w:cs="Times New Roman" w:hint="default"/>
      </w:rPr>
    </w:lvl>
  </w:abstractNum>
  <w:abstractNum w:abstractNumId="38">
    <w:nsid w:val="678E7CB4"/>
    <w:multiLevelType w:val="hybridMultilevel"/>
    <w:tmpl w:val="0E0EA7C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9">
    <w:nsid w:val="68583B96"/>
    <w:multiLevelType w:val="singleLevel"/>
    <w:tmpl w:val="4C1405CE"/>
    <w:lvl w:ilvl="0">
      <w:start w:val="1"/>
      <w:numFmt w:val="decimal"/>
      <w:lvlText w:val="%1."/>
      <w:legacy w:legacy="1" w:legacySpace="0" w:legacyIndent="269"/>
      <w:lvlJc w:val="left"/>
      <w:rPr>
        <w:rFonts w:ascii="Times New Roman" w:hAnsi="Times New Roman" w:cs="Times New Roman" w:hint="default"/>
      </w:rPr>
    </w:lvl>
  </w:abstractNum>
  <w:abstractNum w:abstractNumId="40">
    <w:nsid w:val="68BC4C2F"/>
    <w:multiLevelType w:val="hybridMultilevel"/>
    <w:tmpl w:val="CDEC4A8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1">
    <w:nsid w:val="6C0C44B6"/>
    <w:multiLevelType w:val="hybridMultilevel"/>
    <w:tmpl w:val="7F984E8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2">
    <w:nsid w:val="6FC524A7"/>
    <w:multiLevelType w:val="singleLevel"/>
    <w:tmpl w:val="568CC5A6"/>
    <w:lvl w:ilvl="0">
      <w:start w:val="1"/>
      <w:numFmt w:val="decimal"/>
      <w:lvlText w:val="%1)"/>
      <w:legacy w:legacy="1" w:legacySpace="0" w:legacyIndent="259"/>
      <w:lvlJc w:val="left"/>
      <w:rPr>
        <w:rFonts w:ascii="Times New Roman" w:hAnsi="Times New Roman" w:cs="Times New Roman" w:hint="default"/>
      </w:rPr>
    </w:lvl>
  </w:abstractNum>
  <w:abstractNum w:abstractNumId="43">
    <w:nsid w:val="72324547"/>
    <w:multiLevelType w:val="hybridMultilevel"/>
    <w:tmpl w:val="539CE90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4">
    <w:nsid w:val="76685548"/>
    <w:multiLevelType w:val="hybridMultilevel"/>
    <w:tmpl w:val="C5C46F3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5">
    <w:nsid w:val="76EB7571"/>
    <w:multiLevelType w:val="hybridMultilevel"/>
    <w:tmpl w:val="9FEE1090"/>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6">
    <w:nsid w:val="78F6396B"/>
    <w:multiLevelType w:val="singleLevel"/>
    <w:tmpl w:val="568CC5A6"/>
    <w:lvl w:ilvl="0">
      <w:start w:val="1"/>
      <w:numFmt w:val="decimal"/>
      <w:lvlText w:val="%1)"/>
      <w:legacy w:legacy="1" w:legacySpace="0" w:legacyIndent="259"/>
      <w:lvlJc w:val="left"/>
      <w:rPr>
        <w:rFonts w:ascii="Times New Roman" w:hAnsi="Times New Roman" w:cs="Times New Roman" w:hint="default"/>
      </w:rPr>
    </w:lvl>
  </w:abstractNum>
  <w:abstractNum w:abstractNumId="47">
    <w:nsid w:val="798E184E"/>
    <w:multiLevelType w:val="singleLevel"/>
    <w:tmpl w:val="30FCAEBE"/>
    <w:lvl w:ilvl="0">
      <w:start w:val="1"/>
      <w:numFmt w:val="decimal"/>
      <w:lvlText w:val="%1."/>
      <w:legacy w:legacy="1" w:legacySpace="0" w:legacyIndent="273"/>
      <w:lvlJc w:val="left"/>
      <w:rPr>
        <w:rFonts w:ascii="Times New Roman" w:hAnsi="Times New Roman" w:cs="Times New Roman" w:hint="default"/>
      </w:rPr>
    </w:lvl>
  </w:abstractNum>
  <w:abstractNum w:abstractNumId="48">
    <w:nsid w:val="7DD11686"/>
    <w:multiLevelType w:val="hybridMultilevel"/>
    <w:tmpl w:val="98F4428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21"/>
  </w:num>
  <w:num w:numId="2">
    <w:abstractNumId w:val="8"/>
  </w:num>
  <w:num w:numId="3">
    <w:abstractNumId w:val="36"/>
  </w:num>
  <w:num w:numId="4">
    <w:abstractNumId w:val="47"/>
  </w:num>
  <w:num w:numId="5">
    <w:abstractNumId w:val="30"/>
  </w:num>
  <w:num w:numId="6">
    <w:abstractNumId w:val="9"/>
  </w:num>
  <w:num w:numId="7">
    <w:abstractNumId w:val="39"/>
  </w:num>
  <w:num w:numId="8">
    <w:abstractNumId w:val="10"/>
    <w:lvlOverride w:ilvl="0">
      <w:lvl w:ilvl="0">
        <w:start w:val="1"/>
        <w:numFmt w:val="decimal"/>
        <w:lvlText w:val="%1."/>
        <w:legacy w:legacy="1" w:legacySpace="0" w:legacyIndent="269"/>
        <w:lvlJc w:val="left"/>
        <w:rPr>
          <w:rFonts w:ascii="Times New Roman" w:hAnsi="Times New Roman" w:cs="Times New Roman" w:hint="default"/>
        </w:rPr>
      </w:lvl>
    </w:lvlOverride>
  </w:num>
  <w:num w:numId="9">
    <w:abstractNumId w:val="18"/>
  </w:num>
  <w:num w:numId="10">
    <w:abstractNumId w:val="37"/>
  </w:num>
  <w:num w:numId="11">
    <w:abstractNumId w:val="11"/>
  </w:num>
  <w:num w:numId="12">
    <w:abstractNumId w:val="25"/>
  </w:num>
  <w:num w:numId="13">
    <w:abstractNumId w:val="46"/>
  </w:num>
  <w:num w:numId="14">
    <w:abstractNumId w:val="5"/>
  </w:num>
  <w:num w:numId="15">
    <w:abstractNumId w:val="42"/>
  </w:num>
  <w:num w:numId="16">
    <w:abstractNumId w:val="1"/>
  </w:num>
  <w:num w:numId="17">
    <w:abstractNumId w:val="6"/>
  </w:num>
  <w:num w:numId="18">
    <w:abstractNumId w:val="33"/>
  </w:num>
  <w:num w:numId="19">
    <w:abstractNumId w:val="4"/>
  </w:num>
  <w:num w:numId="20">
    <w:abstractNumId w:val="20"/>
  </w:num>
  <w:num w:numId="21">
    <w:abstractNumId w:val="34"/>
  </w:num>
  <w:num w:numId="22">
    <w:abstractNumId w:val="38"/>
  </w:num>
  <w:num w:numId="23">
    <w:abstractNumId w:val="22"/>
  </w:num>
  <w:num w:numId="24">
    <w:abstractNumId w:val="12"/>
  </w:num>
  <w:num w:numId="25">
    <w:abstractNumId w:val="23"/>
  </w:num>
  <w:num w:numId="26">
    <w:abstractNumId w:val="13"/>
  </w:num>
  <w:num w:numId="27">
    <w:abstractNumId w:val="2"/>
  </w:num>
  <w:num w:numId="28">
    <w:abstractNumId w:val="24"/>
  </w:num>
  <w:num w:numId="29">
    <w:abstractNumId w:val="32"/>
  </w:num>
  <w:num w:numId="30">
    <w:abstractNumId w:val="14"/>
  </w:num>
  <w:num w:numId="31">
    <w:abstractNumId w:val="43"/>
  </w:num>
  <w:num w:numId="32">
    <w:abstractNumId w:val="41"/>
  </w:num>
  <w:num w:numId="33">
    <w:abstractNumId w:val="45"/>
  </w:num>
  <w:num w:numId="34">
    <w:abstractNumId w:val="7"/>
  </w:num>
  <w:num w:numId="35">
    <w:abstractNumId w:val="17"/>
  </w:num>
  <w:num w:numId="36">
    <w:abstractNumId w:val="0"/>
  </w:num>
  <w:num w:numId="37">
    <w:abstractNumId w:val="27"/>
  </w:num>
  <w:num w:numId="38">
    <w:abstractNumId w:val="26"/>
  </w:num>
  <w:num w:numId="39">
    <w:abstractNumId w:val="29"/>
  </w:num>
  <w:num w:numId="40">
    <w:abstractNumId w:val="44"/>
  </w:num>
  <w:num w:numId="41">
    <w:abstractNumId w:val="15"/>
  </w:num>
  <w:num w:numId="42">
    <w:abstractNumId w:val="16"/>
  </w:num>
  <w:num w:numId="43">
    <w:abstractNumId w:val="31"/>
  </w:num>
  <w:num w:numId="44">
    <w:abstractNumId w:val="28"/>
  </w:num>
  <w:num w:numId="45">
    <w:abstractNumId w:val="40"/>
  </w:num>
  <w:num w:numId="46">
    <w:abstractNumId w:val="35"/>
  </w:num>
  <w:num w:numId="47">
    <w:abstractNumId w:val="48"/>
  </w:num>
  <w:num w:numId="48">
    <w:abstractNumId w:val="3"/>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29A4"/>
    <w:rsid w:val="00061680"/>
    <w:rsid w:val="00166B2B"/>
    <w:rsid w:val="001F36F9"/>
    <w:rsid w:val="003D00AF"/>
    <w:rsid w:val="00521852"/>
    <w:rsid w:val="0059394C"/>
    <w:rsid w:val="0068683F"/>
    <w:rsid w:val="00780CA5"/>
    <w:rsid w:val="007B6540"/>
    <w:rsid w:val="00892179"/>
    <w:rsid w:val="008E07CE"/>
    <w:rsid w:val="008E5DEA"/>
    <w:rsid w:val="00944883"/>
    <w:rsid w:val="00B656BB"/>
    <w:rsid w:val="00B8021A"/>
    <w:rsid w:val="00BB408E"/>
    <w:rsid w:val="00C129A4"/>
    <w:rsid w:val="00C36CE9"/>
    <w:rsid w:val="00D213CF"/>
    <w:rsid w:val="00D40E22"/>
    <w:rsid w:val="00D43772"/>
    <w:rsid w:val="00D90CEA"/>
    <w:rsid w:val="00DD6E6B"/>
    <w:rsid w:val="00E139D6"/>
    <w:rsid w:val="00E16D8A"/>
    <w:rsid w:val="00EA73F6"/>
    <w:rsid w:val="00EC6108"/>
    <w:rsid w:val="00EE3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A4"/>
    <w:rPr>
      <w:rFonts w:eastAsiaTheme="minorEastAsia"/>
      <w:lang w:eastAsia="ru-RU"/>
    </w:rPr>
  </w:style>
  <w:style w:type="paragraph" w:styleId="1">
    <w:name w:val="heading 1"/>
    <w:basedOn w:val="a"/>
    <w:link w:val="10"/>
    <w:uiPriority w:val="9"/>
    <w:qFormat/>
    <w:rsid w:val="00C129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9A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129A4"/>
    <w:rPr>
      <w:color w:val="0000FF"/>
      <w:u w:val="single"/>
    </w:rPr>
  </w:style>
  <w:style w:type="character" w:styleId="a4">
    <w:name w:val="FollowedHyperlink"/>
    <w:basedOn w:val="a0"/>
    <w:uiPriority w:val="99"/>
    <w:semiHidden/>
    <w:unhideWhenUsed/>
    <w:rsid w:val="00C129A4"/>
    <w:rPr>
      <w:color w:val="800080"/>
      <w:u w:val="single"/>
    </w:rPr>
  </w:style>
  <w:style w:type="paragraph" w:styleId="a5">
    <w:name w:val="Normal (Web)"/>
    <w:basedOn w:val="a"/>
    <w:uiPriority w:val="99"/>
    <w:semiHidden/>
    <w:unhideWhenUsed/>
    <w:rsid w:val="00C12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1c16">
    <w:name w:val="c24c1c16"/>
    <w:basedOn w:val="a"/>
    <w:rsid w:val="00C12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129A4"/>
  </w:style>
  <w:style w:type="character" w:customStyle="1" w:styleId="c19c4">
    <w:name w:val="c19c4"/>
    <w:basedOn w:val="a0"/>
    <w:rsid w:val="00C129A4"/>
  </w:style>
  <w:style w:type="paragraph" w:styleId="a6">
    <w:name w:val="Body Text"/>
    <w:basedOn w:val="a"/>
    <w:link w:val="a7"/>
    <w:uiPriority w:val="99"/>
    <w:semiHidden/>
    <w:unhideWhenUsed/>
    <w:rsid w:val="00C12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C129A4"/>
    <w:rPr>
      <w:rFonts w:ascii="Times New Roman" w:eastAsia="Times New Roman" w:hAnsi="Times New Roman" w:cs="Times New Roman"/>
      <w:sz w:val="24"/>
      <w:szCs w:val="24"/>
      <w:lang w:eastAsia="ru-RU"/>
    </w:rPr>
  </w:style>
  <w:style w:type="character" w:customStyle="1" w:styleId="skypec2ccontainer">
    <w:name w:val="skype_c2c_container"/>
    <w:basedOn w:val="a0"/>
    <w:rsid w:val="00C129A4"/>
  </w:style>
  <w:style w:type="character" w:customStyle="1" w:styleId="skypec2chighlightinginactivecommon">
    <w:name w:val="skype_c2c_highlighting_inactive_common"/>
    <w:basedOn w:val="a0"/>
    <w:rsid w:val="00C129A4"/>
  </w:style>
  <w:style w:type="character" w:customStyle="1" w:styleId="skypec2ctextareaspan">
    <w:name w:val="skype_c2c_textarea_span"/>
    <w:basedOn w:val="a0"/>
    <w:rsid w:val="00C129A4"/>
  </w:style>
  <w:style w:type="character" w:customStyle="1" w:styleId="skypec2ctextspan">
    <w:name w:val="skype_c2c_text_span"/>
    <w:basedOn w:val="a0"/>
    <w:rsid w:val="00C129A4"/>
  </w:style>
  <w:style w:type="character" w:customStyle="1" w:styleId="skypec2cfreetextspan">
    <w:name w:val="skype_c2c_free_text_span"/>
    <w:basedOn w:val="a0"/>
    <w:rsid w:val="00C129A4"/>
  </w:style>
  <w:style w:type="character" w:customStyle="1" w:styleId="c4">
    <w:name w:val="c4"/>
    <w:basedOn w:val="a0"/>
    <w:rsid w:val="00C129A4"/>
  </w:style>
  <w:style w:type="paragraph" w:customStyle="1" w:styleId="c17c1c16">
    <w:name w:val="c17c1c16"/>
    <w:basedOn w:val="a"/>
    <w:rsid w:val="00C12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29A4"/>
  </w:style>
  <w:style w:type="character" w:customStyle="1" w:styleId="submenu-table">
    <w:name w:val="submenu-table"/>
    <w:basedOn w:val="a0"/>
    <w:rsid w:val="00C129A4"/>
  </w:style>
  <w:style w:type="character" w:customStyle="1" w:styleId="c0">
    <w:name w:val="c0"/>
    <w:basedOn w:val="a0"/>
    <w:rsid w:val="00C129A4"/>
  </w:style>
  <w:style w:type="paragraph" w:styleId="a8">
    <w:name w:val="List Paragraph"/>
    <w:basedOn w:val="a"/>
    <w:uiPriority w:val="34"/>
    <w:qFormat/>
    <w:rsid w:val="00C129A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C129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129A4"/>
    <w:rPr>
      <w:rFonts w:eastAsiaTheme="minorEastAsia"/>
      <w:lang w:eastAsia="ru-RU"/>
    </w:rPr>
  </w:style>
  <w:style w:type="paragraph" w:styleId="ab">
    <w:name w:val="footer"/>
    <w:basedOn w:val="a"/>
    <w:link w:val="ac"/>
    <w:uiPriority w:val="99"/>
    <w:semiHidden/>
    <w:unhideWhenUsed/>
    <w:rsid w:val="00C129A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129A4"/>
    <w:rPr>
      <w:rFonts w:eastAsiaTheme="minorEastAsia"/>
      <w:lang w:eastAsia="ru-RU"/>
    </w:rPr>
  </w:style>
  <w:style w:type="table" w:styleId="ad">
    <w:name w:val="Table Grid"/>
    <w:basedOn w:val="a1"/>
    <w:uiPriority w:val="59"/>
    <w:rsid w:val="00C129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C129A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4391-E4CC-4F30-AE8E-7DEA9E99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10258</Words>
  <Characters>58471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13</cp:revision>
  <cp:lastPrinted>2018-05-11T08:43:00Z</cp:lastPrinted>
  <dcterms:created xsi:type="dcterms:W3CDTF">2016-12-05T02:56:00Z</dcterms:created>
  <dcterms:modified xsi:type="dcterms:W3CDTF">2018-05-11T08:43:00Z</dcterms:modified>
</cp:coreProperties>
</file>